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D3" w:rsidRPr="00362958" w:rsidRDefault="005A54D3" w:rsidP="004C1949">
      <w:pPr>
        <w:spacing w:after="0" w:line="240" w:lineRule="auto"/>
        <w:jc w:val="center"/>
        <w:rPr>
          <w:rFonts w:ascii="Arial" w:eastAsiaTheme="majorEastAsia" w:hAnsi="Arial" w:cs="Arial"/>
          <w:b/>
          <w:bCs/>
          <w:sz w:val="24"/>
          <w:szCs w:val="28"/>
          <w:lang w:val="en-US"/>
        </w:rPr>
      </w:pPr>
    </w:p>
    <w:tbl>
      <w:tblPr>
        <w:tblStyle w:val="a6"/>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5A54D3" w:rsidTr="003D036A">
        <w:trPr>
          <w:trHeight w:val="80"/>
        </w:trPr>
        <w:tc>
          <w:tcPr>
            <w:tcW w:w="9072" w:type="dxa"/>
          </w:tcPr>
          <w:p w:rsidR="005A54D3" w:rsidRDefault="005A54D3" w:rsidP="006D69BB">
            <w:pPr>
              <w:suppressAutoHyphens/>
              <w:spacing w:after="0" w:line="240" w:lineRule="auto"/>
              <w:jc w:val="center"/>
              <w:rPr>
                <w:rFonts w:ascii="Arial" w:eastAsiaTheme="majorEastAsia" w:hAnsi="Arial" w:cs="Arial"/>
                <w:b/>
                <w:bCs/>
                <w:sz w:val="24"/>
                <w:szCs w:val="28"/>
              </w:rPr>
            </w:pPr>
          </w:p>
          <w:p w:rsidR="005A54D3" w:rsidRPr="001936C1" w:rsidRDefault="00362958" w:rsidP="006D69BB">
            <w:pPr>
              <w:tabs>
                <w:tab w:val="left" w:pos="993"/>
                <w:tab w:val="left" w:pos="1418"/>
              </w:tabs>
              <w:suppressAutoHyphens/>
              <w:jc w:val="center"/>
              <w:rPr>
                <w:rFonts w:ascii="Arial" w:hAnsi="Arial" w:cs="Arial"/>
                <w:color w:val="FF0000"/>
                <w:sz w:val="24"/>
                <w:u w:val="single"/>
              </w:rPr>
            </w:pPr>
            <w:r>
              <w:rPr>
                <w:rFonts w:ascii="Arial" w:hAnsi="Arial" w:cs="Arial"/>
                <w:b/>
                <w:color w:val="000000" w:themeColor="text1"/>
                <w:sz w:val="24"/>
                <w:u w:val="single"/>
              </w:rPr>
              <w:t>ΑΝΑΡΤΗΤΕ</w:t>
            </w:r>
            <w:r>
              <w:rPr>
                <w:rFonts w:ascii="Arial" w:hAnsi="Arial" w:cs="Arial"/>
                <w:b/>
                <w:color w:val="000000" w:themeColor="text1"/>
                <w:sz w:val="24"/>
                <w:u w:val="single"/>
                <w:lang w:val="en-US"/>
              </w:rPr>
              <w:t>A</w:t>
            </w:r>
            <w:r w:rsidR="005A54D3" w:rsidRPr="00606D9F">
              <w:rPr>
                <w:rFonts w:ascii="Arial" w:hAnsi="Arial" w:cs="Arial"/>
                <w:b/>
                <w:color w:val="000000" w:themeColor="text1"/>
                <w:sz w:val="24"/>
                <w:u w:val="single"/>
              </w:rPr>
              <w:t xml:space="preserve"> ΣΤΟ ΔΙΑΔΙΚΤΥΟ</w:t>
            </w:r>
          </w:p>
          <w:p w:rsidR="005A54D3" w:rsidRPr="00362958" w:rsidRDefault="005A54D3" w:rsidP="006D69BB">
            <w:pPr>
              <w:tabs>
                <w:tab w:val="center" w:pos="720"/>
                <w:tab w:val="left" w:pos="1080"/>
                <w:tab w:val="left" w:pos="1440"/>
                <w:tab w:val="left" w:pos="1980"/>
                <w:tab w:val="left" w:pos="4282"/>
                <w:tab w:val="left" w:pos="5103"/>
              </w:tabs>
              <w:suppressAutoHyphens/>
              <w:spacing w:after="0" w:line="240" w:lineRule="auto"/>
              <w:rPr>
                <w:rFonts w:ascii="Arial" w:hAnsi="Arial" w:cs="Arial"/>
                <w:sz w:val="24"/>
                <w:szCs w:val="24"/>
              </w:rPr>
            </w:pPr>
            <w:r w:rsidRPr="005140E3">
              <w:rPr>
                <w:rFonts w:ascii="Arial" w:hAnsi="Arial" w:cs="Arial"/>
                <w:b/>
                <w:sz w:val="24"/>
                <w:szCs w:val="24"/>
              </w:rPr>
              <w:t>ΠΡΟΣ</w:t>
            </w:r>
            <w:r w:rsidRPr="005140E3">
              <w:rPr>
                <w:rFonts w:ascii="Arial" w:hAnsi="Arial" w:cs="Arial"/>
                <w:sz w:val="24"/>
                <w:szCs w:val="24"/>
              </w:rPr>
              <w:tab/>
            </w:r>
            <w:r w:rsidRPr="005140E3">
              <w:rPr>
                <w:rFonts w:ascii="Arial" w:hAnsi="Arial" w:cs="Arial"/>
                <w:b/>
                <w:sz w:val="24"/>
                <w:szCs w:val="24"/>
              </w:rPr>
              <w:t>:</w:t>
            </w:r>
            <w:r w:rsidRPr="005140E3">
              <w:rPr>
                <w:rFonts w:ascii="Arial" w:hAnsi="Arial" w:cs="Arial"/>
                <w:b/>
                <w:sz w:val="24"/>
                <w:szCs w:val="24"/>
              </w:rPr>
              <w:tab/>
            </w:r>
            <w:r w:rsidRPr="005140E3">
              <w:rPr>
                <w:rFonts w:ascii="Arial" w:hAnsi="Arial" w:cs="Arial"/>
                <w:b/>
                <w:sz w:val="24"/>
                <w:szCs w:val="24"/>
              </w:rPr>
              <w:tab/>
            </w:r>
            <w:r w:rsidRPr="005140E3">
              <w:rPr>
                <w:rFonts w:ascii="Arial" w:hAnsi="Arial" w:cs="Arial"/>
                <w:sz w:val="24"/>
                <w:szCs w:val="24"/>
              </w:rPr>
              <w:tab/>
            </w:r>
            <w:r>
              <w:rPr>
                <w:rFonts w:ascii="Arial" w:hAnsi="Arial" w:cs="Arial"/>
                <w:sz w:val="24"/>
                <w:szCs w:val="24"/>
              </w:rPr>
              <w:tab/>
            </w:r>
            <w:r w:rsidR="00F6348A">
              <w:rPr>
                <w:rFonts w:ascii="Arial" w:hAnsi="Arial" w:cs="Arial"/>
                <w:sz w:val="24"/>
                <w:szCs w:val="24"/>
              </w:rPr>
              <w:t xml:space="preserve"> </w:t>
            </w:r>
            <w:r w:rsidR="00B04A6A">
              <w:rPr>
                <w:rFonts w:ascii="Arial" w:hAnsi="Arial" w:cs="Arial"/>
                <w:sz w:val="24"/>
                <w:szCs w:val="24"/>
              </w:rPr>
              <w:t xml:space="preserve">                  </w:t>
            </w:r>
            <w:r w:rsidR="00F6348A">
              <w:rPr>
                <w:rFonts w:ascii="Arial" w:hAnsi="Arial" w:cs="Arial"/>
                <w:sz w:val="24"/>
                <w:szCs w:val="24"/>
              </w:rPr>
              <w:t xml:space="preserve">  </w:t>
            </w:r>
            <w:r w:rsidR="00362958">
              <w:rPr>
                <w:rFonts w:ascii="Arial" w:hAnsi="Arial" w:cs="Arial"/>
                <w:sz w:val="24"/>
                <w:szCs w:val="24"/>
              </w:rPr>
              <w:t>9</w:t>
            </w:r>
            <w:r w:rsidR="00B04A6A">
              <w:rPr>
                <w:rFonts w:ascii="Arial" w:hAnsi="Arial" w:cs="Arial"/>
                <w:sz w:val="24"/>
                <w:szCs w:val="24"/>
              </w:rPr>
              <w:t>8</w:t>
            </w:r>
            <w:r w:rsidR="00362958">
              <w:rPr>
                <w:rFonts w:ascii="Arial" w:hAnsi="Arial" w:cs="Arial"/>
                <w:sz w:val="24"/>
                <w:szCs w:val="24"/>
              </w:rPr>
              <w:t xml:space="preserve"> ΤΑΓΜΑ ΥΠΟΣΤΗΡΙΞΗΣ</w:t>
            </w:r>
          </w:p>
          <w:p w:rsidR="005A54D3" w:rsidRPr="003F741C" w:rsidRDefault="005A54D3" w:rsidP="006D69BB">
            <w:pPr>
              <w:tabs>
                <w:tab w:val="center" w:pos="720"/>
                <w:tab w:val="left" w:pos="1080"/>
                <w:tab w:val="left" w:pos="1440"/>
              </w:tabs>
              <w:suppressAutoHyphens/>
              <w:spacing w:after="0" w:line="240" w:lineRule="auto"/>
              <w:rPr>
                <w:rFonts w:ascii="Arial" w:hAnsi="Arial" w:cs="Arial"/>
                <w:sz w:val="24"/>
                <w:szCs w:val="24"/>
                <w:u w:val="dotted"/>
              </w:rPr>
            </w:pPr>
            <w:r w:rsidRPr="00A1062A">
              <w:rPr>
                <w:rFonts w:ascii="Arial" w:hAnsi="Arial" w:cs="Arial"/>
                <w:sz w:val="24"/>
                <w:szCs w:val="24"/>
              </w:rPr>
              <w:tab/>
            </w:r>
            <w:r w:rsidRPr="00A1062A">
              <w:rPr>
                <w:rFonts w:ascii="Arial" w:hAnsi="Arial" w:cs="Arial"/>
                <w:sz w:val="24"/>
                <w:szCs w:val="24"/>
              </w:rPr>
              <w:tab/>
            </w:r>
            <w:r w:rsidRPr="00A1062A">
              <w:rPr>
                <w:rFonts w:ascii="Arial" w:hAnsi="Arial" w:cs="Arial"/>
                <w:sz w:val="24"/>
                <w:szCs w:val="24"/>
              </w:rPr>
              <w:tab/>
            </w:r>
            <w:r w:rsidR="00362958">
              <w:rPr>
                <w:rFonts w:ascii="Arial" w:hAnsi="Arial" w:cs="Arial"/>
                <w:sz w:val="24"/>
                <w:szCs w:val="24"/>
              </w:rPr>
              <w:t xml:space="preserve"> </w:t>
            </w:r>
            <w:r w:rsidR="00362958">
              <w:rPr>
                <w:rFonts w:ascii="Arial" w:hAnsi="Arial" w:cs="Arial"/>
                <w:sz w:val="24"/>
                <w:szCs w:val="24"/>
              </w:rPr>
              <w:tab/>
              <w:t xml:space="preserve">                                </w:t>
            </w:r>
            <w:r w:rsidR="00B04A6A">
              <w:rPr>
                <w:rFonts w:ascii="Arial" w:hAnsi="Arial" w:cs="Arial"/>
                <w:sz w:val="24"/>
                <w:szCs w:val="24"/>
              </w:rPr>
              <w:t xml:space="preserve">                  </w:t>
            </w:r>
            <w:r w:rsidR="00F6348A">
              <w:rPr>
                <w:rFonts w:ascii="Arial" w:hAnsi="Arial" w:cs="Arial"/>
                <w:sz w:val="24"/>
                <w:szCs w:val="24"/>
              </w:rPr>
              <w:t xml:space="preserve">  </w:t>
            </w:r>
            <w:r w:rsidR="00AC5099" w:rsidRPr="00AC5099">
              <w:rPr>
                <w:rFonts w:ascii="Arial" w:hAnsi="Arial" w:cs="Arial"/>
                <w:sz w:val="24"/>
                <w:szCs w:val="24"/>
              </w:rPr>
              <w:t xml:space="preserve"> </w:t>
            </w:r>
            <w:r w:rsidR="00362958">
              <w:rPr>
                <w:rFonts w:ascii="Arial" w:hAnsi="Arial" w:cs="Arial"/>
                <w:sz w:val="24"/>
                <w:szCs w:val="24"/>
              </w:rPr>
              <w:t>ΕΘΝΟΦΥΛΑΚΗΣ</w:t>
            </w:r>
          </w:p>
          <w:p w:rsidR="005A54D3" w:rsidRPr="003C2606" w:rsidRDefault="005A54D3" w:rsidP="006D69BB">
            <w:pPr>
              <w:tabs>
                <w:tab w:val="center" w:pos="720"/>
                <w:tab w:val="left" w:pos="1080"/>
                <w:tab w:val="left" w:pos="1440"/>
                <w:tab w:val="left" w:pos="1980"/>
                <w:tab w:val="left" w:pos="4282"/>
                <w:tab w:val="left" w:pos="5245"/>
              </w:tabs>
              <w:suppressAutoHyphens/>
              <w:spacing w:after="0" w:line="240" w:lineRule="auto"/>
              <w:rPr>
                <w:rFonts w:ascii="Arial" w:hAnsi="Arial" w:cs="Arial"/>
                <w:sz w:val="24"/>
                <w:szCs w:val="24"/>
                <w:u w:val="dotted"/>
              </w:rPr>
            </w:pPr>
            <w:r w:rsidRPr="00A1062A">
              <w:rPr>
                <w:rFonts w:ascii="Arial" w:hAnsi="Arial" w:cs="Arial"/>
                <w:sz w:val="24"/>
                <w:szCs w:val="24"/>
              </w:rPr>
              <w:tab/>
            </w:r>
            <w:r w:rsidRPr="00A1062A">
              <w:rPr>
                <w:rFonts w:ascii="Arial" w:hAnsi="Arial" w:cs="Arial"/>
                <w:sz w:val="24"/>
                <w:szCs w:val="24"/>
              </w:rPr>
              <w:tab/>
            </w:r>
            <w:r w:rsidR="00686DBF">
              <w:rPr>
                <w:rFonts w:ascii="Arial" w:hAnsi="Arial" w:cs="Arial"/>
                <w:sz w:val="24"/>
                <w:szCs w:val="24"/>
              </w:rPr>
              <w:t>Πίνακας Αποδεκτών</w:t>
            </w:r>
            <w:r w:rsidR="003C2606">
              <w:rPr>
                <w:rFonts w:ascii="Arial" w:hAnsi="Arial" w:cs="Arial"/>
                <w:sz w:val="24"/>
                <w:szCs w:val="24"/>
              </w:rPr>
              <w:t xml:space="preserve">                 </w:t>
            </w:r>
            <w:r w:rsidR="00F6348A">
              <w:rPr>
                <w:rFonts w:ascii="Arial" w:hAnsi="Arial" w:cs="Arial"/>
                <w:sz w:val="24"/>
                <w:szCs w:val="24"/>
              </w:rPr>
              <w:t xml:space="preserve">   </w:t>
            </w:r>
            <w:r w:rsidR="00B04A6A">
              <w:rPr>
                <w:rFonts w:ascii="Arial" w:hAnsi="Arial" w:cs="Arial"/>
                <w:sz w:val="24"/>
                <w:szCs w:val="24"/>
              </w:rPr>
              <w:t xml:space="preserve">                 </w:t>
            </w:r>
            <w:r w:rsidR="003C2606">
              <w:rPr>
                <w:rFonts w:ascii="Arial" w:hAnsi="Arial" w:cs="Arial"/>
                <w:sz w:val="24"/>
                <w:szCs w:val="24"/>
              </w:rPr>
              <w:t>4</w:t>
            </w:r>
            <w:r w:rsidR="003C2606">
              <w:rPr>
                <w:rFonts w:ascii="Arial" w:hAnsi="Arial" w:cs="Arial"/>
                <w:sz w:val="24"/>
                <w:szCs w:val="24"/>
                <w:vertAlign w:val="superscript"/>
              </w:rPr>
              <w:t xml:space="preserve">ο </w:t>
            </w:r>
            <w:r w:rsidR="003C2606">
              <w:rPr>
                <w:rFonts w:ascii="Arial" w:hAnsi="Arial" w:cs="Arial"/>
                <w:sz w:val="24"/>
                <w:szCs w:val="24"/>
              </w:rPr>
              <w:t>ΓΡΑΦΕΙΟ</w:t>
            </w:r>
          </w:p>
          <w:p w:rsidR="005A54D3" w:rsidRPr="00362958" w:rsidRDefault="00291F3C" w:rsidP="006D69BB">
            <w:pPr>
              <w:tabs>
                <w:tab w:val="center" w:pos="720"/>
                <w:tab w:val="left" w:pos="993"/>
                <w:tab w:val="left" w:pos="1440"/>
                <w:tab w:val="left" w:pos="1980"/>
                <w:tab w:val="left" w:pos="4282"/>
                <w:tab w:val="left" w:pos="5245"/>
              </w:tabs>
              <w:suppressAutoHyphens/>
              <w:spacing w:after="0" w:line="240" w:lineRule="auto"/>
              <w:ind w:firstLine="993"/>
              <w:rPr>
                <w:rFonts w:ascii="Arial" w:hAnsi="Arial" w:cs="Arial"/>
                <w:sz w:val="24"/>
                <w:szCs w:val="24"/>
              </w:rPr>
            </w:pPr>
            <w:r>
              <w:rPr>
                <w:rFonts w:ascii="Arial" w:hAnsi="Arial" w:cs="Arial"/>
                <w:sz w:val="24"/>
                <w:szCs w:val="24"/>
              </w:rPr>
              <w:t xml:space="preserve">                                </w:t>
            </w:r>
            <w:r w:rsidR="00362958">
              <w:rPr>
                <w:rFonts w:ascii="Arial" w:hAnsi="Arial" w:cs="Arial"/>
                <w:sz w:val="24"/>
                <w:szCs w:val="24"/>
              </w:rPr>
              <w:t xml:space="preserve">                 </w:t>
            </w:r>
            <w:r w:rsidR="00F6348A">
              <w:rPr>
                <w:rFonts w:ascii="Arial" w:hAnsi="Arial" w:cs="Arial"/>
                <w:sz w:val="24"/>
                <w:szCs w:val="24"/>
              </w:rPr>
              <w:t xml:space="preserve">  </w:t>
            </w:r>
            <w:r w:rsidR="00B04A6A">
              <w:rPr>
                <w:rFonts w:ascii="Arial" w:hAnsi="Arial" w:cs="Arial"/>
                <w:sz w:val="24"/>
                <w:szCs w:val="24"/>
              </w:rPr>
              <w:t xml:space="preserve">                  </w:t>
            </w:r>
            <w:r w:rsidR="00F6348A">
              <w:rPr>
                <w:rFonts w:ascii="Arial" w:hAnsi="Arial" w:cs="Arial"/>
                <w:sz w:val="24"/>
                <w:szCs w:val="24"/>
              </w:rPr>
              <w:t xml:space="preserve"> </w:t>
            </w:r>
            <w:proofErr w:type="spellStart"/>
            <w:r w:rsidR="005A54D3" w:rsidRPr="00A1062A">
              <w:rPr>
                <w:rFonts w:ascii="Arial" w:hAnsi="Arial" w:cs="Arial"/>
                <w:sz w:val="24"/>
                <w:szCs w:val="24"/>
              </w:rPr>
              <w:t>Τηλε</w:t>
            </w:r>
            <w:r w:rsidR="003C2606">
              <w:rPr>
                <w:rFonts w:ascii="Arial" w:hAnsi="Arial" w:cs="Arial"/>
                <w:sz w:val="24"/>
                <w:szCs w:val="24"/>
              </w:rPr>
              <w:t>φ</w:t>
            </w:r>
            <w:proofErr w:type="spellEnd"/>
            <w:r w:rsidR="003C2606">
              <w:rPr>
                <w:rFonts w:ascii="Arial" w:hAnsi="Arial" w:cs="Arial"/>
                <w:sz w:val="24"/>
                <w:szCs w:val="24"/>
              </w:rPr>
              <w:t>.</w:t>
            </w:r>
            <w:r w:rsidR="003C2606" w:rsidRPr="000C1FB3">
              <w:rPr>
                <w:rFonts w:ascii="Arial" w:hAnsi="Arial" w:cs="Arial"/>
                <w:sz w:val="24"/>
                <w:szCs w:val="24"/>
              </w:rPr>
              <w:t>:</w:t>
            </w:r>
            <w:r w:rsidR="003C2606">
              <w:rPr>
                <w:rFonts w:ascii="Arial" w:hAnsi="Arial" w:cs="Arial"/>
                <w:sz w:val="24"/>
                <w:szCs w:val="24"/>
              </w:rPr>
              <w:t xml:space="preserve"> (</w:t>
            </w:r>
            <w:proofErr w:type="spellStart"/>
            <w:r w:rsidR="003C2606">
              <w:rPr>
                <w:rFonts w:ascii="Arial" w:hAnsi="Arial" w:cs="Arial"/>
                <w:sz w:val="24"/>
                <w:szCs w:val="24"/>
              </w:rPr>
              <w:t>εσωτ</w:t>
            </w:r>
            <w:proofErr w:type="spellEnd"/>
            <w:r w:rsidR="003C2606">
              <w:rPr>
                <w:rFonts w:ascii="Arial" w:hAnsi="Arial" w:cs="Arial"/>
                <w:sz w:val="24"/>
                <w:szCs w:val="24"/>
              </w:rPr>
              <w:t>.</w:t>
            </w:r>
            <w:r w:rsidR="00B04A6A">
              <w:rPr>
                <w:rFonts w:ascii="Arial" w:hAnsi="Arial" w:cs="Arial"/>
                <w:sz w:val="24"/>
                <w:szCs w:val="24"/>
              </w:rPr>
              <w:t>) 124</w:t>
            </w:r>
            <w:r w:rsidR="005A54D3" w:rsidRPr="003F741C">
              <w:rPr>
                <w:rFonts w:ascii="Arial" w:hAnsi="Arial" w:cs="Arial"/>
                <w:sz w:val="24"/>
                <w:szCs w:val="24"/>
                <w:u w:val="dotted"/>
              </w:rPr>
              <w:t xml:space="preserve">        </w:t>
            </w:r>
          </w:p>
          <w:p w:rsidR="005A54D3" w:rsidRPr="00A1062A" w:rsidRDefault="005A54D3" w:rsidP="006D69BB">
            <w:pPr>
              <w:tabs>
                <w:tab w:val="left" w:pos="851"/>
                <w:tab w:val="left" w:pos="1440"/>
                <w:tab w:val="left" w:pos="4282"/>
              </w:tabs>
              <w:suppressAutoHyphens/>
              <w:spacing w:after="0" w:line="240" w:lineRule="auto"/>
              <w:rPr>
                <w:rFonts w:ascii="Arial" w:hAnsi="Arial" w:cs="Arial"/>
                <w:sz w:val="24"/>
                <w:szCs w:val="24"/>
              </w:rPr>
            </w:pPr>
            <w:r>
              <w:rPr>
                <w:rFonts w:ascii="Arial" w:hAnsi="Arial" w:cs="Arial"/>
                <w:b/>
                <w:sz w:val="24"/>
                <w:szCs w:val="24"/>
              </w:rPr>
              <w:t>ΚΟΙΝ.:</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04A6A">
              <w:rPr>
                <w:rFonts w:ascii="Arial" w:hAnsi="Arial" w:cs="Arial"/>
                <w:b/>
                <w:sz w:val="24"/>
                <w:szCs w:val="24"/>
              </w:rPr>
              <w:t xml:space="preserve">                  </w:t>
            </w:r>
            <w:r w:rsidR="00F6348A">
              <w:rPr>
                <w:rFonts w:ascii="Arial" w:hAnsi="Arial" w:cs="Arial"/>
                <w:b/>
                <w:sz w:val="24"/>
                <w:szCs w:val="24"/>
              </w:rPr>
              <w:t xml:space="preserve">   </w:t>
            </w:r>
            <w:r w:rsidRPr="00A1062A">
              <w:rPr>
                <w:rFonts w:ascii="Arial" w:hAnsi="Arial" w:cs="Arial"/>
                <w:sz w:val="24"/>
                <w:szCs w:val="24"/>
              </w:rPr>
              <w:t>Φ.</w:t>
            </w:r>
            <w:r w:rsidR="000C0CC7">
              <w:rPr>
                <w:rFonts w:ascii="Arial" w:hAnsi="Arial" w:cs="Arial"/>
                <w:sz w:val="24"/>
                <w:szCs w:val="24"/>
              </w:rPr>
              <w:t>600.166/</w:t>
            </w:r>
            <w:r w:rsidR="00686DBF">
              <w:rPr>
                <w:rFonts w:ascii="Arial" w:hAnsi="Arial" w:cs="Arial"/>
                <w:sz w:val="24"/>
                <w:szCs w:val="24"/>
              </w:rPr>
              <w:t>144/14175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04A6A">
              <w:rPr>
                <w:rFonts w:ascii="Arial" w:hAnsi="Arial" w:cs="Arial"/>
                <w:sz w:val="24"/>
                <w:szCs w:val="24"/>
              </w:rPr>
              <w:t xml:space="preserve">        </w:t>
            </w:r>
            <w:r w:rsidR="00B43CA6">
              <w:rPr>
                <w:rFonts w:ascii="Arial" w:hAnsi="Arial" w:cs="Arial"/>
                <w:sz w:val="24"/>
                <w:szCs w:val="24"/>
              </w:rPr>
              <w:t xml:space="preserve">  </w:t>
            </w:r>
            <w:r>
              <w:rPr>
                <w:rFonts w:ascii="Arial" w:hAnsi="Arial" w:cs="Arial"/>
                <w:sz w:val="24"/>
                <w:szCs w:val="24"/>
              </w:rPr>
              <w:t>Σ.</w:t>
            </w:r>
            <w:r w:rsidR="00686DBF">
              <w:rPr>
                <w:rFonts w:ascii="Arial" w:hAnsi="Arial" w:cs="Arial"/>
                <w:sz w:val="24"/>
                <w:szCs w:val="24"/>
              </w:rPr>
              <w:t>972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C2D05">
              <w:rPr>
                <w:rFonts w:ascii="Arial" w:hAnsi="Arial" w:cs="Arial"/>
                <w:sz w:val="24"/>
                <w:szCs w:val="24"/>
              </w:rPr>
              <w:t xml:space="preserve">   </w:t>
            </w:r>
            <w:r w:rsidR="00B04A6A">
              <w:rPr>
                <w:rFonts w:ascii="Arial" w:hAnsi="Arial" w:cs="Arial"/>
                <w:sz w:val="24"/>
                <w:szCs w:val="24"/>
              </w:rPr>
              <w:t xml:space="preserve">        </w:t>
            </w:r>
            <w:r w:rsidR="00AC5099" w:rsidRPr="0050597B">
              <w:rPr>
                <w:rFonts w:ascii="Arial" w:hAnsi="Arial" w:cs="Arial"/>
                <w:sz w:val="24"/>
                <w:szCs w:val="24"/>
              </w:rPr>
              <w:t xml:space="preserve"> </w:t>
            </w:r>
            <w:r w:rsidR="00B04A6A">
              <w:rPr>
                <w:rFonts w:ascii="Arial" w:hAnsi="Arial" w:cs="Arial"/>
                <w:sz w:val="24"/>
                <w:szCs w:val="24"/>
              </w:rPr>
              <w:t xml:space="preserve">         Κ. Τρίτος</w:t>
            </w:r>
            <w:r w:rsidR="00E8789E">
              <w:rPr>
                <w:rFonts w:ascii="Arial" w:hAnsi="Arial" w:cs="Arial"/>
                <w:sz w:val="24"/>
                <w:szCs w:val="24"/>
              </w:rPr>
              <w:t>,</w:t>
            </w:r>
            <w:r w:rsidR="00362958">
              <w:rPr>
                <w:rFonts w:ascii="Arial" w:hAnsi="Arial" w:cs="Arial"/>
                <w:sz w:val="24"/>
                <w:szCs w:val="24"/>
              </w:rPr>
              <w:t xml:space="preserve"> </w:t>
            </w:r>
            <w:r w:rsidR="00686DBF">
              <w:rPr>
                <w:rFonts w:ascii="Arial" w:hAnsi="Arial" w:cs="Arial"/>
                <w:sz w:val="24"/>
                <w:szCs w:val="24"/>
              </w:rPr>
              <w:t>7</w:t>
            </w:r>
            <w:r w:rsidR="00B04A6A">
              <w:rPr>
                <w:rFonts w:ascii="Arial" w:hAnsi="Arial" w:cs="Arial"/>
                <w:sz w:val="24"/>
                <w:szCs w:val="24"/>
              </w:rPr>
              <w:t xml:space="preserve"> </w:t>
            </w:r>
            <w:r w:rsidR="00B43CA6">
              <w:rPr>
                <w:rFonts w:ascii="Arial" w:hAnsi="Arial" w:cs="Arial"/>
                <w:sz w:val="24"/>
                <w:szCs w:val="24"/>
              </w:rPr>
              <w:t>Ιουν</w:t>
            </w:r>
            <w:r w:rsidR="004D351E">
              <w:rPr>
                <w:rFonts w:ascii="Arial" w:hAnsi="Arial" w:cs="Arial"/>
                <w:sz w:val="24"/>
                <w:szCs w:val="24"/>
              </w:rPr>
              <w:t xml:space="preserve"> 2</w:t>
            </w:r>
            <w:r w:rsidR="0052588F" w:rsidRPr="00291F3C">
              <w:rPr>
                <w:rFonts w:ascii="Arial" w:hAnsi="Arial" w:cs="Arial"/>
                <w:sz w:val="24"/>
                <w:szCs w:val="24"/>
              </w:rPr>
              <w:t>3</w:t>
            </w:r>
            <w:r w:rsidRPr="00A1062A">
              <w:rPr>
                <w:rFonts w:ascii="Arial" w:hAnsi="Arial" w:cs="Arial"/>
                <w:sz w:val="24"/>
                <w:szCs w:val="24"/>
              </w:rPr>
              <w:t xml:space="preserve">  </w:t>
            </w:r>
          </w:p>
          <w:p w:rsidR="005A54D3" w:rsidRDefault="005A54D3" w:rsidP="006D69BB">
            <w:pPr>
              <w:tabs>
                <w:tab w:val="left" w:pos="851"/>
                <w:tab w:val="left" w:pos="1418"/>
                <w:tab w:val="left" w:pos="1980"/>
                <w:tab w:val="left" w:pos="4678"/>
              </w:tabs>
              <w:suppressAutoHyphens/>
              <w:spacing w:after="0" w:line="240" w:lineRule="auto"/>
              <w:rPr>
                <w:rFonts w:ascii="Arial" w:hAnsi="Arial" w:cs="Arial"/>
                <w:sz w:val="24"/>
                <w:szCs w:val="24"/>
              </w:rPr>
            </w:pPr>
          </w:p>
          <w:p w:rsidR="005A54D3" w:rsidRPr="005D7E2F" w:rsidRDefault="005A54D3" w:rsidP="006D69BB">
            <w:pPr>
              <w:tabs>
                <w:tab w:val="left" w:pos="993"/>
                <w:tab w:val="left" w:pos="1980"/>
                <w:tab w:val="left" w:pos="4678"/>
              </w:tabs>
              <w:suppressAutoHyphens/>
              <w:spacing w:after="0" w:line="240" w:lineRule="auto"/>
              <w:rPr>
                <w:rFonts w:ascii="Arial" w:hAnsi="Arial" w:cs="Arial"/>
                <w:sz w:val="24"/>
                <w:szCs w:val="24"/>
              </w:rPr>
            </w:pPr>
            <w:r>
              <w:rPr>
                <w:rFonts w:ascii="Arial" w:hAnsi="Arial" w:cs="Arial"/>
                <w:b/>
                <w:bCs/>
                <w:sz w:val="24"/>
                <w:szCs w:val="24"/>
              </w:rPr>
              <w:t xml:space="preserve">ΘΕΜΑ: </w:t>
            </w:r>
            <w:r>
              <w:rPr>
                <w:rFonts w:ascii="Arial" w:hAnsi="Arial" w:cs="Arial"/>
                <w:bCs/>
                <w:sz w:val="24"/>
                <w:szCs w:val="24"/>
              </w:rPr>
              <w:tab/>
            </w:r>
            <w:r w:rsidR="000C0CC7" w:rsidRPr="000C0CC7">
              <w:rPr>
                <w:rFonts w:ascii="Arial" w:hAnsi="Arial" w:cs="Arial"/>
                <w:bCs/>
                <w:sz w:val="24"/>
                <w:szCs w:val="24"/>
                <w:u w:val="single"/>
              </w:rPr>
              <w:t>Άλλα Θέματα Συμβάσεων (</w:t>
            </w:r>
            <w:r w:rsidR="00CA488A">
              <w:rPr>
                <w:rFonts w:ascii="Arial" w:hAnsi="Arial" w:cs="Arial"/>
                <w:bCs/>
                <w:sz w:val="24"/>
                <w:szCs w:val="24"/>
                <w:u w:val="single"/>
              </w:rPr>
              <w:t xml:space="preserve">Πρόσκληση για </w:t>
            </w:r>
            <w:r w:rsidR="00FA4529">
              <w:rPr>
                <w:rFonts w:ascii="Arial" w:hAnsi="Arial" w:cs="Arial"/>
                <w:bCs/>
                <w:sz w:val="24"/>
                <w:szCs w:val="24"/>
                <w:u w:val="single"/>
              </w:rPr>
              <w:t>Υποβολή Π</w:t>
            </w:r>
            <w:r w:rsidR="00CA488A">
              <w:rPr>
                <w:rFonts w:ascii="Arial" w:hAnsi="Arial" w:cs="Arial"/>
                <w:bCs/>
                <w:sz w:val="24"/>
                <w:szCs w:val="24"/>
                <w:u w:val="single"/>
              </w:rPr>
              <w:t>ροσφορών</w:t>
            </w:r>
            <w:r w:rsidR="000C0CC7">
              <w:rPr>
                <w:rFonts w:ascii="Arial" w:hAnsi="Arial" w:cs="Arial"/>
                <w:bCs/>
                <w:sz w:val="24"/>
                <w:szCs w:val="24"/>
                <w:u w:val="single"/>
              </w:rPr>
              <w:t>)</w:t>
            </w:r>
          </w:p>
          <w:p w:rsidR="005A54D3" w:rsidRDefault="005A54D3" w:rsidP="006D69BB">
            <w:pPr>
              <w:tabs>
                <w:tab w:val="center" w:pos="743"/>
                <w:tab w:val="left" w:pos="993"/>
                <w:tab w:val="left" w:pos="1418"/>
                <w:tab w:val="left" w:pos="1980"/>
                <w:tab w:val="left" w:pos="2700"/>
                <w:tab w:val="left" w:pos="5220"/>
              </w:tabs>
              <w:suppressAutoHyphens/>
              <w:spacing w:after="0" w:line="240" w:lineRule="auto"/>
              <w:ind w:left="993" w:hanging="993"/>
              <w:jc w:val="both"/>
              <w:rPr>
                <w:rFonts w:ascii="Arial" w:hAnsi="Arial" w:cs="Arial"/>
                <w:bCs/>
                <w:sz w:val="24"/>
                <w:szCs w:val="24"/>
                <w:u w:val="single"/>
              </w:rPr>
            </w:pPr>
          </w:p>
          <w:p w:rsidR="005A54D3" w:rsidRPr="00502141" w:rsidRDefault="005A54D3" w:rsidP="006D69BB">
            <w:pPr>
              <w:tabs>
                <w:tab w:val="center" w:pos="743"/>
                <w:tab w:val="left" w:pos="993"/>
                <w:tab w:val="left" w:pos="1980"/>
                <w:tab w:val="left" w:pos="2700"/>
                <w:tab w:val="left" w:pos="5220"/>
              </w:tabs>
              <w:suppressAutoHyphens/>
              <w:spacing w:after="0" w:line="240" w:lineRule="auto"/>
              <w:ind w:left="1418" w:hanging="1418"/>
              <w:jc w:val="both"/>
              <w:rPr>
                <w:rFonts w:ascii="Arial" w:hAnsi="Arial" w:cs="Arial"/>
                <w:bCs/>
                <w:sz w:val="24"/>
                <w:szCs w:val="24"/>
              </w:rPr>
            </w:pPr>
            <w:r w:rsidRPr="005140E3">
              <w:rPr>
                <w:rFonts w:ascii="Arial" w:hAnsi="Arial" w:cs="Arial"/>
                <w:b/>
                <w:bCs/>
                <w:sz w:val="24"/>
                <w:szCs w:val="24"/>
              </w:rPr>
              <w:t>ΣΧΕΤ.:</w:t>
            </w:r>
            <w:r>
              <w:rPr>
                <w:rFonts w:ascii="Arial" w:hAnsi="Arial" w:cs="Arial"/>
                <w:b/>
                <w:bCs/>
                <w:sz w:val="24"/>
                <w:szCs w:val="24"/>
              </w:rPr>
              <w:tab/>
            </w:r>
            <w:r w:rsidRPr="00502141">
              <w:rPr>
                <w:rFonts w:ascii="Arial" w:hAnsi="Arial" w:cs="Arial"/>
                <w:bCs/>
                <w:sz w:val="24"/>
                <w:szCs w:val="24"/>
              </w:rPr>
              <w:t>α.</w:t>
            </w:r>
            <w:r w:rsidRPr="00502141">
              <w:rPr>
                <w:rFonts w:ascii="Arial" w:hAnsi="Arial" w:cs="Arial"/>
                <w:bCs/>
                <w:sz w:val="24"/>
                <w:szCs w:val="24"/>
              </w:rPr>
              <w:tab/>
            </w:r>
            <w:r>
              <w:rPr>
                <w:rFonts w:ascii="Arial" w:hAnsi="Arial" w:cs="Arial"/>
                <w:bCs/>
                <w:sz w:val="24"/>
                <w:szCs w:val="24"/>
              </w:rPr>
              <w:t>Ν.Δ.</w:t>
            </w:r>
            <w:r w:rsidR="00362958">
              <w:rPr>
                <w:rFonts w:ascii="Arial" w:hAnsi="Arial" w:cs="Arial"/>
                <w:bCs/>
                <w:sz w:val="24"/>
                <w:szCs w:val="24"/>
              </w:rPr>
              <w:t>721/70</w:t>
            </w:r>
            <w:r w:rsidRPr="00502141">
              <w:rPr>
                <w:rFonts w:ascii="Arial" w:hAnsi="Arial" w:cs="Arial"/>
                <w:bCs/>
                <w:sz w:val="24"/>
                <w:szCs w:val="24"/>
              </w:rPr>
              <w:t xml:space="preserve"> περί «Οικονομικής Μερίμνης και Λογι</w:t>
            </w:r>
            <w:r>
              <w:rPr>
                <w:rFonts w:ascii="Arial" w:hAnsi="Arial" w:cs="Arial"/>
                <w:bCs/>
                <w:sz w:val="24"/>
                <w:szCs w:val="24"/>
              </w:rPr>
              <w:t>στικού των Ενόπλων Δυνάμεων»</w:t>
            </w:r>
            <w:r w:rsidRPr="007655A1">
              <w:rPr>
                <w:rFonts w:ascii="Arial" w:hAnsi="Arial" w:cs="Arial"/>
                <w:bCs/>
                <w:sz w:val="24"/>
                <w:szCs w:val="24"/>
              </w:rPr>
              <w:t xml:space="preserve"> </w:t>
            </w:r>
            <w:r>
              <w:rPr>
                <w:rFonts w:ascii="Arial" w:hAnsi="Arial" w:cs="Arial"/>
                <w:bCs/>
                <w:sz w:val="24"/>
                <w:szCs w:val="24"/>
              </w:rPr>
              <w:t>(</w:t>
            </w:r>
            <w:r w:rsidRPr="00502141">
              <w:rPr>
                <w:rFonts w:ascii="Arial" w:hAnsi="Arial" w:cs="Arial"/>
                <w:bCs/>
                <w:sz w:val="24"/>
                <w:szCs w:val="24"/>
              </w:rPr>
              <w:t xml:space="preserve">Α΄  251)  </w:t>
            </w:r>
          </w:p>
          <w:p w:rsidR="005A54D3" w:rsidRDefault="005A54D3" w:rsidP="006D69BB">
            <w:pPr>
              <w:tabs>
                <w:tab w:val="center" w:pos="743"/>
                <w:tab w:val="left" w:pos="993"/>
                <w:tab w:val="left" w:pos="1418"/>
                <w:tab w:val="left" w:pos="1980"/>
                <w:tab w:val="left" w:pos="2700"/>
                <w:tab w:val="left" w:pos="5220"/>
              </w:tabs>
              <w:suppressAutoHyphens/>
              <w:spacing w:after="0" w:line="240" w:lineRule="auto"/>
              <w:ind w:left="1418" w:hanging="1418"/>
              <w:jc w:val="both"/>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Cs/>
                <w:sz w:val="24"/>
                <w:szCs w:val="24"/>
              </w:rPr>
              <w:t>β.</w:t>
            </w:r>
            <w:r>
              <w:rPr>
                <w:rFonts w:ascii="Arial" w:hAnsi="Arial" w:cs="Arial"/>
                <w:bCs/>
                <w:sz w:val="24"/>
                <w:szCs w:val="24"/>
              </w:rPr>
              <w:tab/>
            </w:r>
            <w:r w:rsidRPr="00502141">
              <w:rPr>
                <w:rFonts w:ascii="Arial" w:hAnsi="Arial" w:cs="Arial"/>
                <w:bCs/>
                <w:sz w:val="24"/>
                <w:szCs w:val="24"/>
              </w:rPr>
              <w:t xml:space="preserve">Ν.4270/14 «Αρχές Δημοσιονομικής Διαχείρισης Και Εποπτείας (Ενσωμάτωση </w:t>
            </w:r>
            <w:r>
              <w:rPr>
                <w:rFonts w:ascii="Arial" w:hAnsi="Arial" w:cs="Arial"/>
                <w:bCs/>
                <w:sz w:val="24"/>
                <w:szCs w:val="24"/>
              </w:rPr>
              <w:t>τ</w:t>
            </w:r>
            <w:r w:rsidRPr="00502141">
              <w:rPr>
                <w:rFonts w:ascii="Arial" w:hAnsi="Arial" w:cs="Arial"/>
                <w:bCs/>
                <w:sz w:val="24"/>
                <w:szCs w:val="24"/>
              </w:rPr>
              <w:t xml:space="preserve">ης Οδηγίας 2011/85/ΕΕ) - Δημόσιο Λογιστικό </w:t>
            </w:r>
            <w:r>
              <w:rPr>
                <w:rFonts w:ascii="Arial" w:hAnsi="Arial" w:cs="Arial"/>
                <w:bCs/>
                <w:sz w:val="24"/>
                <w:szCs w:val="24"/>
              </w:rPr>
              <w:t>κ</w:t>
            </w:r>
            <w:r w:rsidRPr="00502141">
              <w:rPr>
                <w:rFonts w:ascii="Arial" w:hAnsi="Arial" w:cs="Arial"/>
                <w:bCs/>
                <w:sz w:val="24"/>
                <w:szCs w:val="24"/>
              </w:rPr>
              <w:t>αι Άλλες Διατάξεις</w:t>
            </w:r>
            <w:r>
              <w:rPr>
                <w:rFonts w:ascii="Arial" w:hAnsi="Arial" w:cs="Arial"/>
                <w:bCs/>
                <w:sz w:val="24"/>
                <w:szCs w:val="24"/>
              </w:rPr>
              <w:t>» (Α΄ 143)</w:t>
            </w:r>
          </w:p>
          <w:p w:rsidR="005A54D3" w:rsidRDefault="005A54D3"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γ.</w:t>
            </w:r>
            <w:r>
              <w:rPr>
                <w:rFonts w:ascii="Arial" w:hAnsi="Arial" w:cs="Arial"/>
                <w:bCs/>
                <w:sz w:val="24"/>
                <w:szCs w:val="24"/>
              </w:rPr>
              <w:tab/>
            </w:r>
            <w:r w:rsidRPr="00CE2F8E">
              <w:rPr>
                <w:rFonts w:ascii="Arial" w:hAnsi="Arial" w:cs="Arial"/>
                <w:bCs/>
                <w:sz w:val="24"/>
                <w:szCs w:val="24"/>
              </w:rPr>
              <w:t>Ν.4412/16 «Δημόσιες Συμβάσεις Έργων, Πρ</w:t>
            </w:r>
            <w:r>
              <w:rPr>
                <w:rFonts w:ascii="Arial" w:hAnsi="Arial" w:cs="Arial"/>
                <w:bCs/>
                <w:sz w:val="24"/>
                <w:szCs w:val="24"/>
              </w:rPr>
              <w:t>ομηθειών και Υπηρεσιών (Α΄ 147)</w:t>
            </w:r>
          </w:p>
          <w:p w:rsidR="005A54D3" w:rsidRDefault="005A54D3"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δ.</w:t>
            </w:r>
            <w:r>
              <w:rPr>
                <w:rFonts w:ascii="Arial" w:hAnsi="Arial" w:cs="Arial"/>
                <w:bCs/>
                <w:sz w:val="24"/>
                <w:szCs w:val="24"/>
              </w:rPr>
              <w:tab/>
            </w:r>
            <w:r w:rsidRPr="005D7E2F">
              <w:rPr>
                <w:rFonts w:ascii="Arial" w:hAnsi="Arial" w:cs="Arial"/>
                <w:bCs/>
                <w:sz w:val="24"/>
                <w:szCs w:val="24"/>
              </w:rPr>
              <w:t>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rsidR="005A54D3" w:rsidRPr="006C3872" w:rsidRDefault="005A54D3"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ε.</w:t>
            </w:r>
            <w:r>
              <w:rPr>
                <w:rFonts w:ascii="Arial" w:hAnsi="Arial" w:cs="Arial"/>
                <w:bCs/>
                <w:sz w:val="24"/>
                <w:szCs w:val="24"/>
              </w:rPr>
              <w:tab/>
            </w:r>
            <w:r w:rsidR="003C2606" w:rsidRPr="004D351E">
              <w:rPr>
                <w:rFonts w:ascii="Arial" w:hAnsi="Arial" w:cs="Arial"/>
                <w:bCs/>
                <w:sz w:val="24"/>
                <w:szCs w:val="24"/>
                <w:u w:val="single"/>
              </w:rPr>
              <w:t>Φ.814</w:t>
            </w:r>
            <w:r w:rsidRPr="004D351E">
              <w:rPr>
                <w:rFonts w:ascii="Arial" w:hAnsi="Arial" w:cs="Arial"/>
                <w:bCs/>
                <w:sz w:val="24"/>
                <w:szCs w:val="24"/>
                <w:u w:val="single"/>
              </w:rPr>
              <w:t>/</w:t>
            </w:r>
            <w:r w:rsidR="0052588F">
              <w:rPr>
                <w:rFonts w:ascii="Arial" w:hAnsi="Arial" w:cs="Arial"/>
                <w:bCs/>
                <w:sz w:val="24"/>
                <w:szCs w:val="24"/>
                <w:u w:val="single"/>
              </w:rPr>
              <w:t>99</w:t>
            </w:r>
            <w:r w:rsidR="00B43CA6">
              <w:rPr>
                <w:rFonts w:ascii="Arial" w:hAnsi="Arial" w:cs="Arial"/>
                <w:bCs/>
                <w:sz w:val="24"/>
                <w:szCs w:val="24"/>
                <w:u w:val="single"/>
              </w:rPr>
              <w:t>2</w:t>
            </w:r>
            <w:r w:rsidR="0052588F">
              <w:rPr>
                <w:rFonts w:ascii="Arial" w:hAnsi="Arial" w:cs="Arial"/>
                <w:bCs/>
                <w:sz w:val="24"/>
                <w:szCs w:val="24"/>
                <w:u w:val="single"/>
              </w:rPr>
              <w:t>/52</w:t>
            </w:r>
            <w:r w:rsidR="00B43CA6">
              <w:rPr>
                <w:rFonts w:ascii="Arial" w:hAnsi="Arial" w:cs="Arial"/>
                <w:bCs/>
                <w:sz w:val="24"/>
                <w:szCs w:val="24"/>
                <w:u w:val="single"/>
              </w:rPr>
              <w:t>55</w:t>
            </w:r>
            <w:r w:rsidR="0052588F">
              <w:rPr>
                <w:rFonts w:ascii="Arial" w:hAnsi="Arial" w:cs="Arial"/>
                <w:bCs/>
                <w:sz w:val="24"/>
                <w:szCs w:val="24"/>
                <w:u w:val="single"/>
              </w:rPr>
              <w:t>3</w:t>
            </w:r>
            <w:r w:rsidR="00B43CA6">
              <w:rPr>
                <w:rFonts w:ascii="Arial" w:hAnsi="Arial" w:cs="Arial"/>
                <w:bCs/>
                <w:sz w:val="24"/>
                <w:szCs w:val="24"/>
                <w:u w:val="single"/>
              </w:rPr>
              <w:t>3</w:t>
            </w:r>
            <w:r w:rsidR="0052588F">
              <w:rPr>
                <w:rFonts w:ascii="Arial" w:hAnsi="Arial" w:cs="Arial"/>
                <w:bCs/>
                <w:sz w:val="24"/>
                <w:szCs w:val="24"/>
                <w:u w:val="single"/>
              </w:rPr>
              <w:t>/Σ.</w:t>
            </w:r>
            <w:r w:rsidR="00B43CA6">
              <w:rPr>
                <w:rFonts w:ascii="Arial" w:hAnsi="Arial" w:cs="Arial"/>
                <w:bCs/>
                <w:sz w:val="24"/>
                <w:szCs w:val="24"/>
                <w:u w:val="single"/>
              </w:rPr>
              <w:t>1434</w:t>
            </w:r>
            <w:r w:rsidR="0052588F">
              <w:rPr>
                <w:rFonts w:ascii="Arial" w:hAnsi="Arial" w:cs="Arial"/>
                <w:bCs/>
                <w:sz w:val="24"/>
                <w:szCs w:val="24"/>
                <w:u w:val="single"/>
              </w:rPr>
              <w:t>/</w:t>
            </w:r>
            <w:r w:rsidR="00B43CA6">
              <w:rPr>
                <w:rFonts w:ascii="Arial" w:hAnsi="Arial" w:cs="Arial"/>
                <w:bCs/>
                <w:sz w:val="24"/>
                <w:szCs w:val="24"/>
                <w:u w:val="single"/>
              </w:rPr>
              <w:t>23</w:t>
            </w:r>
            <w:r w:rsidR="0052588F">
              <w:rPr>
                <w:rFonts w:ascii="Arial" w:hAnsi="Arial" w:cs="Arial"/>
                <w:bCs/>
                <w:sz w:val="24"/>
                <w:szCs w:val="24"/>
                <w:u w:val="single"/>
              </w:rPr>
              <w:t xml:space="preserve"> </w:t>
            </w:r>
            <w:proofErr w:type="spellStart"/>
            <w:r w:rsidR="00B43CA6">
              <w:rPr>
                <w:rFonts w:ascii="Arial" w:hAnsi="Arial" w:cs="Arial"/>
                <w:bCs/>
                <w:sz w:val="24"/>
                <w:szCs w:val="24"/>
                <w:u w:val="single"/>
              </w:rPr>
              <w:t>Μαι</w:t>
            </w:r>
            <w:proofErr w:type="spellEnd"/>
            <w:r w:rsidR="0052588F">
              <w:rPr>
                <w:rFonts w:ascii="Arial" w:hAnsi="Arial" w:cs="Arial"/>
                <w:bCs/>
                <w:sz w:val="24"/>
                <w:szCs w:val="24"/>
                <w:u w:val="single"/>
              </w:rPr>
              <w:t xml:space="preserve"> 23/ΓΕΣ/Γ3</w:t>
            </w:r>
          </w:p>
          <w:p w:rsidR="005A54D3" w:rsidRDefault="00273458" w:rsidP="006D69BB">
            <w:pPr>
              <w:widowControl w:val="0"/>
              <w:tabs>
                <w:tab w:val="center" w:pos="709"/>
                <w:tab w:val="left" w:pos="993"/>
                <w:tab w:val="left" w:pos="1134"/>
                <w:tab w:val="left" w:pos="1418"/>
                <w:tab w:val="left" w:pos="1620"/>
              </w:tabs>
              <w:suppressAutoHyphens/>
              <w:autoSpaceDE w:val="0"/>
              <w:autoSpaceDN w:val="0"/>
              <w:adjustRightInd w:val="0"/>
              <w:spacing w:after="0" w:line="240" w:lineRule="auto"/>
              <w:ind w:left="1418" w:right="-1" w:hanging="1418"/>
              <w:jc w:val="both"/>
              <w:rPr>
                <w:rFonts w:ascii="Arial" w:hAnsi="Arial" w:cs="Arial"/>
                <w:sz w:val="24"/>
              </w:rPr>
            </w:pPr>
            <w:r>
              <w:rPr>
                <w:rFonts w:ascii="Arial" w:hAnsi="Arial" w:cs="Arial"/>
                <w:bCs/>
                <w:sz w:val="24"/>
                <w:szCs w:val="24"/>
              </w:rPr>
              <w:tab/>
            </w: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993"/>
              <w:jc w:val="both"/>
              <w:rPr>
                <w:rFonts w:ascii="Arial" w:hAnsi="Arial" w:cs="Arial"/>
                <w:bCs/>
                <w:sz w:val="24"/>
                <w:szCs w:val="24"/>
              </w:rPr>
            </w:pPr>
            <w:r>
              <w:rPr>
                <w:rFonts w:ascii="Arial" w:hAnsi="Arial" w:cs="Arial"/>
                <w:bCs/>
                <w:sz w:val="24"/>
                <w:szCs w:val="24"/>
              </w:rPr>
              <w:t>Έχοντας υπόψη</w:t>
            </w: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ab/>
            </w:r>
            <w:r>
              <w:rPr>
                <w:rFonts w:ascii="Arial" w:hAnsi="Arial" w:cs="Arial"/>
                <w:bCs/>
                <w:sz w:val="24"/>
                <w:szCs w:val="24"/>
              </w:rPr>
              <w:tab/>
              <w:t>α.</w:t>
            </w:r>
            <w:r>
              <w:rPr>
                <w:rFonts w:ascii="Arial" w:hAnsi="Arial" w:cs="Arial"/>
                <w:bCs/>
                <w:sz w:val="24"/>
                <w:szCs w:val="24"/>
              </w:rPr>
              <w:tab/>
              <w:t>Τ</w:t>
            </w:r>
            <w:r w:rsidRPr="005D7E2F">
              <w:rPr>
                <w:rFonts w:ascii="Arial" w:hAnsi="Arial" w:cs="Arial"/>
                <w:bCs/>
                <w:sz w:val="24"/>
                <w:szCs w:val="24"/>
              </w:rPr>
              <w:t xml:space="preserve">ις διατάξεις των (α) έως (δ) σχετικών </w:t>
            </w:r>
          </w:p>
          <w:p w:rsidR="005A54D3" w:rsidRPr="005D7E2F"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A54D3"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ab/>
            </w:r>
            <w:r w:rsidRPr="005D7E2F">
              <w:rPr>
                <w:rFonts w:ascii="Arial" w:hAnsi="Arial" w:cs="Arial"/>
                <w:bCs/>
                <w:sz w:val="24"/>
                <w:szCs w:val="24"/>
              </w:rPr>
              <w:tab/>
            </w:r>
            <w:r>
              <w:rPr>
                <w:rFonts w:ascii="Arial" w:hAnsi="Arial" w:cs="Arial"/>
                <w:bCs/>
                <w:sz w:val="24"/>
                <w:szCs w:val="24"/>
              </w:rPr>
              <w:t>β</w:t>
            </w:r>
            <w:r w:rsidRPr="005D7E2F">
              <w:rPr>
                <w:rFonts w:ascii="Arial" w:hAnsi="Arial" w:cs="Arial"/>
                <w:bCs/>
                <w:sz w:val="24"/>
                <w:szCs w:val="24"/>
              </w:rPr>
              <w:t>.</w:t>
            </w:r>
            <w:r w:rsidRPr="005D7E2F">
              <w:rPr>
                <w:rFonts w:ascii="Arial" w:hAnsi="Arial" w:cs="Arial"/>
                <w:bCs/>
                <w:sz w:val="24"/>
                <w:szCs w:val="24"/>
              </w:rPr>
              <w:tab/>
            </w:r>
            <w:r w:rsidRPr="007B2A12">
              <w:rPr>
                <w:rFonts w:ascii="Arial" w:hAnsi="Arial" w:cs="Arial"/>
                <w:bCs/>
                <w:sz w:val="24"/>
                <w:szCs w:val="24"/>
              </w:rPr>
              <w:t>Το (</w:t>
            </w:r>
            <w:r>
              <w:rPr>
                <w:rFonts w:ascii="Arial" w:hAnsi="Arial" w:cs="Arial"/>
                <w:bCs/>
                <w:sz w:val="24"/>
                <w:szCs w:val="24"/>
              </w:rPr>
              <w:t>ε</w:t>
            </w:r>
            <w:r w:rsidRPr="007B2A12">
              <w:rPr>
                <w:rFonts w:ascii="Arial" w:hAnsi="Arial" w:cs="Arial"/>
                <w:bCs/>
                <w:sz w:val="24"/>
                <w:szCs w:val="24"/>
              </w:rPr>
              <w:t xml:space="preserve">) </w:t>
            </w:r>
            <w:r w:rsidR="00F056A8">
              <w:rPr>
                <w:rFonts w:ascii="Arial" w:hAnsi="Arial" w:cs="Arial"/>
                <w:bCs/>
                <w:sz w:val="24"/>
                <w:szCs w:val="24"/>
              </w:rPr>
              <w:t xml:space="preserve">σχετικό </w:t>
            </w:r>
            <w:r w:rsidRPr="007B2A12">
              <w:rPr>
                <w:rFonts w:ascii="Arial" w:hAnsi="Arial" w:cs="Arial"/>
                <w:bCs/>
                <w:sz w:val="24"/>
                <w:szCs w:val="24"/>
              </w:rPr>
              <w:t>με το οποίο εγκρίθηκε η ανάληψη υποχρέωσης, σε βάρος πιστώσεων</w:t>
            </w:r>
            <w:r w:rsidR="00013A76">
              <w:rPr>
                <w:rFonts w:ascii="Arial" w:hAnsi="Arial" w:cs="Arial"/>
                <w:bCs/>
                <w:sz w:val="24"/>
                <w:szCs w:val="24"/>
              </w:rPr>
              <w:t xml:space="preserve"> Π/Υ ΥΠΕΘΑ/ΓΕΣ</w:t>
            </w:r>
            <w:r w:rsidR="007E0E2C">
              <w:rPr>
                <w:rFonts w:ascii="Arial" w:hAnsi="Arial" w:cs="Arial"/>
                <w:bCs/>
                <w:sz w:val="24"/>
                <w:szCs w:val="24"/>
              </w:rPr>
              <w:t>/Γ3</w:t>
            </w:r>
            <w:r w:rsidRPr="007B2A12">
              <w:rPr>
                <w:rFonts w:ascii="Arial" w:hAnsi="Arial" w:cs="Arial"/>
                <w:bCs/>
                <w:sz w:val="24"/>
                <w:szCs w:val="24"/>
              </w:rPr>
              <w:t xml:space="preserve"> και Ειδικού Φορέα (ΕΦ)</w:t>
            </w:r>
            <w:r w:rsidR="0052588F">
              <w:rPr>
                <w:rFonts w:ascii="Arial" w:hAnsi="Arial" w:cs="Arial"/>
                <w:bCs/>
                <w:sz w:val="24"/>
                <w:szCs w:val="24"/>
              </w:rPr>
              <w:t xml:space="preserve"> 1.011-202</w:t>
            </w:r>
            <w:r w:rsidR="00013A76">
              <w:rPr>
                <w:rFonts w:ascii="Arial" w:hAnsi="Arial" w:cs="Arial"/>
                <w:bCs/>
                <w:sz w:val="24"/>
                <w:szCs w:val="24"/>
              </w:rPr>
              <w:t>-00.000.00</w:t>
            </w:r>
            <w:r w:rsidRPr="007B2A12">
              <w:rPr>
                <w:rFonts w:ascii="Arial" w:hAnsi="Arial" w:cs="Arial"/>
                <w:bCs/>
                <w:sz w:val="24"/>
                <w:szCs w:val="24"/>
              </w:rPr>
              <w:t>, οικονομικ</w:t>
            </w:r>
            <w:r>
              <w:rPr>
                <w:rFonts w:ascii="Arial" w:hAnsi="Arial" w:cs="Arial"/>
                <w:bCs/>
                <w:sz w:val="24"/>
                <w:szCs w:val="24"/>
              </w:rPr>
              <w:t>ού έ</w:t>
            </w:r>
            <w:r w:rsidR="00131FA3">
              <w:rPr>
                <w:rFonts w:ascii="Arial" w:hAnsi="Arial" w:cs="Arial"/>
                <w:bCs/>
                <w:sz w:val="24"/>
                <w:szCs w:val="24"/>
              </w:rPr>
              <w:t>τους 2023</w:t>
            </w:r>
            <w:r w:rsidR="00013A76">
              <w:rPr>
                <w:rFonts w:ascii="Arial" w:hAnsi="Arial" w:cs="Arial"/>
                <w:bCs/>
                <w:sz w:val="24"/>
                <w:szCs w:val="24"/>
              </w:rPr>
              <w:t xml:space="preserve"> επί ΑΛΕ 24-1.0</w:t>
            </w:r>
            <w:r w:rsidR="00B43CA6">
              <w:rPr>
                <w:rFonts w:ascii="Arial" w:hAnsi="Arial" w:cs="Arial"/>
                <w:bCs/>
                <w:sz w:val="24"/>
                <w:szCs w:val="24"/>
              </w:rPr>
              <w:t>2</w:t>
            </w:r>
            <w:r w:rsidR="00013A76">
              <w:rPr>
                <w:rFonts w:ascii="Arial" w:hAnsi="Arial" w:cs="Arial"/>
                <w:bCs/>
                <w:sz w:val="24"/>
                <w:szCs w:val="24"/>
              </w:rPr>
              <w:t>-</w:t>
            </w:r>
            <w:r w:rsidR="00B43CA6">
              <w:rPr>
                <w:rFonts w:ascii="Arial" w:hAnsi="Arial" w:cs="Arial"/>
                <w:bCs/>
                <w:sz w:val="24"/>
                <w:szCs w:val="24"/>
              </w:rPr>
              <w:t>04</w:t>
            </w:r>
            <w:r w:rsidR="00013A76">
              <w:rPr>
                <w:rFonts w:ascii="Arial" w:hAnsi="Arial" w:cs="Arial"/>
                <w:bCs/>
                <w:sz w:val="24"/>
                <w:szCs w:val="24"/>
              </w:rPr>
              <w:t>.</w:t>
            </w:r>
            <w:r w:rsidR="00B43CA6">
              <w:rPr>
                <w:rFonts w:ascii="Arial" w:hAnsi="Arial" w:cs="Arial"/>
                <w:bCs/>
                <w:sz w:val="24"/>
                <w:szCs w:val="24"/>
              </w:rPr>
              <w:t>001</w:t>
            </w:r>
          </w:p>
          <w:p w:rsidR="00C751DE"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C751DE" w:rsidRPr="00405D49"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center"/>
              <w:rPr>
                <w:rFonts w:ascii="Arial" w:hAnsi="Arial" w:cs="Arial"/>
                <w:b/>
                <w:bCs/>
                <w:sz w:val="24"/>
                <w:szCs w:val="24"/>
              </w:rPr>
            </w:pPr>
            <w:r w:rsidRPr="00405D49">
              <w:rPr>
                <w:rFonts w:ascii="Arial" w:hAnsi="Arial" w:cs="Arial"/>
                <w:b/>
                <w:bCs/>
                <w:sz w:val="24"/>
                <w:szCs w:val="24"/>
              </w:rPr>
              <w:t>ΑΠΟΦΑΣΙΖΕΤΑΙ</w:t>
            </w:r>
          </w:p>
          <w:p w:rsidR="00C751DE" w:rsidRPr="00C751DE" w:rsidRDefault="00C751DE"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
                <w:bCs/>
                <w:sz w:val="24"/>
                <w:szCs w:val="24"/>
              </w:rPr>
            </w:pPr>
          </w:p>
          <w:p w:rsidR="00901FFB" w:rsidRPr="006A24C6" w:rsidRDefault="005A54D3"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57" w:firstLine="567"/>
              <w:jc w:val="both"/>
              <w:rPr>
                <w:rFonts w:ascii="Arial" w:hAnsi="Arial" w:cs="Arial"/>
                <w:sz w:val="24"/>
                <w:szCs w:val="24"/>
              </w:rPr>
            </w:pPr>
            <w:r>
              <w:rPr>
                <w:rFonts w:ascii="Arial" w:hAnsi="Arial" w:cs="Arial"/>
                <w:bCs/>
                <w:sz w:val="24"/>
                <w:szCs w:val="24"/>
              </w:rPr>
              <w:tab/>
              <w:t>1.</w:t>
            </w:r>
            <w:r>
              <w:rPr>
                <w:rFonts w:ascii="Arial" w:hAnsi="Arial" w:cs="Arial"/>
                <w:bCs/>
                <w:sz w:val="24"/>
                <w:szCs w:val="24"/>
              </w:rPr>
              <w:tab/>
            </w:r>
            <w:r w:rsidR="00C751DE">
              <w:rPr>
                <w:rFonts w:ascii="Arial" w:hAnsi="Arial" w:cs="Arial"/>
                <w:bCs/>
                <w:sz w:val="24"/>
                <w:szCs w:val="24"/>
              </w:rPr>
              <w:t>Η</w:t>
            </w:r>
            <w:r w:rsidR="00273458">
              <w:rPr>
                <w:rFonts w:ascii="Arial" w:hAnsi="Arial" w:cs="Arial"/>
                <w:bCs/>
                <w:sz w:val="24"/>
                <w:szCs w:val="24"/>
              </w:rPr>
              <w:t xml:space="preserve"> </w:t>
            </w:r>
            <w:r w:rsidR="005233A5">
              <w:rPr>
                <w:rFonts w:ascii="Arial" w:hAnsi="Arial" w:cs="Arial"/>
                <w:bCs/>
                <w:sz w:val="24"/>
                <w:szCs w:val="24"/>
              </w:rPr>
              <w:t>δημοσίευση</w:t>
            </w:r>
            <w:r w:rsidR="00C95BEA">
              <w:rPr>
                <w:rFonts w:ascii="Arial" w:hAnsi="Arial" w:cs="Arial"/>
                <w:bCs/>
                <w:sz w:val="24"/>
                <w:szCs w:val="24"/>
              </w:rPr>
              <w:t xml:space="preserve"> </w:t>
            </w:r>
            <w:r w:rsidR="00273458">
              <w:rPr>
                <w:rFonts w:ascii="Arial" w:hAnsi="Arial" w:cs="Arial"/>
                <w:bCs/>
                <w:sz w:val="24"/>
                <w:szCs w:val="24"/>
              </w:rPr>
              <w:t>πρόσκλησης</w:t>
            </w:r>
            <w:r w:rsidR="00071B7E">
              <w:rPr>
                <w:rFonts w:ascii="Arial" w:hAnsi="Arial" w:cs="Arial"/>
                <w:bCs/>
                <w:sz w:val="24"/>
                <w:szCs w:val="24"/>
              </w:rPr>
              <w:t xml:space="preserve"> </w:t>
            </w:r>
            <w:r w:rsidR="00273458">
              <w:rPr>
                <w:rFonts w:ascii="Arial" w:hAnsi="Arial" w:cs="Arial"/>
                <w:bCs/>
                <w:sz w:val="24"/>
                <w:szCs w:val="24"/>
              </w:rPr>
              <w:t xml:space="preserve">για υποβολή προσφορών για </w:t>
            </w:r>
            <w:r w:rsidR="00C15C49">
              <w:rPr>
                <w:rFonts w:ascii="Arial" w:hAnsi="Arial" w:cs="Arial"/>
                <w:bCs/>
                <w:sz w:val="24"/>
                <w:szCs w:val="24"/>
              </w:rPr>
              <w:t>τη σύναψη σύμβασης</w:t>
            </w:r>
            <w:r w:rsidR="00013A76">
              <w:rPr>
                <w:rFonts w:ascii="Arial" w:hAnsi="Arial" w:cs="Arial"/>
                <w:bCs/>
                <w:sz w:val="24"/>
                <w:szCs w:val="24"/>
              </w:rPr>
              <w:t xml:space="preserve"> </w:t>
            </w:r>
            <w:r w:rsidR="00B43CA6">
              <w:rPr>
                <w:rFonts w:ascii="Arial" w:hAnsi="Arial" w:cs="Arial"/>
                <w:bCs/>
                <w:sz w:val="24"/>
                <w:szCs w:val="24"/>
              </w:rPr>
              <w:t xml:space="preserve">προμήθειας ειδών επισκευής </w:t>
            </w:r>
            <w:r w:rsidR="00900677">
              <w:rPr>
                <w:rFonts w:ascii="Arial" w:hAnsi="Arial" w:cs="Arial"/>
                <w:bCs/>
                <w:sz w:val="24"/>
                <w:szCs w:val="24"/>
              </w:rPr>
              <w:t xml:space="preserve">και συντήρησης του </w:t>
            </w:r>
            <w:r w:rsidR="00B43CA6">
              <w:rPr>
                <w:rFonts w:ascii="Arial" w:hAnsi="Arial" w:cs="Arial"/>
                <w:bCs/>
                <w:sz w:val="24"/>
                <w:szCs w:val="24"/>
              </w:rPr>
              <w:t>πυροσβεστικ</w:t>
            </w:r>
            <w:r w:rsidR="00900677">
              <w:rPr>
                <w:rFonts w:ascii="Arial" w:hAnsi="Arial" w:cs="Arial"/>
                <w:bCs/>
                <w:sz w:val="24"/>
                <w:szCs w:val="24"/>
              </w:rPr>
              <w:t xml:space="preserve">ού </w:t>
            </w:r>
            <w:r w:rsidR="00B43CA6">
              <w:rPr>
                <w:rFonts w:ascii="Arial" w:hAnsi="Arial" w:cs="Arial"/>
                <w:bCs/>
                <w:sz w:val="24"/>
                <w:szCs w:val="24"/>
              </w:rPr>
              <w:t xml:space="preserve"> οχ</w:t>
            </w:r>
            <w:r w:rsidR="00900677">
              <w:rPr>
                <w:rFonts w:ascii="Arial" w:hAnsi="Arial" w:cs="Arial"/>
                <w:bCs/>
                <w:sz w:val="24"/>
                <w:szCs w:val="24"/>
              </w:rPr>
              <w:t>ή</w:t>
            </w:r>
            <w:r w:rsidR="00B43CA6">
              <w:rPr>
                <w:rFonts w:ascii="Arial" w:hAnsi="Arial" w:cs="Arial"/>
                <w:bCs/>
                <w:sz w:val="24"/>
                <w:szCs w:val="24"/>
              </w:rPr>
              <w:t>μ</w:t>
            </w:r>
            <w:r w:rsidR="00900677">
              <w:rPr>
                <w:rFonts w:ascii="Arial" w:hAnsi="Arial" w:cs="Arial"/>
                <w:bCs/>
                <w:sz w:val="24"/>
                <w:szCs w:val="24"/>
              </w:rPr>
              <w:t>ατος</w:t>
            </w:r>
            <w:r w:rsidR="00B43CA6">
              <w:rPr>
                <w:rFonts w:ascii="Arial" w:hAnsi="Arial" w:cs="Arial"/>
                <w:bCs/>
                <w:sz w:val="24"/>
                <w:szCs w:val="24"/>
              </w:rPr>
              <w:t xml:space="preserve"> </w:t>
            </w:r>
            <w:r w:rsidR="00900677">
              <w:rPr>
                <w:rFonts w:ascii="Arial" w:hAnsi="Arial" w:cs="Arial"/>
                <w:bCs/>
                <w:sz w:val="24"/>
                <w:szCs w:val="24"/>
                <w:lang w:val="en-US"/>
              </w:rPr>
              <w:t>STEYR</w:t>
            </w:r>
            <w:r w:rsidR="00900677">
              <w:rPr>
                <w:rFonts w:ascii="Arial" w:hAnsi="Arial" w:cs="Arial"/>
                <w:bCs/>
                <w:sz w:val="24"/>
                <w:szCs w:val="24"/>
              </w:rPr>
              <w:t xml:space="preserve"> 14 </w:t>
            </w:r>
            <w:r w:rsidR="00B43CA6">
              <w:rPr>
                <w:rFonts w:ascii="Arial" w:hAnsi="Arial" w:cs="Arial"/>
                <w:bCs/>
                <w:sz w:val="24"/>
                <w:szCs w:val="24"/>
              </w:rPr>
              <w:t>Μ</w:t>
            </w:r>
            <w:r w:rsidR="00900677">
              <w:rPr>
                <w:rFonts w:ascii="Arial" w:hAnsi="Arial" w:cs="Arial"/>
                <w:bCs/>
                <w:sz w:val="24"/>
                <w:szCs w:val="24"/>
              </w:rPr>
              <w:t>Ε</w:t>
            </w:r>
            <w:r w:rsidR="005233A5">
              <w:rPr>
                <w:rFonts w:ascii="Arial" w:hAnsi="Arial" w:cs="Arial"/>
                <w:bCs/>
                <w:sz w:val="24"/>
                <w:szCs w:val="24"/>
              </w:rPr>
              <w:t xml:space="preserve">, </w:t>
            </w:r>
            <w:r w:rsidR="00901FFB">
              <w:rPr>
                <w:rFonts w:ascii="Arial" w:hAnsi="Arial" w:cs="Arial"/>
                <w:sz w:val="24"/>
                <w:szCs w:val="24"/>
              </w:rPr>
              <w:t>με κριτήριο ανάθεσης τη</w:t>
            </w:r>
            <w:r w:rsidR="005B6E65" w:rsidRPr="00901FFB">
              <w:rPr>
                <w:rFonts w:ascii="Arial" w:hAnsi="Arial" w:cs="Arial"/>
                <w:i/>
                <w:color w:val="5B9BD5" w:themeColor="accent1"/>
                <w:sz w:val="24"/>
                <w:szCs w:val="24"/>
              </w:rPr>
              <w:t xml:space="preserve"> </w:t>
            </w:r>
            <w:r w:rsidR="00901FFB" w:rsidRPr="005B6E65">
              <w:rPr>
                <w:rFonts w:ascii="Arial" w:hAnsi="Arial" w:cs="Arial"/>
                <w:sz w:val="24"/>
                <w:szCs w:val="24"/>
              </w:rPr>
              <w:t xml:space="preserve">χαμηλότερη </w:t>
            </w:r>
            <w:r w:rsidR="006A24C6">
              <w:rPr>
                <w:rFonts w:ascii="Arial" w:hAnsi="Arial" w:cs="Arial"/>
                <w:sz w:val="24"/>
                <w:szCs w:val="24"/>
              </w:rPr>
              <w:t>τι</w:t>
            </w:r>
            <w:r w:rsidR="00901FFB" w:rsidRPr="005B6E65">
              <w:rPr>
                <w:rFonts w:ascii="Arial" w:hAnsi="Arial" w:cs="Arial"/>
                <w:sz w:val="24"/>
                <w:szCs w:val="24"/>
              </w:rPr>
              <w:t>μή/πλέον συμφέρουσα από οικονομική άποψη προσφορά με βάση τη βέλτιστη σχέση ποιότητας-τιμής.</w:t>
            </w:r>
          </w:p>
          <w:p w:rsidR="00304D20"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p>
          <w:p w:rsidR="00304D20" w:rsidRDefault="005B6E65"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r>
              <w:rPr>
                <w:rFonts w:ascii="Arial" w:hAnsi="Arial" w:cs="Arial"/>
                <w:sz w:val="24"/>
                <w:szCs w:val="24"/>
              </w:rPr>
              <w:t xml:space="preserve">2.  </w:t>
            </w:r>
            <w:r w:rsidR="00304D20">
              <w:rPr>
                <w:rFonts w:ascii="Arial" w:hAnsi="Arial" w:cs="Arial"/>
                <w:sz w:val="24"/>
                <w:szCs w:val="24"/>
              </w:rPr>
              <w:t>Ειδικότερα, ο φάκελος πρ</w:t>
            </w:r>
            <w:r>
              <w:rPr>
                <w:rFonts w:ascii="Arial" w:hAnsi="Arial" w:cs="Arial"/>
                <w:sz w:val="24"/>
                <w:szCs w:val="24"/>
              </w:rPr>
              <w:t xml:space="preserve">οσφοράς θα περιλαμβάνει </w:t>
            </w:r>
            <w:r w:rsidR="00304D20">
              <w:rPr>
                <w:rFonts w:ascii="Arial" w:hAnsi="Arial" w:cs="Arial"/>
                <w:sz w:val="24"/>
                <w:szCs w:val="24"/>
              </w:rPr>
              <w:t>οικονομική προσφορά και υπεύθυνη δήλωση</w:t>
            </w:r>
            <w:r w:rsidR="00761666">
              <w:rPr>
                <w:rFonts w:ascii="Arial" w:hAnsi="Arial" w:cs="Arial"/>
                <w:sz w:val="24"/>
                <w:szCs w:val="24"/>
              </w:rPr>
              <w:t xml:space="preserve"> του ν.1599/1986 σύμφωνα με το υπόδειγμα </w:t>
            </w:r>
            <w:r w:rsidR="00304D20">
              <w:rPr>
                <w:rFonts w:ascii="Arial" w:hAnsi="Arial" w:cs="Arial"/>
                <w:sz w:val="24"/>
                <w:szCs w:val="24"/>
              </w:rPr>
              <w:t>της Προσθήκης 1 του Παραρτήματος «Α» του παρόντος.</w:t>
            </w:r>
          </w:p>
          <w:p w:rsidR="00304D20"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p>
          <w:p w:rsidR="000B626B" w:rsidRDefault="00304D20"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3</w:t>
            </w:r>
            <w:r w:rsidR="00901FFB" w:rsidRPr="00901FFB">
              <w:rPr>
                <w:rFonts w:ascii="Arial" w:hAnsi="Arial" w:cs="Arial"/>
                <w:bCs/>
                <w:sz w:val="24"/>
                <w:szCs w:val="24"/>
              </w:rPr>
              <w:t>.</w:t>
            </w:r>
            <w:r w:rsidR="00901FFB">
              <w:rPr>
                <w:rFonts w:ascii="Arial" w:hAnsi="Arial" w:cs="Arial"/>
                <w:bCs/>
                <w:sz w:val="24"/>
                <w:szCs w:val="24"/>
              </w:rPr>
              <w:t xml:space="preserve">  </w:t>
            </w:r>
            <w:r w:rsidR="003E7080">
              <w:rPr>
                <w:rFonts w:ascii="Arial" w:hAnsi="Arial" w:cs="Arial"/>
                <w:bCs/>
                <w:sz w:val="24"/>
                <w:szCs w:val="24"/>
              </w:rPr>
              <w:t xml:space="preserve">Οι </w:t>
            </w:r>
            <w:r w:rsidR="000B626B" w:rsidRPr="000B626B">
              <w:rPr>
                <w:rFonts w:ascii="Arial" w:hAnsi="Arial" w:cs="Arial"/>
                <w:bCs/>
                <w:sz w:val="24"/>
                <w:szCs w:val="24"/>
              </w:rPr>
              <w:t>ελάχιστες απαιτήσεις</w:t>
            </w:r>
            <w:r w:rsidR="003E7080">
              <w:rPr>
                <w:rFonts w:ascii="Arial" w:hAnsi="Arial" w:cs="Arial"/>
                <w:bCs/>
                <w:sz w:val="24"/>
                <w:szCs w:val="24"/>
              </w:rPr>
              <w:t xml:space="preserve"> - κριτήρια </w:t>
            </w:r>
            <w:r w:rsidR="003211B0">
              <w:rPr>
                <w:rFonts w:ascii="Arial" w:hAnsi="Arial" w:cs="Arial"/>
                <w:bCs/>
                <w:sz w:val="24"/>
                <w:szCs w:val="24"/>
              </w:rPr>
              <w:t xml:space="preserve">ποιοτικής </w:t>
            </w:r>
            <w:r w:rsidR="003E7080">
              <w:rPr>
                <w:rFonts w:ascii="Arial" w:hAnsi="Arial" w:cs="Arial"/>
                <w:bCs/>
                <w:sz w:val="24"/>
                <w:szCs w:val="24"/>
              </w:rPr>
              <w:t>επιλογής καθώς και τ</w:t>
            </w:r>
            <w:r w:rsidR="003E7080" w:rsidRPr="006627EA">
              <w:rPr>
                <w:rFonts w:ascii="Arial" w:hAnsi="Arial" w:cs="Arial"/>
                <w:bCs/>
                <w:sz w:val="24"/>
                <w:szCs w:val="24"/>
              </w:rPr>
              <w:t>α απαιτούμενα είδη και ποσότητες</w:t>
            </w:r>
            <w:r w:rsidR="003E7080">
              <w:rPr>
                <w:rFonts w:ascii="Arial" w:hAnsi="Arial" w:cs="Arial"/>
                <w:bCs/>
                <w:sz w:val="24"/>
                <w:szCs w:val="24"/>
              </w:rPr>
              <w:t xml:space="preserve"> τα οποία</w:t>
            </w:r>
            <w:r w:rsidR="000B626B" w:rsidRPr="000B626B">
              <w:rPr>
                <w:rFonts w:ascii="Arial" w:hAnsi="Arial" w:cs="Arial"/>
                <w:bCs/>
                <w:sz w:val="24"/>
                <w:szCs w:val="24"/>
              </w:rPr>
              <w:t xml:space="preserve"> αφορούν στην </w:t>
            </w:r>
            <w:r w:rsidR="000B626B">
              <w:rPr>
                <w:rFonts w:ascii="Arial" w:hAnsi="Arial" w:cs="Arial"/>
                <w:bCs/>
                <w:sz w:val="24"/>
                <w:szCs w:val="24"/>
              </w:rPr>
              <w:t>υπόψη σύμβαση έχουν όπως στ</w:t>
            </w:r>
            <w:r w:rsidR="000E2346">
              <w:rPr>
                <w:rFonts w:ascii="Arial" w:hAnsi="Arial" w:cs="Arial"/>
                <w:bCs/>
                <w:sz w:val="24"/>
                <w:szCs w:val="24"/>
              </w:rPr>
              <w:t>α</w:t>
            </w:r>
            <w:r w:rsidR="000B626B">
              <w:rPr>
                <w:rFonts w:ascii="Arial" w:hAnsi="Arial" w:cs="Arial"/>
                <w:bCs/>
                <w:sz w:val="24"/>
                <w:szCs w:val="24"/>
              </w:rPr>
              <w:t xml:space="preserve"> Παρ</w:t>
            </w:r>
            <w:r w:rsidR="000E2346">
              <w:rPr>
                <w:rFonts w:ascii="Arial" w:hAnsi="Arial" w:cs="Arial"/>
                <w:bCs/>
                <w:sz w:val="24"/>
                <w:szCs w:val="24"/>
              </w:rPr>
              <w:t>αρτήματα</w:t>
            </w:r>
            <w:r w:rsidR="000B626B">
              <w:rPr>
                <w:rFonts w:ascii="Arial" w:hAnsi="Arial" w:cs="Arial"/>
                <w:bCs/>
                <w:sz w:val="24"/>
                <w:szCs w:val="24"/>
              </w:rPr>
              <w:t xml:space="preserve"> «Α»</w:t>
            </w:r>
            <w:r w:rsidR="000E2346">
              <w:rPr>
                <w:rFonts w:ascii="Arial" w:hAnsi="Arial" w:cs="Arial"/>
                <w:bCs/>
                <w:sz w:val="24"/>
                <w:szCs w:val="24"/>
              </w:rPr>
              <w:t xml:space="preserve"> και «Β»</w:t>
            </w:r>
            <w:r w:rsidR="000B626B">
              <w:rPr>
                <w:rFonts w:ascii="Arial" w:hAnsi="Arial" w:cs="Arial"/>
                <w:bCs/>
                <w:sz w:val="24"/>
                <w:szCs w:val="24"/>
              </w:rPr>
              <w:t xml:space="preserve"> του παρόντος</w:t>
            </w:r>
            <w:r w:rsidR="003E7080">
              <w:rPr>
                <w:rFonts w:ascii="Arial" w:hAnsi="Arial" w:cs="Arial"/>
                <w:bCs/>
                <w:sz w:val="24"/>
                <w:szCs w:val="24"/>
              </w:rPr>
              <w:t xml:space="preserve"> αντίστοιχα.</w:t>
            </w:r>
          </w:p>
          <w:p w:rsidR="006627EA" w:rsidRDefault="006627EA"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EC57A7" w:rsidRDefault="00EC57A7"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EC57A7" w:rsidRDefault="00EC57A7"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EC57A7" w:rsidRDefault="00EC57A7"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EC57A7" w:rsidRDefault="00EC57A7" w:rsidP="005A66E5">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jc w:val="both"/>
              <w:rPr>
                <w:rFonts w:ascii="Arial" w:hAnsi="Arial" w:cs="Arial"/>
                <w:bCs/>
                <w:sz w:val="24"/>
                <w:szCs w:val="24"/>
              </w:rPr>
            </w:pPr>
          </w:p>
          <w:p w:rsidR="005068A0" w:rsidRPr="000B626B" w:rsidRDefault="00304D20"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i/>
                <w:color w:val="5B9BD5" w:themeColor="accent1"/>
                <w:sz w:val="24"/>
                <w:szCs w:val="24"/>
              </w:rPr>
            </w:pPr>
            <w:r>
              <w:rPr>
                <w:rFonts w:ascii="Arial" w:hAnsi="Arial" w:cs="Arial"/>
                <w:bCs/>
                <w:sz w:val="24"/>
                <w:szCs w:val="24"/>
              </w:rPr>
              <w:t>4</w:t>
            </w:r>
            <w:r w:rsidR="00C45E07">
              <w:rPr>
                <w:rFonts w:ascii="Arial" w:hAnsi="Arial" w:cs="Arial"/>
                <w:bCs/>
                <w:sz w:val="24"/>
                <w:szCs w:val="24"/>
              </w:rPr>
              <w:t xml:space="preserve">. </w:t>
            </w:r>
            <w:r w:rsidR="006627EA" w:rsidRPr="006627EA">
              <w:rPr>
                <w:rFonts w:ascii="Arial" w:hAnsi="Arial" w:cs="Arial"/>
                <w:bCs/>
                <w:sz w:val="24"/>
                <w:szCs w:val="24"/>
              </w:rPr>
              <w:t xml:space="preserve">Η συνολική προϋπολογισθείσα  δαπάνη </w:t>
            </w:r>
            <w:r w:rsidR="006627EA">
              <w:rPr>
                <w:rFonts w:ascii="Arial" w:hAnsi="Arial" w:cs="Arial"/>
                <w:bCs/>
                <w:sz w:val="24"/>
                <w:szCs w:val="24"/>
              </w:rPr>
              <w:t>της σύμβασης</w:t>
            </w:r>
            <w:r w:rsidR="005B6E65">
              <w:rPr>
                <w:rFonts w:ascii="Arial" w:hAnsi="Arial" w:cs="Arial"/>
                <w:bCs/>
                <w:sz w:val="24"/>
                <w:szCs w:val="24"/>
              </w:rPr>
              <w:t xml:space="preserve"> ανέρχεται στο ποσό των </w:t>
            </w:r>
            <w:r w:rsidR="0058596F">
              <w:rPr>
                <w:rFonts w:ascii="Arial" w:hAnsi="Arial" w:cs="Arial"/>
                <w:bCs/>
                <w:sz w:val="24"/>
                <w:szCs w:val="24"/>
              </w:rPr>
              <w:t>τεσσάρων</w:t>
            </w:r>
            <w:r w:rsidR="00B43CA6">
              <w:rPr>
                <w:rFonts w:ascii="Arial" w:hAnsi="Arial" w:cs="Arial"/>
                <w:bCs/>
                <w:sz w:val="24"/>
                <w:szCs w:val="24"/>
              </w:rPr>
              <w:t xml:space="preserve"> </w:t>
            </w:r>
            <w:r w:rsidR="0052588F">
              <w:rPr>
                <w:rFonts w:ascii="Arial" w:hAnsi="Arial" w:cs="Arial"/>
                <w:bCs/>
                <w:sz w:val="24"/>
                <w:szCs w:val="24"/>
              </w:rPr>
              <w:t xml:space="preserve">χιλιάδων </w:t>
            </w:r>
            <w:r w:rsidR="0058596F">
              <w:rPr>
                <w:rFonts w:ascii="Arial" w:hAnsi="Arial" w:cs="Arial"/>
                <w:bCs/>
                <w:sz w:val="24"/>
                <w:szCs w:val="24"/>
              </w:rPr>
              <w:t>τετρ</w:t>
            </w:r>
            <w:r w:rsidR="00B43CA6">
              <w:rPr>
                <w:rFonts w:ascii="Arial" w:hAnsi="Arial" w:cs="Arial"/>
                <w:bCs/>
                <w:sz w:val="24"/>
                <w:szCs w:val="24"/>
              </w:rPr>
              <w:t>α</w:t>
            </w:r>
            <w:r w:rsidR="0052588F">
              <w:rPr>
                <w:rFonts w:ascii="Arial" w:hAnsi="Arial" w:cs="Arial"/>
                <w:bCs/>
                <w:sz w:val="24"/>
                <w:szCs w:val="24"/>
              </w:rPr>
              <w:t xml:space="preserve">κοσίων </w:t>
            </w:r>
            <w:r w:rsidR="005B6E65">
              <w:rPr>
                <w:rFonts w:ascii="Arial" w:hAnsi="Arial" w:cs="Arial"/>
                <w:bCs/>
                <w:sz w:val="24"/>
                <w:szCs w:val="24"/>
              </w:rPr>
              <w:t>ευρώ (</w:t>
            </w:r>
            <w:r w:rsidR="0058596F">
              <w:rPr>
                <w:rFonts w:ascii="Arial" w:hAnsi="Arial" w:cs="Arial"/>
                <w:bCs/>
                <w:sz w:val="24"/>
                <w:szCs w:val="24"/>
              </w:rPr>
              <w:t>4</w:t>
            </w:r>
            <w:r w:rsidR="0052588F">
              <w:rPr>
                <w:rFonts w:ascii="Arial" w:hAnsi="Arial" w:cs="Arial"/>
                <w:bCs/>
                <w:sz w:val="24"/>
                <w:szCs w:val="24"/>
              </w:rPr>
              <w:t>.</w:t>
            </w:r>
            <w:r w:rsidR="0058596F">
              <w:rPr>
                <w:rFonts w:ascii="Arial" w:hAnsi="Arial" w:cs="Arial"/>
                <w:bCs/>
                <w:sz w:val="24"/>
                <w:szCs w:val="24"/>
              </w:rPr>
              <w:t>4</w:t>
            </w:r>
            <w:r w:rsidR="00B43CA6">
              <w:rPr>
                <w:rFonts w:ascii="Arial" w:hAnsi="Arial" w:cs="Arial"/>
                <w:bCs/>
                <w:sz w:val="24"/>
                <w:szCs w:val="24"/>
              </w:rPr>
              <w:t>0</w:t>
            </w:r>
            <w:r w:rsidR="0052588F">
              <w:rPr>
                <w:rFonts w:ascii="Arial" w:hAnsi="Arial" w:cs="Arial"/>
                <w:bCs/>
                <w:sz w:val="24"/>
                <w:szCs w:val="24"/>
              </w:rPr>
              <w:t>0</w:t>
            </w:r>
            <w:r w:rsidR="005B6E65">
              <w:rPr>
                <w:rFonts w:ascii="Arial" w:hAnsi="Arial" w:cs="Arial"/>
                <w:bCs/>
                <w:sz w:val="24"/>
                <w:szCs w:val="24"/>
              </w:rPr>
              <w:t>,00)</w:t>
            </w:r>
            <w:r w:rsidR="00B43CA6">
              <w:rPr>
                <w:rFonts w:ascii="Arial" w:hAnsi="Arial" w:cs="Arial"/>
                <w:bCs/>
                <w:sz w:val="24"/>
                <w:szCs w:val="24"/>
              </w:rPr>
              <w:t xml:space="preserve"> </w:t>
            </w:r>
            <w:r w:rsidR="006627EA">
              <w:rPr>
                <w:rFonts w:ascii="Arial" w:hAnsi="Arial" w:cs="Arial"/>
                <w:bCs/>
                <w:sz w:val="24"/>
                <w:szCs w:val="24"/>
              </w:rPr>
              <w:t>€</w:t>
            </w:r>
            <w:r w:rsidR="006627EA" w:rsidRPr="000B1006">
              <w:rPr>
                <w:rFonts w:ascii="Arial" w:hAnsi="Arial" w:cs="Arial"/>
                <w:bCs/>
                <w:color w:val="5B9BD5" w:themeColor="accent1"/>
                <w:sz w:val="24"/>
                <w:szCs w:val="24"/>
              </w:rPr>
              <w:t xml:space="preserve"> </w:t>
            </w:r>
            <w:r w:rsidR="006627EA">
              <w:rPr>
                <w:rFonts w:ascii="Arial" w:hAnsi="Arial" w:cs="Arial"/>
                <w:bCs/>
                <w:sz w:val="24"/>
                <w:szCs w:val="24"/>
              </w:rPr>
              <w:t>συμπεριλαμβανομένου του ΦΠΑ</w:t>
            </w:r>
            <w:r w:rsidR="005B6E65">
              <w:rPr>
                <w:rFonts w:ascii="Arial" w:hAnsi="Arial" w:cs="Arial"/>
                <w:bCs/>
                <w:sz w:val="24"/>
                <w:szCs w:val="24"/>
              </w:rPr>
              <w:t xml:space="preserve"> (17%).</w:t>
            </w:r>
          </w:p>
          <w:p w:rsidR="006627EA" w:rsidRDefault="006627EA" w:rsidP="006D69BB">
            <w:pPr>
              <w:widowControl w:val="0"/>
              <w:tabs>
                <w:tab w:val="center" w:pos="709"/>
                <w:tab w:val="left" w:pos="1021"/>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247F6C" w:rsidRDefault="00304D20"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5</w:t>
            </w:r>
            <w:r w:rsidR="005068A0">
              <w:rPr>
                <w:rFonts w:ascii="Arial" w:hAnsi="Arial" w:cs="Arial"/>
                <w:bCs/>
                <w:sz w:val="24"/>
                <w:szCs w:val="24"/>
              </w:rPr>
              <w:t>.</w:t>
            </w:r>
            <w:r w:rsidR="00C45E07">
              <w:rPr>
                <w:rFonts w:ascii="Arial" w:hAnsi="Arial" w:cs="Arial"/>
                <w:bCs/>
                <w:sz w:val="24"/>
                <w:szCs w:val="24"/>
              </w:rPr>
              <w:t xml:space="preserve"> </w:t>
            </w:r>
            <w:r w:rsidR="000B1006">
              <w:rPr>
                <w:rFonts w:ascii="Arial" w:hAnsi="Arial" w:cs="Arial"/>
                <w:bCs/>
                <w:sz w:val="24"/>
                <w:szCs w:val="24"/>
              </w:rPr>
              <w:t>Συναφώς αναφέρεται ότι η</w:t>
            </w:r>
            <w:r w:rsidR="005068A0" w:rsidRPr="005068A0">
              <w:rPr>
                <w:rFonts w:ascii="Arial" w:hAnsi="Arial" w:cs="Arial"/>
                <w:bCs/>
                <w:sz w:val="24"/>
                <w:szCs w:val="24"/>
              </w:rPr>
              <w:t xml:space="preserve"> </w:t>
            </w:r>
            <w:r w:rsidR="00247F6C">
              <w:rPr>
                <w:rFonts w:ascii="Arial" w:hAnsi="Arial" w:cs="Arial"/>
                <w:bCs/>
                <w:sz w:val="24"/>
                <w:szCs w:val="24"/>
              </w:rPr>
              <w:t xml:space="preserve">δαπάνη </w:t>
            </w:r>
            <w:r w:rsidR="005068A0" w:rsidRPr="005068A0">
              <w:rPr>
                <w:rFonts w:ascii="Arial" w:hAnsi="Arial" w:cs="Arial"/>
                <w:bCs/>
                <w:sz w:val="24"/>
                <w:szCs w:val="24"/>
              </w:rPr>
              <w:t>υπόκειται στις νόμιμες κρατήσεις υπέρ δημοσίου</w:t>
            </w:r>
            <w:r w:rsidR="000B626B">
              <w:rPr>
                <w:rFonts w:ascii="Arial" w:hAnsi="Arial" w:cs="Arial"/>
                <w:bCs/>
                <w:sz w:val="24"/>
                <w:szCs w:val="24"/>
              </w:rPr>
              <w:t>,</w:t>
            </w:r>
            <w:r w:rsidR="005068A0">
              <w:rPr>
                <w:rFonts w:ascii="Arial" w:hAnsi="Arial" w:cs="Arial"/>
                <w:bCs/>
                <w:sz w:val="24"/>
                <w:szCs w:val="24"/>
              </w:rPr>
              <w:t xml:space="preserve"> </w:t>
            </w:r>
            <w:r w:rsidR="000B626B">
              <w:rPr>
                <w:rFonts w:ascii="Arial" w:hAnsi="Arial" w:cs="Arial"/>
                <w:bCs/>
                <w:sz w:val="24"/>
                <w:szCs w:val="24"/>
              </w:rPr>
              <w:t>συνολικού ποσοστού</w:t>
            </w:r>
            <w:r w:rsidR="0052588F">
              <w:rPr>
                <w:rFonts w:ascii="Arial" w:hAnsi="Arial" w:cs="Arial"/>
                <w:bCs/>
                <w:sz w:val="24"/>
                <w:szCs w:val="24"/>
              </w:rPr>
              <w:t xml:space="preserve"> 4,1996</w:t>
            </w:r>
            <w:r w:rsidR="005B6E65">
              <w:rPr>
                <w:rFonts w:ascii="Arial" w:hAnsi="Arial" w:cs="Arial"/>
                <w:bCs/>
                <w:sz w:val="24"/>
                <w:szCs w:val="24"/>
              </w:rPr>
              <w:t>%</w:t>
            </w:r>
            <w:r w:rsidR="000B626B">
              <w:rPr>
                <w:rFonts w:ascii="Arial" w:hAnsi="Arial" w:cs="Arial"/>
                <w:i/>
                <w:color w:val="5B9BD5" w:themeColor="accent1"/>
                <w:sz w:val="24"/>
                <w:szCs w:val="24"/>
              </w:rPr>
              <w:t xml:space="preserve"> </w:t>
            </w:r>
            <w:r w:rsidR="000B626B" w:rsidRPr="00247F6C">
              <w:rPr>
                <w:rFonts w:ascii="Arial" w:hAnsi="Arial" w:cs="Arial"/>
                <w:sz w:val="24"/>
                <w:szCs w:val="24"/>
              </w:rPr>
              <w:t>επί της καθαρής αξίας</w:t>
            </w:r>
            <w:r w:rsidR="00247F6C" w:rsidRPr="00247F6C">
              <w:rPr>
                <w:rFonts w:ascii="Arial" w:hAnsi="Arial" w:cs="Arial"/>
                <w:sz w:val="24"/>
                <w:szCs w:val="24"/>
              </w:rPr>
              <w:t xml:space="preserve"> της σύμβασης</w:t>
            </w:r>
            <w:r w:rsidR="005068A0" w:rsidRPr="00247F6C">
              <w:rPr>
                <w:rFonts w:ascii="Arial" w:hAnsi="Arial" w:cs="Arial"/>
                <w:sz w:val="24"/>
                <w:szCs w:val="24"/>
              </w:rPr>
              <w:t>,</w:t>
            </w:r>
            <w:r w:rsidR="005068A0" w:rsidRPr="00247F6C">
              <w:rPr>
                <w:rFonts w:ascii="Arial" w:hAnsi="Arial" w:cs="Arial"/>
                <w:bCs/>
                <w:sz w:val="24"/>
                <w:szCs w:val="24"/>
              </w:rPr>
              <w:t xml:space="preserve"> </w:t>
            </w:r>
            <w:r w:rsidR="005068A0" w:rsidRPr="005068A0">
              <w:rPr>
                <w:rFonts w:ascii="Arial" w:hAnsi="Arial" w:cs="Arial"/>
                <w:bCs/>
                <w:sz w:val="24"/>
                <w:szCs w:val="24"/>
              </w:rPr>
              <w:t xml:space="preserve">οι οποίες βαρύνουν τον ανάδοχο και σε παρακράτηση </w:t>
            </w:r>
            <w:r w:rsidR="006627EA">
              <w:rPr>
                <w:rFonts w:ascii="Arial" w:hAnsi="Arial" w:cs="Arial"/>
                <w:bCs/>
                <w:sz w:val="24"/>
                <w:szCs w:val="24"/>
              </w:rPr>
              <w:t>Φ</w:t>
            </w:r>
            <w:r w:rsidR="005068A0" w:rsidRPr="005068A0">
              <w:rPr>
                <w:rFonts w:ascii="Arial" w:hAnsi="Arial" w:cs="Arial"/>
                <w:bCs/>
                <w:sz w:val="24"/>
                <w:szCs w:val="24"/>
              </w:rPr>
              <w:t xml:space="preserve">όρου </w:t>
            </w:r>
            <w:r w:rsidR="006627EA">
              <w:rPr>
                <w:rFonts w:ascii="Arial" w:hAnsi="Arial" w:cs="Arial"/>
                <w:bCs/>
                <w:sz w:val="24"/>
                <w:szCs w:val="24"/>
              </w:rPr>
              <w:t>Ε</w:t>
            </w:r>
            <w:r w:rsidR="005068A0" w:rsidRPr="005068A0">
              <w:rPr>
                <w:rFonts w:ascii="Arial" w:hAnsi="Arial" w:cs="Arial"/>
                <w:bCs/>
                <w:sz w:val="24"/>
                <w:szCs w:val="24"/>
              </w:rPr>
              <w:t>ισοδήματος</w:t>
            </w:r>
            <w:r w:rsidR="006627EA">
              <w:rPr>
                <w:rFonts w:ascii="Arial" w:hAnsi="Arial" w:cs="Arial"/>
                <w:bCs/>
                <w:sz w:val="24"/>
                <w:szCs w:val="24"/>
              </w:rPr>
              <w:t xml:space="preserve"> (ΦΕ)</w:t>
            </w:r>
            <w:r w:rsidR="005068A0" w:rsidRPr="005068A0">
              <w:rPr>
                <w:rFonts w:ascii="Arial" w:hAnsi="Arial" w:cs="Arial"/>
                <w:bCs/>
                <w:sz w:val="24"/>
                <w:szCs w:val="24"/>
              </w:rPr>
              <w:t xml:space="preserve"> σ</w:t>
            </w:r>
            <w:r w:rsidR="005068A0">
              <w:rPr>
                <w:rFonts w:ascii="Arial" w:hAnsi="Arial" w:cs="Arial"/>
                <w:bCs/>
                <w:sz w:val="24"/>
                <w:szCs w:val="24"/>
              </w:rPr>
              <w:t>ύμφωνα με τα προβλεπόμενα στις διατάξεις του άρθρου 64 του ν.4172/2013.</w:t>
            </w:r>
          </w:p>
          <w:p w:rsidR="00247F6C" w:rsidRDefault="00247F6C" w:rsidP="006D69BB">
            <w:pPr>
              <w:widowControl w:val="0"/>
              <w:tabs>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247F6C" w:rsidRDefault="006B79FE"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6</w:t>
            </w:r>
            <w:r w:rsidR="00247F6C" w:rsidRPr="00247F6C">
              <w:rPr>
                <w:rFonts w:ascii="Arial" w:hAnsi="Arial" w:cs="Arial"/>
                <w:bCs/>
                <w:sz w:val="24"/>
                <w:szCs w:val="24"/>
              </w:rPr>
              <w:t>.</w:t>
            </w:r>
            <w:r w:rsidR="0035564F">
              <w:rPr>
                <w:rFonts w:ascii="Arial" w:hAnsi="Arial" w:cs="Arial"/>
                <w:bCs/>
                <w:sz w:val="24"/>
                <w:szCs w:val="24"/>
              </w:rPr>
              <w:t xml:space="preserve">  </w:t>
            </w:r>
            <w:r w:rsidR="005233A5">
              <w:rPr>
                <w:rFonts w:ascii="Arial" w:hAnsi="Arial" w:cs="Arial"/>
                <w:bCs/>
                <w:sz w:val="24"/>
                <w:szCs w:val="24"/>
              </w:rPr>
              <w:t>Το παρόν θα αναρτηθεί στο Δικτυακό Τόπο του «ΚΗΜΔΗΣ» από το 98 ΤΥΠΕΘ.</w:t>
            </w:r>
          </w:p>
          <w:p w:rsidR="005233A5"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5233A5"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r>
              <w:rPr>
                <w:rFonts w:ascii="Arial" w:hAnsi="Arial" w:cs="Arial"/>
                <w:bCs/>
                <w:sz w:val="24"/>
                <w:szCs w:val="24"/>
              </w:rPr>
              <w:t>7.</w:t>
            </w:r>
            <w:r w:rsidRPr="00A1062A">
              <w:rPr>
                <w:rFonts w:ascii="Arial" w:hAnsi="Arial" w:cs="Arial"/>
                <w:bCs/>
                <w:sz w:val="24"/>
                <w:szCs w:val="24"/>
              </w:rPr>
              <w:t xml:space="preserve"> Πα</w:t>
            </w:r>
            <w:r>
              <w:rPr>
                <w:rFonts w:ascii="Arial" w:hAnsi="Arial" w:cs="Arial"/>
                <w:bCs/>
                <w:sz w:val="24"/>
                <w:szCs w:val="24"/>
              </w:rPr>
              <w:t xml:space="preserve">ρακαλούμε </w:t>
            </w:r>
            <w:r w:rsidRPr="000B626B">
              <w:rPr>
                <w:rFonts w:ascii="Arial" w:hAnsi="Arial" w:cs="Arial"/>
                <w:bCs/>
                <w:sz w:val="24"/>
                <w:szCs w:val="24"/>
              </w:rPr>
              <w:t xml:space="preserve">για </w:t>
            </w:r>
            <w:r>
              <w:rPr>
                <w:rFonts w:ascii="Arial" w:hAnsi="Arial" w:cs="Arial"/>
                <w:bCs/>
                <w:sz w:val="24"/>
                <w:szCs w:val="24"/>
              </w:rPr>
              <w:t>την ενημέρωση και τις ενέργειές σας.</w:t>
            </w:r>
          </w:p>
          <w:p w:rsidR="00247F6C" w:rsidRDefault="00247F6C"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bCs/>
                <w:sz w:val="24"/>
                <w:szCs w:val="24"/>
              </w:rPr>
            </w:pPr>
          </w:p>
          <w:p w:rsidR="003D036A" w:rsidRDefault="005233A5" w:rsidP="006D69BB">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firstLine="567"/>
              <w:jc w:val="both"/>
              <w:rPr>
                <w:rFonts w:ascii="Arial" w:hAnsi="Arial" w:cs="Arial"/>
                <w:sz w:val="24"/>
                <w:szCs w:val="24"/>
              </w:rPr>
            </w:pPr>
            <w:r>
              <w:rPr>
                <w:rFonts w:ascii="Arial" w:hAnsi="Arial" w:cs="Arial"/>
                <w:sz w:val="24"/>
                <w:szCs w:val="24"/>
              </w:rPr>
              <w:t>8</w:t>
            </w:r>
            <w:r w:rsidR="005A54D3">
              <w:rPr>
                <w:rFonts w:ascii="Arial" w:hAnsi="Arial" w:cs="Arial"/>
                <w:sz w:val="24"/>
                <w:szCs w:val="24"/>
              </w:rPr>
              <w:t>.</w:t>
            </w:r>
            <w:r w:rsidR="006452A8">
              <w:rPr>
                <w:rFonts w:ascii="Arial" w:hAnsi="Arial" w:cs="Arial"/>
                <w:sz w:val="24"/>
                <w:szCs w:val="24"/>
              </w:rPr>
              <w:t xml:space="preserve"> </w:t>
            </w:r>
            <w:r w:rsidR="005A54D3" w:rsidRPr="00084AC6">
              <w:rPr>
                <w:rFonts w:ascii="Arial" w:hAnsi="Arial" w:cs="Arial"/>
                <w:sz w:val="24"/>
                <w:szCs w:val="24"/>
              </w:rPr>
              <w:t>Χειριστής  θέματος:</w:t>
            </w:r>
            <w:r w:rsidR="00162D45">
              <w:rPr>
                <w:rFonts w:ascii="Arial" w:hAnsi="Arial" w:cs="Arial"/>
                <w:sz w:val="24"/>
                <w:szCs w:val="24"/>
              </w:rPr>
              <w:t xml:space="preserve"> </w:t>
            </w:r>
            <w:r w:rsidR="00FC151A">
              <w:rPr>
                <w:rFonts w:ascii="Arial" w:hAnsi="Arial" w:cs="Arial"/>
                <w:sz w:val="24"/>
                <w:szCs w:val="24"/>
              </w:rPr>
              <w:t>Ανθυπολοχαγός</w:t>
            </w:r>
            <w:r w:rsidR="00162D45" w:rsidRPr="00162D45">
              <w:rPr>
                <w:rFonts w:ascii="Arial" w:hAnsi="Arial" w:cs="Arial"/>
                <w:sz w:val="24"/>
                <w:szCs w:val="24"/>
              </w:rPr>
              <w:t xml:space="preserve"> (</w:t>
            </w:r>
            <w:r w:rsidR="00FC151A">
              <w:rPr>
                <w:rFonts w:ascii="Arial" w:hAnsi="Arial" w:cs="Arial"/>
                <w:sz w:val="24"/>
                <w:szCs w:val="24"/>
              </w:rPr>
              <w:t>ΥΠ</w:t>
            </w:r>
            <w:r w:rsidR="00162D45" w:rsidRPr="00162D45">
              <w:rPr>
                <w:rFonts w:ascii="Arial" w:hAnsi="Arial" w:cs="Arial"/>
                <w:sz w:val="24"/>
                <w:szCs w:val="24"/>
              </w:rPr>
              <w:t>)</w:t>
            </w:r>
            <w:r w:rsidR="00162D45">
              <w:rPr>
                <w:rFonts w:ascii="Arial" w:hAnsi="Arial" w:cs="Arial"/>
                <w:bCs/>
                <w:color w:val="000000" w:themeColor="text1"/>
                <w:sz w:val="24"/>
                <w:szCs w:val="24"/>
              </w:rPr>
              <w:t xml:space="preserve"> </w:t>
            </w:r>
            <w:r w:rsidR="00B43CA6">
              <w:rPr>
                <w:rFonts w:ascii="Arial" w:hAnsi="Arial" w:cs="Arial"/>
                <w:bCs/>
                <w:color w:val="000000" w:themeColor="text1"/>
                <w:sz w:val="24"/>
                <w:szCs w:val="24"/>
              </w:rPr>
              <w:t>Γεώργιος Κάλφας</w:t>
            </w:r>
            <w:bookmarkStart w:id="0" w:name="_GoBack"/>
            <w:bookmarkEnd w:id="0"/>
            <w:r w:rsidR="00FC151A">
              <w:rPr>
                <w:rFonts w:ascii="Arial" w:hAnsi="Arial" w:cs="Arial"/>
                <w:bCs/>
                <w:color w:val="000000" w:themeColor="text1"/>
                <w:sz w:val="24"/>
                <w:szCs w:val="24"/>
              </w:rPr>
              <w:t>, Βοηθός</w:t>
            </w:r>
            <w:r w:rsidR="003D036A">
              <w:rPr>
                <w:rFonts w:ascii="Arial" w:hAnsi="Arial" w:cs="Arial"/>
                <w:bCs/>
                <w:color w:val="000000" w:themeColor="text1"/>
                <w:sz w:val="24"/>
                <w:szCs w:val="24"/>
              </w:rPr>
              <w:t xml:space="preserve"> </w:t>
            </w:r>
            <w:r w:rsidR="00FC151A">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Αξ</w:t>
            </w:r>
            <w:r w:rsidR="00FC151A">
              <w:rPr>
                <w:rFonts w:ascii="Arial" w:hAnsi="Arial" w:cs="Arial"/>
                <w:bCs/>
                <w:color w:val="000000" w:themeColor="text1"/>
                <w:sz w:val="24"/>
                <w:szCs w:val="24"/>
              </w:rPr>
              <w:t>ιωματικού</w:t>
            </w:r>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 xml:space="preserve"> </w:t>
            </w:r>
            <w:r w:rsidR="00B43CA6">
              <w:rPr>
                <w:rFonts w:ascii="Arial" w:hAnsi="Arial" w:cs="Arial"/>
                <w:bCs/>
                <w:color w:val="000000" w:themeColor="text1"/>
                <w:sz w:val="24"/>
                <w:szCs w:val="24"/>
              </w:rPr>
              <w:t>4</w:t>
            </w:r>
            <w:r w:rsidR="00B43CA6" w:rsidRPr="00B43CA6">
              <w:rPr>
                <w:rFonts w:ascii="Arial" w:hAnsi="Arial" w:cs="Arial"/>
                <w:bCs/>
                <w:color w:val="000000" w:themeColor="text1"/>
                <w:sz w:val="24"/>
                <w:szCs w:val="24"/>
                <w:vertAlign w:val="superscript"/>
              </w:rPr>
              <w:t>ου</w:t>
            </w:r>
            <w:r w:rsidR="003D036A">
              <w:rPr>
                <w:rFonts w:ascii="Arial" w:hAnsi="Arial" w:cs="Arial"/>
                <w:bCs/>
                <w:color w:val="000000" w:themeColor="text1"/>
                <w:sz w:val="24"/>
                <w:szCs w:val="24"/>
                <w:vertAlign w:val="superscript"/>
              </w:rPr>
              <w:t xml:space="preserve"> </w:t>
            </w:r>
            <w:r w:rsidR="00B43CA6">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B43CA6">
              <w:rPr>
                <w:rFonts w:ascii="Arial" w:hAnsi="Arial" w:cs="Arial"/>
                <w:bCs/>
                <w:color w:val="000000" w:themeColor="text1"/>
                <w:sz w:val="24"/>
                <w:szCs w:val="24"/>
              </w:rPr>
              <w:t>Γραφείου</w:t>
            </w:r>
            <w:r w:rsidR="00162D45" w:rsidRPr="00162D45">
              <w:rPr>
                <w:rFonts w:ascii="Arial" w:hAnsi="Arial" w:cs="Arial"/>
                <w:bCs/>
                <w:color w:val="000000" w:themeColor="text1"/>
                <w:sz w:val="24"/>
                <w:szCs w:val="24"/>
              </w:rPr>
              <w:t>,</w:t>
            </w:r>
            <w:r w:rsidR="003D036A">
              <w:rPr>
                <w:rFonts w:ascii="Arial" w:hAnsi="Arial" w:cs="Arial"/>
                <w:bCs/>
                <w:color w:val="000000" w:themeColor="text1"/>
                <w:sz w:val="24"/>
                <w:szCs w:val="24"/>
              </w:rPr>
              <w:t xml:space="preserve"> </w:t>
            </w:r>
            <w:r w:rsidR="00162D45">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proofErr w:type="spellStart"/>
            <w:r w:rsidR="00162D45">
              <w:rPr>
                <w:rFonts w:ascii="Arial" w:hAnsi="Arial" w:cs="Arial"/>
                <w:bCs/>
                <w:color w:val="000000" w:themeColor="text1"/>
                <w:sz w:val="24"/>
                <w:szCs w:val="24"/>
              </w:rPr>
              <w:t>τηλ</w:t>
            </w:r>
            <w:proofErr w:type="spellEnd"/>
            <w:r w:rsidR="003D036A">
              <w:rPr>
                <w:rFonts w:ascii="Arial" w:hAnsi="Arial" w:cs="Arial"/>
                <w:bCs/>
                <w:color w:val="000000" w:themeColor="text1"/>
                <w:sz w:val="24"/>
                <w:szCs w:val="24"/>
              </w:rPr>
              <w:t xml:space="preserve"> </w:t>
            </w:r>
            <w:r w:rsidR="00162D45" w:rsidRPr="00162D45">
              <w:rPr>
                <w:rFonts w:ascii="Arial" w:hAnsi="Arial" w:cs="Arial"/>
                <w:bCs/>
                <w:color w:val="000000" w:themeColor="text1"/>
                <w:sz w:val="24"/>
                <w:szCs w:val="24"/>
              </w:rPr>
              <w:t>:</w:t>
            </w:r>
            <w:r w:rsidR="003D036A">
              <w:rPr>
                <w:rFonts w:ascii="Arial" w:hAnsi="Arial" w:cs="Arial"/>
                <w:bCs/>
                <w:color w:val="000000" w:themeColor="text1"/>
                <w:sz w:val="24"/>
                <w:szCs w:val="24"/>
              </w:rPr>
              <w:t xml:space="preserve"> </w:t>
            </w:r>
            <w:r w:rsidR="00162D45">
              <w:rPr>
                <w:rFonts w:ascii="Arial" w:hAnsi="Arial" w:cs="Arial"/>
                <w:bCs/>
                <w:color w:val="000000" w:themeColor="text1"/>
                <w:sz w:val="24"/>
                <w:szCs w:val="24"/>
              </w:rPr>
              <w:t xml:space="preserve"> 22</w:t>
            </w:r>
            <w:r w:rsidR="00FC151A">
              <w:rPr>
                <w:rFonts w:ascii="Arial" w:hAnsi="Arial" w:cs="Arial"/>
                <w:bCs/>
                <w:color w:val="000000" w:themeColor="text1"/>
                <w:sz w:val="24"/>
                <w:szCs w:val="24"/>
              </w:rPr>
              <w:t>5</w:t>
            </w:r>
            <w:r w:rsidR="00162D45">
              <w:rPr>
                <w:rFonts w:ascii="Arial" w:hAnsi="Arial" w:cs="Arial"/>
                <w:bCs/>
                <w:color w:val="000000" w:themeColor="text1"/>
                <w:sz w:val="24"/>
                <w:szCs w:val="24"/>
              </w:rPr>
              <w:t>10</w:t>
            </w:r>
            <w:r w:rsidR="003D036A">
              <w:rPr>
                <w:rFonts w:ascii="Arial" w:hAnsi="Arial" w:cs="Arial"/>
                <w:bCs/>
                <w:color w:val="000000" w:themeColor="text1"/>
                <w:sz w:val="24"/>
                <w:szCs w:val="24"/>
              </w:rPr>
              <w:t xml:space="preserve"> </w:t>
            </w:r>
            <w:r w:rsidR="00FC151A">
              <w:rPr>
                <w:rFonts w:ascii="Arial" w:hAnsi="Arial" w:cs="Arial"/>
                <w:bCs/>
                <w:color w:val="000000" w:themeColor="text1"/>
                <w:sz w:val="24"/>
                <w:szCs w:val="24"/>
              </w:rPr>
              <w:t>29426</w:t>
            </w:r>
            <w:r w:rsidR="00162D45">
              <w:rPr>
                <w:rFonts w:ascii="Arial" w:hAnsi="Arial" w:cs="Arial"/>
                <w:bCs/>
                <w:color w:val="000000" w:themeColor="text1"/>
                <w:sz w:val="24"/>
                <w:szCs w:val="24"/>
              </w:rPr>
              <w:t xml:space="preserve"> </w:t>
            </w:r>
            <w:r w:rsidR="003D036A">
              <w:rPr>
                <w:rFonts w:ascii="Arial" w:hAnsi="Arial" w:cs="Arial"/>
                <w:bCs/>
                <w:color w:val="000000" w:themeColor="text1"/>
                <w:sz w:val="24"/>
                <w:szCs w:val="24"/>
              </w:rPr>
              <w:t xml:space="preserve">  </w:t>
            </w:r>
            <w:r w:rsidR="00162D45">
              <w:rPr>
                <w:rFonts w:ascii="Arial" w:hAnsi="Arial" w:cs="Arial"/>
                <w:sz w:val="24"/>
                <w:szCs w:val="24"/>
              </w:rPr>
              <w:t>(εσωτ</w:t>
            </w:r>
            <w:r w:rsidR="00162D45" w:rsidRPr="00D97B6A">
              <w:rPr>
                <w:rFonts w:ascii="Arial" w:hAnsi="Arial" w:cs="Arial"/>
                <w:sz w:val="24"/>
                <w:szCs w:val="24"/>
              </w:rPr>
              <w:t>.</w:t>
            </w:r>
            <w:r w:rsidR="00FC151A">
              <w:rPr>
                <w:rFonts w:ascii="Arial" w:hAnsi="Arial" w:cs="Arial"/>
                <w:sz w:val="24"/>
                <w:szCs w:val="24"/>
              </w:rPr>
              <w:t>1</w:t>
            </w:r>
            <w:r w:rsidR="00064642">
              <w:rPr>
                <w:rFonts w:ascii="Arial" w:hAnsi="Arial" w:cs="Arial"/>
                <w:sz w:val="24"/>
                <w:szCs w:val="24"/>
              </w:rPr>
              <w:t>24</w:t>
            </w:r>
            <w:r w:rsidR="00162D45">
              <w:rPr>
                <w:rFonts w:ascii="Arial" w:hAnsi="Arial" w:cs="Arial"/>
                <w:sz w:val="24"/>
                <w:szCs w:val="24"/>
              </w:rPr>
              <w:t>),</w:t>
            </w:r>
            <w:r w:rsidR="00FC151A">
              <w:rPr>
                <w:rFonts w:ascii="Arial" w:hAnsi="Arial" w:cs="Arial"/>
                <w:sz w:val="24"/>
                <w:szCs w:val="24"/>
              </w:rPr>
              <w:t xml:space="preserve"> </w:t>
            </w:r>
            <w:r w:rsidR="003D036A">
              <w:rPr>
                <w:rFonts w:ascii="Arial" w:hAnsi="Arial" w:cs="Arial"/>
                <w:sz w:val="24"/>
                <w:szCs w:val="24"/>
              </w:rPr>
              <w:t xml:space="preserve">  </w:t>
            </w:r>
            <w:r w:rsidR="00162D45">
              <w:rPr>
                <w:rFonts w:ascii="Arial" w:hAnsi="Arial" w:cs="Arial"/>
                <w:sz w:val="24"/>
                <w:szCs w:val="24"/>
                <w:lang w:val="en-US"/>
              </w:rPr>
              <w:t>e</w:t>
            </w:r>
            <w:r w:rsidR="00162D45" w:rsidRPr="00162D45">
              <w:rPr>
                <w:rFonts w:ascii="Arial" w:hAnsi="Arial" w:cs="Arial"/>
                <w:sz w:val="24"/>
                <w:szCs w:val="24"/>
              </w:rPr>
              <w:t>-</w:t>
            </w:r>
            <w:r w:rsidR="00162D45">
              <w:rPr>
                <w:rFonts w:ascii="Arial" w:hAnsi="Arial" w:cs="Arial"/>
                <w:sz w:val="24"/>
                <w:szCs w:val="24"/>
                <w:lang w:val="en-US"/>
              </w:rPr>
              <w:t>mail</w:t>
            </w:r>
            <w:r w:rsidR="003D036A">
              <w:rPr>
                <w:rFonts w:ascii="Arial" w:hAnsi="Arial" w:cs="Arial"/>
                <w:sz w:val="24"/>
                <w:szCs w:val="24"/>
              </w:rPr>
              <w:t xml:space="preserve"> </w:t>
            </w:r>
            <w:r w:rsidR="00162D45" w:rsidRPr="00162D45">
              <w:rPr>
                <w:rFonts w:ascii="Arial" w:hAnsi="Arial" w:cs="Arial"/>
                <w:sz w:val="24"/>
                <w:szCs w:val="24"/>
              </w:rPr>
              <w:t>:</w:t>
            </w:r>
            <w:r w:rsidR="003D036A">
              <w:rPr>
                <w:rFonts w:ascii="Arial" w:hAnsi="Arial" w:cs="Arial"/>
                <w:sz w:val="24"/>
                <w:szCs w:val="24"/>
              </w:rPr>
              <w:t xml:space="preserve"> </w:t>
            </w:r>
          </w:p>
          <w:p w:rsidR="005A54D3" w:rsidRPr="00162D45" w:rsidRDefault="00BE59CB" w:rsidP="003D036A">
            <w:pPr>
              <w:widowControl w:val="0"/>
              <w:tabs>
                <w:tab w:val="left" w:pos="532"/>
                <w:tab w:val="center" w:pos="709"/>
                <w:tab w:val="left" w:pos="993"/>
                <w:tab w:val="left" w:pos="1134"/>
                <w:tab w:val="left" w:pos="1276"/>
                <w:tab w:val="left" w:pos="1620"/>
              </w:tabs>
              <w:suppressAutoHyphens/>
              <w:autoSpaceDE w:val="0"/>
              <w:autoSpaceDN w:val="0"/>
              <w:adjustRightInd w:val="0"/>
              <w:spacing w:after="0" w:line="240" w:lineRule="auto"/>
              <w:ind w:right="-1"/>
              <w:jc w:val="both"/>
              <w:rPr>
                <w:rFonts w:ascii="Arial" w:hAnsi="Arial" w:cs="Arial"/>
                <w:bCs/>
                <w:color w:val="000000" w:themeColor="text1"/>
                <w:sz w:val="24"/>
                <w:szCs w:val="24"/>
              </w:rPr>
            </w:pPr>
            <w:hyperlink r:id="rId9" w:history="1">
              <w:r w:rsidR="003D036A" w:rsidRPr="00E443D8">
                <w:rPr>
                  <w:rStyle w:val="-"/>
                  <w:rFonts w:ascii="Arial" w:hAnsi="Arial" w:cs="Arial"/>
                  <w:sz w:val="24"/>
                  <w:szCs w:val="24"/>
                </w:rPr>
                <w:t>98-</w:t>
              </w:r>
              <w:r w:rsidR="003D036A" w:rsidRPr="00E443D8">
                <w:rPr>
                  <w:rStyle w:val="-"/>
                  <w:rFonts w:ascii="Arial" w:hAnsi="Arial" w:cs="Arial"/>
                  <w:sz w:val="24"/>
                  <w:szCs w:val="24"/>
                  <w:lang w:val="en-US"/>
                </w:rPr>
                <w:t>typeth</w:t>
              </w:r>
              <w:r w:rsidR="003D036A" w:rsidRPr="00E443D8">
                <w:rPr>
                  <w:rStyle w:val="-"/>
                  <w:rFonts w:ascii="Arial" w:hAnsi="Arial" w:cs="Arial"/>
                  <w:sz w:val="24"/>
                  <w:szCs w:val="24"/>
                </w:rPr>
                <w:t>-1</w:t>
              </w:r>
              <w:r w:rsidR="003D036A" w:rsidRPr="00E443D8">
                <w:rPr>
                  <w:rStyle w:val="-"/>
                  <w:rFonts w:ascii="Arial" w:hAnsi="Arial" w:cs="Arial"/>
                  <w:sz w:val="24"/>
                  <w:szCs w:val="24"/>
                  <w:lang w:val="en-US"/>
                </w:rPr>
                <w:t>o</w:t>
              </w:r>
              <w:r w:rsidR="003D036A" w:rsidRPr="00E443D8">
                <w:rPr>
                  <w:rStyle w:val="-"/>
                  <w:rFonts w:ascii="Arial" w:hAnsi="Arial" w:cs="Arial"/>
                  <w:sz w:val="24"/>
                  <w:szCs w:val="24"/>
                </w:rPr>
                <w:t>@</w:t>
              </w:r>
              <w:r w:rsidR="003D036A" w:rsidRPr="00E443D8">
                <w:rPr>
                  <w:rStyle w:val="-"/>
                  <w:rFonts w:ascii="Arial" w:hAnsi="Arial" w:cs="Arial"/>
                  <w:sz w:val="24"/>
                  <w:szCs w:val="24"/>
                  <w:lang w:val="en-US"/>
                </w:rPr>
                <w:t>army</w:t>
              </w:r>
              <w:r w:rsidR="003D036A" w:rsidRPr="00E443D8">
                <w:rPr>
                  <w:rStyle w:val="-"/>
                  <w:rFonts w:ascii="Arial" w:hAnsi="Arial" w:cs="Arial"/>
                  <w:sz w:val="24"/>
                  <w:szCs w:val="24"/>
                </w:rPr>
                <w:t>.</w:t>
              </w:r>
              <w:r w:rsidR="003D036A" w:rsidRPr="00E443D8">
                <w:rPr>
                  <w:rStyle w:val="-"/>
                  <w:rFonts w:ascii="Arial" w:hAnsi="Arial" w:cs="Arial"/>
                  <w:sz w:val="24"/>
                  <w:szCs w:val="24"/>
                  <w:lang w:val="en-US"/>
                </w:rPr>
                <w:t>gr</w:t>
              </w:r>
            </w:hyperlink>
            <w:r w:rsidR="006B79FE" w:rsidRPr="006B79FE">
              <w:rPr>
                <w:rFonts w:ascii="Arial" w:hAnsi="Arial" w:cs="Arial"/>
                <w:sz w:val="24"/>
                <w:szCs w:val="24"/>
              </w:rPr>
              <w:t>.</w:t>
            </w:r>
            <w:r w:rsidR="005A54D3" w:rsidRPr="00162D45">
              <w:rPr>
                <w:rFonts w:ascii="Arial" w:hAnsi="Arial" w:cs="Arial"/>
                <w:bCs/>
                <w:color w:val="000000" w:themeColor="text1"/>
                <w:sz w:val="24"/>
                <w:szCs w:val="24"/>
              </w:rPr>
              <w:t xml:space="preserve"> </w:t>
            </w:r>
          </w:p>
          <w:p w:rsidR="005A54D3" w:rsidRDefault="005A54D3"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bCs/>
                <w:sz w:val="24"/>
                <w:szCs w:val="24"/>
              </w:rPr>
            </w:pPr>
          </w:p>
          <w:tbl>
            <w:tblPr>
              <w:tblW w:w="9498" w:type="dxa"/>
              <w:tblLayout w:type="fixed"/>
              <w:tblLook w:val="0000" w:firstRow="0" w:lastRow="0" w:firstColumn="0" w:lastColumn="0" w:noHBand="0" w:noVBand="0"/>
            </w:tblPr>
            <w:tblGrid>
              <w:gridCol w:w="4537"/>
              <w:gridCol w:w="4961"/>
            </w:tblGrid>
            <w:tr w:rsidR="00686DBF" w:rsidRPr="00686DBF" w:rsidTr="00123B4F">
              <w:tc>
                <w:tcPr>
                  <w:tcW w:w="9498" w:type="dxa"/>
                  <w:gridSpan w:val="2"/>
                </w:tcPr>
                <w:p w:rsidR="00686DBF" w:rsidRPr="00686DBF" w:rsidRDefault="00686DBF" w:rsidP="00686DBF">
                  <w:pPr>
                    <w:spacing w:after="0"/>
                    <w:jc w:val="center"/>
                    <w:rPr>
                      <w:rFonts w:ascii="Arial" w:hAnsi="Arial" w:cs="Arial"/>
                      <w:sz w:val="24"/>
                    </w:rPr>
                  </w:pPr>
                  <w:r w:rsidRPr="00686DBF">
                    <w:rPr>
                      <w:rFonts w:ascii="Arial" w:hAnsi="Arial" w:cs="Arial"/>
                      <w:sz w:val="24"/>
                    </w:rPr>
                    <w:t xml:space="preserve">                                                   Αντισυνταγματάρχης (ΤΘ) Στέφανος </w:t>
                  </w:r>
                  <w:proofErr w:type="spellStart"/>
                  <w:r w:rsidRPr="00686DBF">
                    <w:rPr>
                      <w:rFonts w:ascii="Arial" w:hAnsi="Arial" w:cs="Arial"/>
                      <w:sz w:val="24"/>
                    </w:rPr>
                    <w:t>Φυλάκης</w:t>
                  </w:r>
                  <w:proofErr w:type="spellEnd"/>
                </w:p>
              </w:tc>
            </w:tr>
            <w:tr w:rsidR="00686DBF" w:rsidRPr="00686DBF" w:rsidTr="008F6CBD">
              <w:tc>
                <w:tcPr>
                  <w:tcW w:w="4537" w:type="dxa"/>
                </w:tcPr>
                <w:p w:rsidR="00686DBF" w:rsidRPr="00686DBF" w:rsidRDefault="00686DBF" w:rsidP="00686DBF">
                  <w:pPr>
                    <w:spacing w:after="0"/>
                    <w:jc w:val="center"/>
                    <w:rPr>
                      <w:rFonts w:ascii="Arial" w:hAnsi="Arial" w:cs="Arial"/>
                      <w:sz w:val="24"/>
                    </w:rPr>
                  </w:pPr>
                  <w:r w:rsidRPr="00686DBF">
                    <w:rPr>
                      <w:rFonts w:ascii="Arial" w:hAnsi="Arial" w:cs="Arial"/>
                      <w:sz w:val="24"/>
                    </w:rPr>
                    <w:t>Ακριβές Αντίγραφο</w:t>
                  </w:r>
                </w:p>
              </w:tc>
              <w:tc>
                <w:tcPr>
                  <w:tcW w:w="4961" w:type="dxa"/>
                </w:tcPr>
                <w:p w:rsidR="00686DBF" w:rsidRPr="00686DBF" w:rsidRDefault="00686DBF" w:rsidP="00686DBF">
                  <w:pPr>
                    <w:spacing w:after="0"/>
                    <w:rPr>
                      <w:rFonts w:ascii="Arial" w:hAnsi="Arial" w:cs="Arial"/>
                      <w:sz w:val="24"/>
                    </w:rPr>
                  </w:pPr>
                  <w:r w:rsidRPr="00686DBF">
                    <w:rPr>
                      <w:rFonts w:ascii="Arial" w:hAnsi="Arial" w:cs="Arial"/>
                      <w:sz w:val="24"/>
                    </w:rPr>
                    <w:t xml:space="preserve">               Δ ι ο ι κ η τ ή ς</w:t>
                  </w:r>
                </w:p>
              </w:tc>
            </w:tr>
            <w:tr w:rsidR="00686DBF" w:rsidRPr="00686DBF" w:rsidTr="008F6CBD">
              <w:tc>
                <w:tcPr>
                  <w:tcW w:w="4537" w:type="dxa"/>
                </w:tcPr>
                <w:p w:rsidR="00686DBF" w:rsidRPr="00686DBF" w:rsidRDefault="00686DBF" w:rsidP="00686DBF">
                  <w:pPr>
                    <w:spacing w:after="0"/>
                    <w:jc w:val="center"/>
                    <w:rPr>
                      <w:rFonts w:ascii="Arial" w:hAnsi="Arial" w:cs="Arial"/>
                      <w:sz w:val="24"/>
                    </w:rPr>
                  </w:pPr>
                </w:p>
                <w:p w:rsidR="00686DBF" w:rsidRPr="00686DBF" w:rsidRDefault="00686DBF" w:rsidP="00686DBF">
                  <w:pPr>
                    <w:spacing w:after="0"/>
                    <w:jc w:val="center"/>
                    <w:rPr>
                      <w:rFonts w:ascii="Arial" w:hAnsi="Arial" w:cs="Arial"/>
                      <w:sz w:val="24"/>
                    </w:rPr>
                  </w:pPr>
                </w:p>
                <w:p w:rsidR="00686DBF" w:rsidRPr="00686DBF" w:rsidRDefault="00686DBF" w:rsidP="00686DBF">
                  <w:pPr>
                    <w:spacing w:after="0"/>
                    <w:jc w:val="center"/>
                    <w:rPr>
                      <w:rFonts w:ascii="Arial" w:hAnsi="Arial" w:cs="Arial"/>
                      <w:sz w:val="24"/>
                    </w:rPr>
                  </w:pPr>
                </w:p>
                <w:p w:rsidR="00686DBF" w:rsidRPr="00686DBF" w:rsidRDefault="00686DBF" w:rsidP="00686DBF">
                  <w:pPr>
                    <w:spacing w:after="0"/>
                    <w:jc w:val="center"/>
                    <w:rPr>
                      <w:rFonts w:ascii="Arial" w:hAnsi="Arial" w:cs="Arial"/>
                      <w:sz w:val="24"/>
                    </w:rPr>
                  </w:pPr>
                </w:p>
                <w:p w:rsidR="00686DBF" w:rsidRPr="00686DBF" w:rsidRDefault="00686DBF" w:rsidP="00686DBF">
                  <w:pPr>
                    <w:spacing w:after="0"/>
                    <w:jc w:val="center"/>
                    <w:rPr>
                      <w:rFonts w:ascii="Arial" w:hAnsi="Arial" w:cs="Arial"/>
                      <w:sz w:val="24"/>
                    </w:rPr>
                  </w:pPr>
                  <w:r w:rsidRPr="00686DBF">
                    <w:rPr>
                      <w:rFonts w:ascii="Arial" w:hAnsi="Arial" w:cs="Arial"/>
                      <w:sz w:val="24"/>
                    </w:rPr>
                    <w:t>Ανθυπολοχαγός (ΥΠ) Γεώργιος Κάλφας</w:t>
                  </w:r>
                </w:p>
                <w:p w:rsidR="00686DBF" w:rsidRPr="00686DBF" w:rsidRDefault="00686DBF" w:rsidP="00686DBF">
                  <w:pPr>
                    <w:spacing w:after="0"/>
                    <w:jc w:val="center"/>
                    <w:rPr>
                      <w:rFonts w:ascii="Arial" w:hAnsi="Arial" w:cs="Arial"/>
                      <w:sz w:val="24"/>
                    </w:rPr>
                  </w:pPr>
                  <w:r w:rsidRPr="00686DBF">
                    <w:rPr>
                      <w:rFonts w:ascii="Arial" w:hAnsi="Arial" w:cs="Arial"/>
                      <w:sz w:val="24"/>
                    </w:rPr>
                    <w:t xml:space="preserve">Β. </w:t>
                  </w:r>
                  <w:proofErr w:type="spellStart"/>
                  <w:r w:rsidRPr="00686DBF">
                    <w:rPr>
                      <w:rFonts w:ascii="Arial" w:hAnsi="Arial" w:cs="Arial"/>
                      <w:sz w:val="24"/>
                    </w:rPr>
                    <w:t>Αξκού</w:t>
                  </w:r>
                  <w:proofErr w:type="spellEnd"/>
                  <w:r w:rsidRPr="00686DBF">
                    <w:rPr>
                      <w:rFonts w:ascii="Arial" w:hAnsi="Arial" w:cs="Arial"/>
                      <w:sz w:val="24"/>
                    </w:rPr>
                    <w:t xml:space="preserve"> 4</w:t>
                  </w:r>
                  <w:r w:rsidRPr="00686DBF">
                    <w:rPr>
                      <w:rFonts w:ascii="Arial" w:hAnsi="Arial" w:cs="Arial"/>
                      <w:sz w:val="24"/>
                      <w:vertAlign w:val="superscript"/>
                    </w:rPr>
                    <w:t>ου</w:t>
                  </w:r>
                  <w:r w:rsidRPr="00686DBF">
                    <w:rPr>
                      <w:rFonts w:ascii="Arial" w:hAnsi="Arial" w:cs="Arial"/>
                      <w:sz w:val="24"/>
                    </w:rPr>
                    <w:t xml:space="preserve"> Γραφείου</w:t>
                  </w:r>
                </w:p>
              </w:tc>
              <w:tc>
                <w:tcPr>
                  <w:tcW w:w="4961" w:type="dxa"/>
                </w:tcPr>
                <w:p w:rsidR="00686DBF" w:rsidRPr="00686DBF" w:rsidRDefault="00686DBF" w:rsidP="00686DBF">
                  <w:pPr>
                    <w:spacing w:after="0"/>
                    <w:rPr>
                      <w:rFonts w:ascii="Arial" w:hAnsi="Arial" w:cs="Arial"/>
                      <w:sz w:val="24"/>
                    </w:rPr>
                  </w:pPr>
                </w:p>
              </w:tc>
            </w:tr>
          </w:tbl>
          <w:p w:rsidR="00880559" w:rsidRDefault="00880559"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rPr>
            </w:pPr>
          </w:p>
          <w:p w:rsidR="000B1006" w:rsidRPr="000B1006" w:rsidRDefault="000B1006"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u w:val="single"/>
              </w:rPr>
            </w:pPr>
            <w:r w:rsidRPr="000B1006">
              <w:rPr>
                <w:rFonts w:ascii="Arial" w:hAnsi="Arial" w:cs="Arial"/>
                <w:sz w:val="24"/>
                <w:szCs w:val="24"/>
                <w:u w:val="single"/>
              </w:rPr>
              <w:t>ΠΑΡΑΡΤΗΜΑΤΑ</w:t>
            </w:r>
          </w:p>
          <w:p w:rsidR="000B1006" w:rsidRPr="000B1006" w:rsidRDefault="000B1006" w:rsidP="006D69BB">
            <w:pPr>
              <w:widowControl w:val="0"/>
              <w:tabs>
                <w:tab w:val="center" w:pos="1980"/>
                <w:tab w:val="center" w:pos="6840"/>
              </w:tabs>
              <w:suppressAutoHyphens/>
              <w:autoSpaceDE w:val="0"/>
              <w:autoSpaceDN w:val="0"/>
              <w:adjustRightInd w:val="0"/>
              <w:spacing w:before="29" w:after="0" w:line="240" w:lineRule="auto"/>
              <w:ind w:right="76"/>
              <w:jc w:val="both"/>
              <w:rPr>
                <w:rFonts w:ascii="Arial" w:hAnsi="Arial" w:cs="Arial"/>
                <w:sz w:val="24"/>
                <w:szCs w:val="24"/>
              </w:rPr>
            </w:pPr>
          </w:p>
          <w:p w:rsidR="00733AF6" w:rsidRPr="003211B0" w:rsidRDefault="000B100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i/>
                <w:color w:val="5B9BD5" w:themeColor="accent1"/>
                <w:sz w:val="24"/>
              </w:rPr>
            </w:pPr>
            <w:r w:rsidRPr="000B1006">
              <w:rPr>
                <w:rFonts w:ascii="Arial" w:hAnsi="Arial" w:cs="Arial"/>
                <w:sz w:val="24"/>
                <w:szCs w:val="24"/>
              </w:rPr>
              <w:t>«Α»</w:t>
            </w:r>
            <w:r w:rsidRPr="000B1006">
              <w:rPr>
                <w:rFonts w:ascii="Arial" w:hAnsi="Arial" w:cs="Arial"/>
                <w:sz w:val="24"/>
                <w:szCs w:val="24"/>
              </w:rPr>
              <w:tab/>
            </w:r>
            <w:r w:rsidR="00733AF6">
              <w:rPr>
                <w:rFonts w:ascii="Arial" w:hAnsi="Arial" w:cs="Arial"/>
                <w:sz w:val="24"/>
              </w:rPr>
              <w:t xml:space="preserve">Ελάχιστες απαιτήσεις - Κριτήρια </w:t>
            </w:r>
            <w:r w:rsidR="003211B0">
              <w:rPr>
                <w:rFonts w:ascii="Arial" w:hAnsi="Arial" w:cs="Arial"/>
                <w:sz w:val="24"/>
              </w:rPr>
              <w:t xml:space="preserve">Ποιοτικής </w:t>
            </w:r>
            <w:r w:rsidR="00733AF6">
              <w:rPr>
                <w:rFonts w:ascii="Arial" w:hAnsi="Arial" w:cs="Arial"/>
                <w:sz w:val="24"/>
              </w:rPr>
              <w:t xml:space="preserve">Επιλογής </w:t>
            </w:r>
          </w:p>
          <w:p w:rsidR="00733AF6" w:rsidRPr="000E2346" w:rsidRDefault="000E234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color w:val="5B9BD5" w:themeColor="accent1"/>
                <w:sz w:val="24"/>
              </w:rPr>
            </w:pPr>
            <w:r>
              <w:rPr>
                <w:rFonts w:ascii="Arial" w:hAnsi="Arial" w:cs="Arial"/>
                <w:sz w:val="24"/>
              </w:rPr>
              <w:t>«Β»</w:t>
            </w:r>
            <w:r w:rsidR="00733AF6">
              <w:rPr>
                <w:rFonts w:ascii="Arial" w:hAnsi="Arial" w:cs="Arial"/>
                <w:sz w:val="24"/>
              </w:rPr>
              <w:t xml:space="preserve">  </w:t>
            </w:r>
            <w:r w:rsidR="00733AF6" w:rsidRPr="000B1006">
              <w:rPr>
                <w:rFonts w:ascii="Arial" w:hAnsi="Arial" w:cs="Arial"/>
                <w:sz w:val="24"/>
              </w:rPr>
              <w:t xml:space="preserve">Πίνακας </w:t>
            </w:r>
            <w:r w:rsidR="00733AF6">
              <w:rPr>
                <w:rFonts w:ascii="Arial" w:hAnsi="Arial" w:cs="Arial"/>
                <w:sz w:val="24"/>
              </w:rPr>
              <w:t>Ε</w:t>
            </w:r>
            <w:r w:rsidR="00733AF6" w:rsidRPr="000B1006">
              <w:rPr>
                <w:rFonts w:ascii="Arial" w:hAnsi="Arial" w:cs="Arial"/>
                <w:sz w:val="24"/>
              </w:rPr>
              <w:t>ιδών</w:t>
            </w:r>
            <w:r w:rsidR="00304D20">
              <w:rPr>
                <w:rFonts w:ascii="Arial" w:hAnsi="Arial" w:cs="Arial"/>
                <w:sz w:val="24"/>
              </w:rPr>
              <w:t xml:space="preserve"> -</w:t>
            </w:r>
            <w:r w:rsidR="00733AF6" w:rsidRPr="000B1006">
              <w:rPr>
                <w:rFonts w:ascii="Arial" w:hAnsi="Arial" w:cs="Arial"/>
                <w:sz w:val="24"/>
              </w:rPr>
              <w:t xml:space="preserve"> </w:t>
            </w:r>
            <w:r w:rsidR="00733AF6">
              <w:rPr>
                <w:rFonts w:ascii="Arial" w:hAnsi="Arial" w:cs="Arial"/>
                <w:sz w:val="24"/>
              </w:rPr>
              <w:t>Ποσοτήτων</w:t>
            </w:r>
            <w:r w:rsidR="00E67E28">
              <w:rPr>
                <w:rFonts w:ascii="Arial" w:hAnsi="Arial" w:cs="Arial"/>
                <w:sz w:val="24"/>
              </w:rPr>
              <w:t xml:space="preserve"> </w:t>
            </w:r>
          </w:p>
          <w:p w:rsidR="000E2346" w:rsidRDefault="000E2346" w:rsidP="006D69BB">
            <w:pPr>
              <w:widowControl w:val="0"/>
              <w:tabs>
                <w:tab w:val="left" w:pos="772"/>
                <w:tab w:val="center" w:pos="1980"/>
                <w:tab w:val="center" w:pos="6840"/>
              </w:tabs>
              <w:suppressAutoHyphens/>
              <w:autoSpaceDE w:val="0"/>
              <w:autoSpaceDN w:val="0"/>
              <w:adjustRightInd w:val="0"/>
              <w:spacing w:before="29" w:after="0" w:line="240" w:lineRule="auto"/>
              <w:ind w:left="596" w:right="76" w:hanging="596"/>
              <w:jc w:val="both"/>
              <w:rPr>
                <w:rFonts w:ascii="Arial" w:hAnsi="Arial" w:cs="Arial"/>
                <w:sz w:val="24"/>
                <w:szCs w:val="24"/>
              </w:rPr>
            </w:pPr>
          </w:p>
          <w:tbl>
            <w:tblPr>
              <w:tblStyle w:val="11"/>
              <w:tblpPr w:leftFromText="180" w:rightFromText="180" w:vertAnchor="text" w:tblpY="1"/>
              <w:tblOverlap w:val="nev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5A54D3" w:rsidRPr="00483AEF" w:rsidTr="003D036A">
              <w:trPr>
                <w:trHeight w:val="567"/>
              </w:trPr>
              <w:tc>
                <w:tcPr>
                  <w:tcW w:w="8931" w:type="dxa"/>
                </w:tcPr>
                <w:p w:rsidR="006F070C" w:rsidRPr="006F070C" w:rsidRDefault="006F070C" w:rsidP="006F070C">
                  <w:pPr>
                    <w:suppressAutoHyphens/>
                    <w:autoSpaceDE w:val="0"/>
                    <w:autoSpaceDN w:val="0"/>
                    <w:adjustRightInd w:val="0"/>
                    <w:spacing w:after="0" w:line="240" w:lineRule="auto"/>
                    <w:rPr>
                      <w:rFonts w:ascii="Arial" w:hAnsi="Arial" w:cs="Arial"/>
                      <w:bCs/>
                      <w:sz w:val="24"/>
                      <w:szCs w:val="24"/>
                      <w:u w:val="single"/>
                    </w:rPr>
                  </w:pPr>
                  <w:r w:rsidRPr="006F070C">
                    <w:rPr>
                      <w:rFonts w:ascii="Arial" w:hAnsi="Arial" w:cs="Arial"/>
                      <w:bCs/>
                      <w:sz w:val="24"/>
                      <w:szCs w:val="24"/>
                      <w:u w:val="single"/>
                    </w:rPr>
                    <w:t>ΠΙΝΑΚΑΣ ΑΠΟΔΕΚΤΩΝ</w:t>
                  </w:r>
                </w:p>
                <w:p w:rsidR="006F070C" w:rsidRDefault="006F070C" w:rsidP="006F070C">
                  <w:pPr>
                    <w:suppressAutoHyphens/>
                    <w:autoSpaceDE w:val="0"/>
                    <w:autoSpaceDN w:val="0"/>
                    <w:adjustRightInd w:val="0"/>
                    <w:spacing w:after="0" w:line="240" w:lineRule="auto"/>
                    <w:rPr>
                      <w:rFonts w:ascii="Arial" w:hAnsi="Arial" w:cs="Arial"/>
                      <w:bCs/>
                      <w:sz w:val="24"/>
                      <w:szCs w:val="24"/>
                      <w:u w:val="single"/>
                    </w:rPr>
                  </w:pPr>
                  <w:r w:rsidRPr="006F070C">
                    <w:rPr>
                      <w:rFonts w:ascii="Arial" w:hAnsi="Arial" w:cs="Arial"/>
                      <w:bCs/>
                      <w:sz w:val="24"/>
                      <w:szCs w:val="24"/>
                      <w:u w:val="single"/>
                    </w:rPr>
                    <w:t>Αποδέκτες για Ενέργεια</w:t>
                  </w:r>
                </w:p>
                <w:p w:rsidR="00131FA3" w:rsidRPr="00B43CA6" w:rsidRDefault="00131FA3" w:rsidP="007F670D">
                  <w:pPr>
                    <w:suppressAutoHyphens/>
                    <w:autoSpaceDE w:val="0"/>
                    <w:autoSpaceDN w:val="0"/>
                    <w:adjustRightInd w:val="0"/>
                    <w:spacing w:after="0" w:line="240" w:lineRule="auto"/>
                    <w:jc w:val="both"/>
                    <w:rPr>
                      <w:rFonts w:ascii="Arial" w:hAnsi="Arial" w:cs="Arial"/>
                      <w:bCs/>
                      <w:sz w:val="24"/>
                      <w:szCs w:val="24"/>
                    </w:rPr>
                  </w:pPr>
                  <w:r w:rsidRPr="00B43CA6">
                    <w:rPr>
                      <w:rFonts w:ascii="Arial" w:hAnsi="Arial" w:cs="Arial"/>
                      <w:b/>
                      <w:bCs/>
                      <w:sz w:val="24"/>
                      <w:szCs w:val="24"/>
                    </w:rPr>
                    <w:t>ΚΕΝΤΡΙΚΗ ΕΝΩΣΗ ΕΠΙΜΕΛΗΤΗΡΙΟΥ ΕΛΛΑΔΟΣ</w:t>
                  </w:r>
                  <w:r w:rsidRPr="00B43CA6">
                    <w:rPr>
                      <w:rFonts w:ascii="Arial" w:hAnsi="Arial" w:cs="Arial"/>
                      <w:bCs/>
                      <w:sz w:val="24"/>
                      <w:szCs w:val="24"/>
                    </w:rPr>
                    <w:t xml:space="preserve"> ΑΚΑΔΗΜΙΑΣ 6, ΤΚ:10671, ΤΗΛ 2103387104, </w:t>
                  </w:r>
                  <w:r w:rsidRPr="00B43CA6">
                    <w:rPr>
                      <w:rFonts w:ascii="Arial" w:hAnsi="Arial" w:cs="Arial"/>
                      <w:bCs/>
                      <w:sz w:val="24"/>
                      <w:szCs w:val="24"/>
                      <w:lang w:val="en-US"/>
                    </w:rPr>
                    <w:t>FAX</w:t>
                  </w:r>
                  <w:r w:rsidRPr="00B43CA6">
                    <w:rPr>
                      <w:rFonts w:ascii="Arial" w:hAnsi="Arial" w:cs="Arial"/>
                      <w:bCs/>
                      <w:sz w:val="24"/>
                      <w:szCs w:val="24"/>
                    </w:rPr>
                    <w:t xml:space="preserve"> 2103622320,</w:t>
                  </w:r>
                  <w:r w:rsidRPr="00B43CA6">
                    <w:rPr>
                      <w:rFonts w:ascii="Arial" w:hAnsi="Arial" w:cs="Arial"/>
                      <w:bCs/>
                      <w:sz w:val="24"/>
                      <w:szCs w:val="24"/>
                      <w:lang w:val="en-US"/>
                    </w:rPr>
                    <w:t>e</w:t>
                  </w:r>
                  <w:r w:rsidRPr="00B43CA6">
                    <w:rPr>
                      <w:rFonts w:ascii="Arial" w:hAnsi="Arial" w:cs="Arial"/>
                      <w:bCs/>
                      <w:sz w:val="24"/>
                      <w:szCs w:val="24"/>
                    </w:rPr>
                    <w:t>-</w:t>
                  </w:r>
                  <w:r w:rsidRPr="00B43CA6">
                    <w:rPr>
                      <w:rFonts w:ascii="Arial" w:hAnsi="Arial" w:cs="Arial"/>
                      <w:bCs/>
                      <w:sz w:val="24"/>
                      <w:szCs w:val="24"/>
                      <w:lang w:val="en-US"/>
                    </w:rPr>
                    <w:t>mail</w:t>
                  </w:r>
                  <w:r w:rsidRPr="00B43CA6">
                    <w:rPr>
                      <w:rFonts w:ascii="Arial" w:hAnsi="Arial" w:cs="Arial"/>
                      <w:bCs/>
                      <w:sz w:val="24"/>
                      <w:szCs w:val="24"/>
                    </w:rPr>
                    <w:t>:</w:t>
                  </w:r>
                  <w:proofErr w:type="spellStart"/>
                  <w:r w:rsidRPr="00B43CA6">
                    <w:rPr>
                      <w:rFonts w:ascii="Arial" w:hAnsi="Arial" w:cs="Arial"/>
                      <w:bCs/>
                      <w:sz w:val="24"/>
                      <w:szCs w:val="24"/>
                      <w:lang w:val="en-US"/>
                    </w:rPr>
                    <w:t>keeuhcciduhc</w:t>
                  </w:r>
                  <w:proofErr w:type="spellEnd"/>
                  <w:r w:rsidRPr="00B43CA6">
                    <w:rPr>
                      <w:rFonts w:ascii="Arial" w:hAnsi="Arial" w:cs="Arial"/>
                      <w:bCs/>
                      <w:sz w:val="24"/>
                      <w:szCs w:val="24"/>
                    </w:rPr>
                    <w:t>.</w:t>
                  </w:r>
                  <w:r w:rsidRPr="00B43CA6">
                    <w:rPr>
                      <w:rFonts w:ascii="Arial" w:hAnsi="Arial" w:cs="Arial"/>
                      <w:bCs/>
                      <w:sz w:val="24"/>
                      <w:szCs w:val="24"/>
                      <w:lang w:val="en-US"/>
                    </w:rPr>
                    <w:t>gr</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sz w:val="24"/>
                      <w:szCs w:val="24"/>
                      <w:lang w:eastAsia="en-US"/>
                    </w:rPr>
                  </w:pPr>
                  <w:r w:rsidRPr="007F670D">
                    <w:rPr>
                      <w:rFonts w:ascii="Arial" w:eastAsia="Calibri" w:hAnsi="Arial" w:cs="Arial"/>
                      <w:b/>
                      <w:bCs/>
                      <w:sz w:val="24"/>
                      <w:szCs w:val="24"/>
                      <w:lang w:eastAsia="en-US"/>
                    </w:rPr>
                    <w:t>Εταιρεία «</w:t>
                  </w:r>
                  <w:proofErr w:type="spellStart"/>
                  <w:r w:rsidRPr="007F670D">
                    <w:rPr>
                      <w:rFonts w:ascii="Arial" w:eastAsia="Calibri" w:hAnsi="Arial" w:cs="Arial"/>
                      <w:b/>
                      <w:bCs/>
                      <w:sz w:val="24"/>
                      <w:szCs w:val="24"/>
                      <w:lang w:eastAsia="en-US"/>
                    </w:rPr>
                    <w:t>Λέντζιος</w:t>
                  </w:r>
                  <w:proofErr w:type="spellEnd"/>
                  <w:r w:rsidRPr="007F670D">
                    <w:rPr>
                      <w:rFonts w:ascii="Arial" w:eastAsia="Calibri" w:hAnsi="Arial" w:cs="Arial"/>
                      <w:b/>
                      <w:bCs/>
                      <w:sz w:val="24"/>
                      <w:szCs w:val="24"/>
                      <w:lang w:eastAsia="en-US"/>
                    </w:rPr>
                    <w:t xml:space="preserve"> Π. - Μηνάς Π. Ο.Ε.»,</w:t>
                  </w:r>
                  <w:r w:rsidRPr="007F670D">
                    <w:rPr>
                      <w:rFonts w:ascii="Arial" w:eastAsia="Calibri" w:hAnsi="Arial" w:cs="Arial"/>
                      <w:bCs/>
                      <w:sz w:val="24"/>
                      <w:szCs w:val="24"/>
                      <w:lang w:eastAsia="en-US"/>
                    </w:rPr>
                    <w:t xml:space="preserve"> </w:t>
                  </w:r>
                  <w:proofErr w:type="spellStart"/>
                  <w:r w:rsidRPr="007F670D">
                    <w:rPr>
                      <w:rFonts w:ascii="Arial" w:eastAsia="Calibri" w:hAnsi="Arial" w:cs="Arial"/>
                      <w:bCs/>
                      <w:sz w:val="24"/>
                      <w:szCs w:val="24"/>
                      <w:lang w:eastAsia="en-US"/>
                    </w:rPr>
                    <w:t>Δνση</w:t>
                  </w:r>
                  <w:proofErr w:type="spellEnd"/>
                  <w:r w:rsidRPr="007F670D">
                    <w:rPr>
                      <w:rFonts w:ascii="Arial" w:eastAsia="Calibri" w:hAnsi="Arial" w:cs="Arial"/>
                      <w:bCs/>
                      <w:sz w:val="24"/>
                      <w:szCs w:val="24"/>
                      <w:lang w:eastAsia="en-US"/>
                    </w:rPr>
                    <w:t xml:space="preserve">: Ι. Ιωνία, Δραγούμη </w:t>
                  </w:r>
                  <w:proofErr w:type="spellStart"/>
                  <w:r w:rsidRPr="007F670D">
                    <w:rPr>
                      <w:rFonts w:ascii="Arial" w:eastAsia="Calibri" w:hAnsi="Arial" w:cs="Arial"/>
                      <w:bCs/>
                      <w:sz w:val="24"/>
                      <w:szCs w:val="24"/>
                      <w:lang w:eastAsia="en-US"/>
                    </w:rPr>
                    <w:t>Ίωνος</w:t>
                  </w:r>
                  <w:proofErr w:type="spellEnd"/>
                  <w:r w:rsidRPr="007F670D">
                    <w:rPr>
                      <w:rFonts w:ascii="Arial" w:eastAsia="Calibri" w:hAnsi="Arial" w:cs="Arial"/>
                      <w:bCs/>
                      <w:sz w:val="24"/>
                      <w:szCs w:val="24"/>
                      <w:lang w:eastAsia="en-US"/>
                    </w:rPr>
                    <w:t xml:space="preserve"> 47, Θεσσαλονίκη, Τ.Κ: 57008, </w:t>
                  </w:r>
                  <w:proofErr w:type="spellStart"/>
                  <w:r w:rsidRPr="007F670D">
                    <w:rPr>
                      <w:rFonts w:ascii="Arial" w:eastAsia="Calibri" w:hAnsi="Arial" w:cs="Arial"/>
                      <w:bCs/>
                      <w:sz w:val="24"/>
                      <w:szCs w:val="24"/>
                      <w:lang w:eastAsia="en-US"/>
                    </w:rPr>
                    <w:t>τηλ</w:t>
                  </w:r>
                  <w:proofErr w:type="spellEnd"/>
                  <w:r w:rsidRPr="007F670D">
                    <w:rPr>
                      <w:rFonts w:ascii="Arial" w:eastAsia="Calibri" w:hAnsi="Arial" w:cs="Arial"/>
                      <w:bCs/>
                      <w:sz w:val="24"/>
                      <w:szCs w:val="24"/>
                      <w:lang w:eastAsia="en-US"/>
                    </w:rPr>
                    <w:t xml:space="preserve">: 2310784180 </w:t>
                  </w:r>
                  <w:r w:rsidRPr="007F670D">
                    <w:rPr>
                      <w:rFonts w:ascii="Arial" w:eastAsia="Calibri" w:hAnsi="Arial" w:cs="Arial"/>
                      <w:bCs/>
                      <w:sz w:val="24"/>
                      <w:szCs w:val="24"/>
                      <w:lang w:val="en-US" w:eastAsia="en-US"/>
                    </w:rPr>
                    <w:t>e</w:t>
                  </w:r>
                  <w:r w:rsidRPr="007F670D">
                    <w:rPr>
                      <w:rFonts w:ascii="Arial" w:eastAsia="Calibri" w:hAnsi="Arial" w:cs="Arial"/>
                      <w:bCs/>
                      <w:sz w:val="24"/>
                      <w:szCs w:val="24"/>
                      <w:lang w:eastAsia="en-US"/>
                    </w:rPr>
                    <w:t>-</w:t>
                  </w:r>
                  <w:r w:rsidRPr="007F670D">
                    <w:rPr>
                      <w:rFonts w:ascii="Arial" w:eastAsia="Calibri" w:hAnsi="Arial" w:cs="Arial"/>
                      <w:bCs/>
                      <w:sz w:val="24"/>
                      <w:szCs w:val="24"/>
                      <w:lang w:val="en-US" w:eastAsia="en-US"/>
                    </w:rPr>
                    <w:t>mail</w:t>
                  </w:r>
                  <w:r w:rsidRPr="007F670D">
                    <w:rPr>
                      <w:rFonts w:ascii="Arial" w:eastAsia="Calibri" w:hAnsi="Arial" w:cs="Arial"/>
                      <w:bCs/>
                      <w:sz w:val="24"/>
                      <w:szCs w:val="24"/>
                      <w:lang w:eastAsia="en-US"/>
                    </w:rPr>
                    <w:t xml:space="preserve">: </w:t>
                  </w:r>
                  <w:hyperlink r:id="rId10" w:history="1">
                    <w:r w:rsidRPr="007F670D">
                      <w:rPr>
                        <w:rFonts w:ascii="Arial" w:eastAsia="Calibri" w:hAnsi="Arial" w:cs="Arial"/>
                        <w:bCs/>
                        <w:color w:val="0563C1"/>
                        <w:sz w:val="24"/>
                        <w:szCs w:val="24"/>
                        <w:u w:val="single"/>
                        <w:lang w:val="en-US" w:eastAsia="en-US"/>
                      </w:rPr>
                      <w:t>info</w:t>
                    </w:r>
                    <w:r w:rsidRPr="007F670D">
                      <w:rPr>
                        <w:rFonts w:ascii="Arial" w:eastAsia="Calibri" w:hAnsi="Arial" w:cs="Arial"/>
                        <w:bCs/>
                        <w:color w:val="0563C1"/>
                        <w:sz w:val="24"/>
                        <w:szCs w:val="24"/>
                        <w:u w:val="single"/>
                        <w:lang w:eastAsia="en-US"/>
                      </w:rPr>
                      <w:t>@</w:t>
                    </w:r>
                    <w:proofErr w:type="spellStart"/>
                    <w:r w:rsidRPr="007F670D">
                      <w:rPr>
                        <w:rFonts w:ascii="Arial" w:eastAsia="Calibri" w:hAnsi="Arial" w:cs="Arial"/>
                        <w:bCs/>
                        <w:color w:val="0563C1"/>
                        <w:sz w:val="24"/>
                        <w:szCs w:val="24"/>
                        <w:u w:val="single"/>
                        <w:lang w:val="en-US" w:eastAsia="en-US"/>
                      </w:rPr>
                      <w:t>lmparts</w:t>
                    </w:r>
                    <w:proofErr w:type="spellEnd"/>
                    <w:r w:rsidRPr="007F670D">
                      <w:rPr>
                        <w:rFonts w:ascii="Arial" w:eastAsia="Calibri" w:hAnsi="Arial" w:cs="Arial"/>
                        <w:bCs/>
                        <w:color w:val="0563C1"/>
                        <w:sz w:val="24"/>
                        <w:szCs w:val="24"/>
                        <w:u w:val="single"/>
                        <w:lang w:eastAsia="en-US"/>
                      </w:rPr>
                      <w:t>.</w:t>
                    </w:r>
                    <w:r w:rsidRPr="007F670D">
                      <w:rPr>
                        <w:rFonts w:ascii="Arial" w:eastAsia="Calibri" w:hAnsi="Arial" w:cs="Arial"/>
                        <w:bCs/>
                        <w:color w:val="0563C1"/>
                        <w:sz w:val="24"/>
                        <w:szCs w:val="24"/>
                        <w:u w:val="single"/>
                        <w:lang w:val="en-US" w:eastAsia="en-US"/>
                      </w:rPr>
                      <w:t>gr</w:t>
                    </w:r>
                  </w:hyperlink>
                  <w:r w:rsidRPr="007F670D">
                    <w:rPr>
                      <w:rFonts w:ascii="Arial" w:eastAsia="Calibri" w:hAnsi="Arial" w:cs="Arial"/>
                      <w:bCs/>
                      <w:color w:val="0563C1"/>
                      <w:sz w:val="24"/>
                      <w:szCs w:val="24"/>
                      <w:u w:val="single"/>
                      <w:lang w:eastAsia="en-US"/>
                    </w:rPr>
                    <w:t>.</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color w:val="000000"/>
                      <w:sz w:val="24"/>
                      <w:szCs w:val="24"/>
                      <w:lang w:eastAsia="en-US"/>
                    </w:rPr>
                  </w:pPr>
                  <w:r w:rsidRPr="007F670D">
                    <w:rPr>
                      <w:rFonts w:ascii="Arial" w:eastAsia="Calibri" w:hAnsi="Arial" w:cs="Arial"/>
                      <w:b/>
                      <w:bCs/>
                      <w:color w:val="000000"/>
                      <w:sz w:val="24"/>
                      <w:szCs w:val="24"/>
                      <w:lang w:eastAsia="en-US"/>
                    </w:rPr>
                    <w:t xml:space="preserve">Εταιρεία «Αθανασιάδης </w:t>
                  </w:r>
                  <w:r w:rsidRPr="007F670D">
                    <w:rPr>
                      <w:rFonts w:ascii="Arial" w:eastAsia="Calibri" w:hAnsi="Arial" w:cs="Arial"/>
                      <w:b/>
                      <w:bCs/>
                      <w:color w:val="000000"/>
                      <w:sz w:val="24"/>
                      <w:szCs w:val="24"/>
                      <w:lang w:val="en-US" w:eastAsia="en-US"/>
                    </w:rPr>
                    <w:t>ARMY</w:t>
                  </w:r>
                  <w:r w:rsidRPr="007F670D">
                    <w:rPr>
                      <w:rFonts w:ascii="Arial" w:eastAsia="Calibri" w:hAnsi="Arial" w:cs="Arial"/>
                      <w:b/>
                      <w:bCs/>
                      <w:color w:val="000000"/>
                      <w:sz w:val="24"/>
                      <w:szCs w:val="24"/>
                      <w:lang w:eastAsia="en-US"/>
                    </w:rPr>
                    <w:t xml:space="preserve"> </w:t>
                  </w:r>
                  <w:r w:rsidRPr="007F670D">
                    <w:rPr>
                      <w:rFonts w:ascii="Arial" w:eastAsia="Calibri" w:hAnsi="Arial" w:cs="Arial"/>
                      <w:b/>
                      <w:bCs/>
                      <w:color w:val="000000"/>
                      <w:sz w:val="24"/>
                      <w:szCs w:val="24"/>
                      <w:lang w:val="en-US" w:eastAsia="en-US"/>
                    </w:rPr>
                    <w:t>PARTS</w:t>
                  </w:r>
                  <w:r w:rsidRPr="007F670D">
                    <w:rPr>
                      <w:rFonts w:ascii="Arial" w:eastAsia="Calibri" w:hAnsi="Arial" w:cs="Arial"/>
                      <w:b/>
                      <w:bCs/>
                      <w:color w:val="000000"/>
                      <w:sz w:val="24"/>
                      <w:szCs w:val="24"/>
                      <w:lang w:eastAsia="en-US"/>
                    </w:rPr>
                    <w:t xml:space="preserve">», </w:t>
                  </w:r>
                  <w:proofErr w:type="spellStart"/>
                  <w:r w:rsidRPr="007F670D">
                    <w:rPr>
                      <w:rFonts w:ascii="Arial" w:eastAsia="Calibri" w:hAnsi="Arial" w:cs="Arial"/>
                      <w:bCs/>
                      <w:color w:val="000000"/>
                      <w:sz w:val="24"/>
                      <w:szCs w:val="24"/>
                      <w:lang w:eastAsia="en-US"/>
                    </w:rPr>
                    <w:t>Δνση</w:t>
                  </w:r>
                  <w:proofErr w:type="spellEnd"/>
                  <w:r w:rsidRPr="007F670D">
                    <w:rPr>
                      <w:rFonts w:ascii="Arial" w:eastAsia="Calibri" w:hAnsi="Arial" w:cs="Arial"/>
                      <w:bCs/>
                      <w:color w:val="000000"/>
                      <w:sz w:val="24"/>
                      <w:szCs w:val="24"/>
                      <w:lang w:eastAsia="en-US"/>
                    </w:rPr>
                    <w:t xml:space="preserve">: ΒΙ.ΠΕ. </w:t>
                  </w:r>
                  <w:proofErr w:type="spellStart"/>
                  <w:r w:rsidRPr="007F670D">
                    <w:rPr>
                      <w:rFonts w:ascii="Arial" w:eastAsia="Calibri" w:hAnsi="Arial" w:cs="Arial"/>
                      <w:bCs/>
                      <w:color w:val="000000"/>
                      <w:sz w:val="24"/>
                      <w:szCs w:val="24"/>
                      <w:lang w:eastAsia="en-US"/>
                    </w:rPr>
                    <w:t>Σίνδου</w:t>
                  </w:r>
                  <w:proofErr w:type="spellEnd"/>
                  <w:r w:rsidRPr="007F670D">
                    <w:rPr>
                      <w:rFonts w:ascii="Arial" w:eastAsia="Calibri" w:hAnsi="Arial" w:cs="Arial"/>
                      <w:bCs/>
                      <w:color w:val="000000"/>
                      <w:sz w:val="24"/>
                      <w:szCs w:val="24"/>
                      <w:lang w:eastAsia="en-US"/>
                    </w:rPr>
                    <w:t xml:space="preserve"> – Είσοδος Α’, Ο.Τ. 19, ΚΤ. 26, </w:t>
                  </w:r>
                  <w:proofErr w:type="spellStart"/>
                  <w:r w:rsidRPr="007F670D">
                    <w:rPr>
                      <w:rFonts w:ascii="Arial" w:eastAsia="Calibri" w:hAnsi="Arial" w:cs="Arial"/>
                      <w:bCs/>
                      <w:color w:val="000000"/>
                      <w:sz w:val="24"/>
                      <w:szCs w:val="24"/>
                      <w:lang w:eastAsia="en-US"/>
                    </w:rPr>
                    <w:t>Θεσ</w:t>
                  </w:r>
                  <w:proofErr w:type="spellEnd"/>
                  <w:r w:rsidRPr="007F670D">
                    <w:rPr>
                      <w:rFonts w:ascii="Arial" w:eastAsia="Calibri" w:hAnsi="Arial" w:cs="Arial"/>
                      <w:bCs/>
                      <w:color w:val="000000"/>
                      <w:sz w:val="24"/>
                      <w:szCs w:val="24"/>
                      <w:lang w:eastAsia="en-US"/>
                    </w:rPr>
                    <w:t xml:space="preserve">/νίκη, ΤΚ: 57022, </w:t>
                  </w:r>
                  <w:proofErr w:type="spellStart"/>
                  <w:r w:rsidRPr="007F670D">
                    <w:rPr>
                      <w:rFonts w:ascii="Arial" w:eastAsia="Calibri" w:hAnsi="Arial" w:cs="Arial"/>
                      <w:bCs/>
                      <w:color w:val="000000"/>
                      <w:sz w:val="24"/>
                      <w:szCs w:val="24"/>
                      <w:lang w:eastAsia="en-US"/>
                    </w:rPr>
                    <w:t>τηλ</w:t>
                  </w:r>
                  <w:proofErr w:type="spellEnd"/>
                  <w:r w:rsidRPr="007F670D">
                    <w:rPr>
                      <w:rFonts w:ascii="Arial" w:eastAsia="Calibri" w:hAnsi="Arial" w:cs="Arial"/>
                      <w:bCs/>
                      <w:color w:val="000000"/>
                      <w:sz w:val="24"/>
                      <w:szCs w:val="24"/>
                      <w:lang w:eastAsia="en-US"/>
                    </w:rPr>
                    <w:t xml:space="preserve">: 2310640878, </w:t>
                  </w:r>
                  <w:r w:rsidRPr="007F670D">
                    <w:rPr>
                      <w:rFonts w:ascii="Arial" w:eastAsia="Calibri" w:hAnsi="Arial" w:cs="Arial"/>
                      <w:bCs/>
                      <w:color w:val="000000"/>
                      <w:sz w:val="24"/>
                      <w:szCs w:val="24"/>
                      <w:lang w:val="en-US" w:eastAsia="en-US"/>
                    </w:rPr>
                    <w:t>e</w:t>
                  </w:r>
                  <w:r w:rsidRPr="007F670D">
                    <w:rPr>
                      <w:rFonts w:ascii="Arial" w:eastAsia="Calibri" w:hAnsi="Arial" w:cs="Arial"/>
                      <w:bCs/>
                      <w:color w:val="000000"/>
                      <w:sz w:val="24"/>
                      <w:szCs w:val="24"/>
                      <w:lang w:eastAsia="en-US"/>
                    </w:rPr>
                    <w:t>-</w:t>
                  </w:r>
                  <w:r w:rsidRPr="007F670D">
                    <w:rPr>
                      <w:rFonts w:ascii="Arial" w:eastAsia="Calibri" w:hAnsi="Arial" w:cs="Arial"/>
                      <w:bCs/>
                      <w:color w:val="000000"/>
                      <w:sz w:val="24"/>
                      <w:szCs w:val="24"/>
                      <w:lang w:val="en-US" w:eastAsia="en-US"/>
                    </w:rPr>
                    <w:t>mail</w:t>
                  </w:r>
                  <w:r w:rsidRPr="007F670D">
                    <w:rPr>
                      <w:rFonts w:ascii="Arial" w:eastAsia="Calibri" w:hAnsi="Arial" w:cs="Arial"/>
                      <w:bCs/>
                      <w:color w:val="000000"/>
                      <w:sz w:val="24"/>
                      <w:szCs w:val="24"/>
                      <w:lang w:eastAsia="en-US"/>
                    </w:rPr>
                    <w:t xml:space="preserve">: </w:t>
                  </w:r>
                  <w:hyperlink r:id="rId11" w:history="1">
                    <w:r w:rsidRPr="007F670D">
                      <w:rPr>
                        <w:rFonts w:ascii="Arial" w:eastAsia="Calibri" w:hAnsi="Arial" w:cs="Arial"/>
                        <w:bCs/>
                        <w:color w:val="0563C1"/>
                        <w:sz w:val="24"/>
                        <w:szCs w:val="24"/>
                        <w:u w:val="single"/>
                        <w:lang w:val="en-US" w:eastAsia="en-US"/>
                      </w:rPr>
                      <w:t>atha</w:t>
                    </w:r>
                    <w:r w:rsidRPr="007F670D">
                      <w:rPr>
                        <w:rFonts w:ascii="Arial" w:eastAsia="Calibri" w:hAnsi="Arial" w:cs="Arial"/>
                        <w:bCs/>
                        <w:color w:val="0563C1"/>
                        <w:sz w:val="24"/>
                        <w:szCs w:val="24"/>
                        <w:u w:val="single"/>
                        <w:lang w:eastAsia="en-US"/>
                      </w:rPr>
                      <w:t>@</w:t>
                    </w:r>
                    <w:r w:rsidRPr="007F670D">
                      <w:rPr>
                        <w:rFonts w:ascii="Arial" w:eastAsia="Calibri" w:hAnsi="Arial" w:cs="Arial"/>
                        <w:bCs/>
                        <w:color w:val="0563C1"/>
                        <w:sz w:val="24"/>
                        <w:szCs w:val="24"/>
                        <w:u w:val="single"/>
                        <w:lang w:val="en-US" w:eastAsia="en-US"/>
                      </w:rPr>
                      <w:t>otenet</w:t>
                    </w:r>
                    <w:r w:rsidRPr="007F670D">
                      <w:rPr>
                        <w:rFonts w:ascii="Arial" w:eastAsia="Calibri" w:hAnsi="Arial" w:cs="Arial"/>
                        <w:bCs/>
                        <w:color w:val="0563C1"/>
                        <w:sz w:val="24"/>
                        <w:szCs w:val="24"/>
                        <w:u w:val="single"/>
                        <w:lang w:eastAsia="en-US"/>
                      </w:rPr>
                      <w:t>.</w:t>
                    </w:r>
                    <w:r w:rsidRPr="007F670D">
                      <w:rPr>
                        <w:rFonts w:ascii="Arial" w:eastAsia="Calibri" w:hAnsi="Arial" w:cs="Arial"/>
                        <w:bCs/>
                        <w:color w:val="0563C1"/>
                        <w:sz w:val="24"/>
                        <w:szCs w:val="24"/>
                        <w:u w:val="single"/>
                        <w:lang w:val="en-US" w:eastAsia="en-US"/>
                      </w:rPr>
                      <w:t>gr</w:t>
                    </w:r>
                  </w:hyperlink>
                  <w:r w:rsidRPr="007F670D">
                    <w:rPr>
                      <w:rFonts w:ascii="Arial" w:eastAsia="Calibri" w:hAnsi="Arial" w:cs="Arial"/>
                      <w:bCs/>
                      <w:color w:val="000000"/>
                      <w:sz w:val="24"/>
                      <w:szCs w:val="24"/>
                      <w:lang w:eastAsia="en-US"/>
                    </w:rPr>
                    <w:t xml:space="preserve">. </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color w:val="FF0000"/>
                      <w:sz w:val="24"/>
                      <w:szCs w:val="24"/>
                      <w:lang w:eastAsia="en-US"/>
                    </w:rPr>
                  </w:pPr>
                  <w:r w:rsidRPr="007F670D">
                    <w:rPr>
                      <w:rFonts w:ascii="Arial" w:eastAsia="Calibri" w:hAnsi="Arial" w:cs="Arial"/>
                      <w:b/>
                      <w:bCs/>
                      <w:color w:val="000000"/>
                      <w:sz w:val="24"/>
                      <w:szCs w:val="24"/>
                      <w:lang w:eastAsia="en-US"/>
                    </w:rPr>
                    <w:t>Εταιρεία «</w:t>
                  </w:r>
                  <w:proofErr w:type="spellStart"/>
                  <w:r w:rsidRPr="007F670D">
                    <w:rPr>
                      <w:rFonts w:ascii="Arial" w:eastAsia="Calibri" w:hAnsi="Arial" w:cs="Arial"/>
                      <w:b/>
                      <w:bCs/>
                      <w:color w:val="000000"/>
                      <w:sz w:val="24"/>
                      <w:szCs w:val="24"/>
                      <w:lang w:eastAsia="en-US"/>
                    </w:rPr>
                    <w:t>Βαναβάκης</w:t>
                  </w:r>
                  <w:proofErr w:type="spellEnd"/>
                  <w:r w:rsidRPr="007F670D">
                    <w:rPr>
                      <w:rFonts w:ascii="Arial" w:eastAsia="Calibri" w:hAnsi="Arial" w:cs="Arial"/>
                      <w:b/>
                      <w:bCs/>
                      <w:color w:val="000000"/>
                      <w:sz w:val="24"/>
                      <w:szCs w:val="24"/>
                      <w:lang w:eastAsia="en-US"/>
                    </w:rPr>
                    <w:t xml:space="preserve"> Γ. Νικόλαος»,</w:t>
                  </w:r>
                  <w:r w:rsidRPr="007F670D">
                    <w:rPr>
                      <w:rFonts w:ascii="Arial" w:eastAsia="Calibri" w:hAnsi="Arial" w:cs="Arial"/>
                      <w:bCs/>
                      <w:color w:val="000000"/>
                      <w:sz w:val="24"/>
                      <w:szCs w:val="24"/>
                      <w:lang w:eastAsia="en-US"/>
                    </w:rPr>
                    <w:t xml:space="preserve"> </w:t>
                  </w:r>
                  <w:proofErr w:type="spellStart"/>
                  <w:r w:rsidRPr="007F670D">
                    <w:rPr>
                      <w:rFonts w:ascii="Arial" w:eastAsia="Calibri" w:hAnsi="Arial" w:cs="Arial"/>
                      <w:bCs/>
                      <w:color w:val="000000"/>
                      <w:sz w:val="24"/>
                      <w:szCs w:val="24"/>
                      <w:lang w:eastAsia="en-US"/>
                    </w:rPr>
                    <w:t>Δνση</w:t>
                  </w:r>
                  <w:proofErr w:type="spellEnd"/>
                  <w:r w:rsidRPr="007F670D">
                    <w:rPr>
                      <w:rFonts w:ascii="Arial" w:eastAsia="Calibri" w:hAnsi="Arial" w:cs="Arial"/>
                      <w:bCs/>
                      <w:color w:val="000000"/>
                      <w:sz w:val="24"/>
                      <w:szCs w:val="24"/>
                      <w:lang w:eastAsia="en-US"/>
                    </w:rPr>
                    <w:t xml:space="preserve">: Πάροδος </w:t>
                  </w:r>
                  <w:proofErr w:type="spellStart"/>
                  <w:r w:rsidRPr="007F670D">
                    <w:rPr>
                      <w:rFonts w:ascii="Arial" w:eastAsia="Calibri" w:hAnsi="Arial" w:cs="Arial"/>
                      <w:bCs/>
                      <w:color w:val="000000"/>
                      <w:sz w:val="24"/>
                      <w:szCs w:val="24"/>
                      <w:lang w:eastAsia="en-US"/>
                    </w:rPr>
                    <w:t>Αερ</w:t>
                  </w:r>
                  <w:proofErr w:type="spellEnd"/>
                  <w:r w:rsidRPr="007F670D">
                    <w:rPr>
                      <w:rFonts w:ascii="Arial" w:eastAsia="Calibri" w:hAnsi="Arial" w:cs="Arial"/>
                      <w:bCs/>
                      <w:color w:val="000000"/>
                      <w:sz w:val="24"/>
                      <w:szCs w:val="24"/>
                      <w:lang w:eastAsia="en-US"/>
                    </w:rPr>
                    <w:t xml:space="preserve"> </w:t>
                  </w:r>
                  <w:proofErr w:type="spellStart"/>
                  <w:r w:rsidRPr="007F670D">
                    <w:rPr>
                      <w:rFonts w:ascii="Arial" w:eastAsia="Calibri" w:hAnsi="Arial" w:cs="Arial"/>
                      <w:bCs/>
                      <w:color w:val="000000"/>
                      <w:sz w:val="24"/>
                      <w:szCs w:val="24"/>
                      <w:lang w:eastAsia="en-US"/>
                    </w:rPr>
                    <w:t>Γιανναρέλλη</w:t>
                  </w:r>
                  <w:proofErr w:type="spellEnd"/>
                  <w:r w:rsidRPr="007F670D">
                    <w:rPr>
                      <w:rFonts w:ascii="Arial" w:eastAsia="Calibri" w:hAnsi="Arial" w:cs="Arial"/>
                      <w:bCs/>
                      <w:color w:val="000000"/>
                      <w:sz w:val="24"/>
                      <w:szCs w:val="24"/>
                      <w:lang w:eastAsia="en-US"/>
                    </w:rPr>
                    <w:t xml:space="preserve">, Μυτιλήνη, ΤΚ: 81100, </w:t>
                  </w:r>
                  <w:proofErr w:type="spellStart"/>
                  <w:r w:rsidRPr="007F670D">
                    <w:rPr>
                      <w:rFonts w:ascii="Arial" w:eastAsia="Calibri" w:hAnsi="Arial" w:cs="Arial"/>
                      <w:bCs/>
                      <w:color w:val="000000"/>
                      <w:sz w:val="24"/>
                      <w:szCs w:val="24"/>
                      <w:lang w:eastAsia="en-US"/>
                    </w:rPr>
                    <w:t>Τηλ</w:t>
                  </w:r>
                  <w:proofErr w:type="spellEnd"/>
                  <w:r w:rsidRPr="007F670D">
                    <w:rPr>
                      <w:rFonts w:ascii="Arial" w:eastAsia="Calibri" w:hAnsi="Arial" w:cs="Arial"/>
                      <w:bCs/>
                      <w:color w:val="000000"/>
                      <w:sz w:val="24"/>
                      <w:szCs w:val="24"/>
                      <w:lang w:eastAsia="en-US"/>
                    </w:rPr>
                    <w:t>: 2251048720, e-</w:t>
                  </w:r>
                  <w:proofErr w:type="spellStart"/>
                  <w:r w:rsidRPr="007F670D">
                    <w:rPr>
                      <w:rFonts w:ascii="Arial" w:eastAsia="Calibri" w:hAnsi="Arial" w:cs="Arial"/>
                      <w:bCs/>
                      <w:color w:val="000000"/>
                      <w:sz w:val="24"/>
                      <w:szCs w:val="24"/>
                      <w:lang w:eastAsia="en-US"/>
                    </w:rPr>
                    <w:t>mail</w:t>
                  </w:r>
                  <w:proofErr w:type="spellEnd"/>
                  <w:r w:rsidRPr="007F670D">
                    <w:rPr>
                      <w:rFonts w:ascii="Arial" w:eastAsia="Calibri" w:hAnsi="Arial" w:cs="Arial"/>
                      <w:bCs/>
                      <w:color w:val="000000"/>
                      <w:sz w:val="24"/>
                      <w:szCs w:val="24"/>
                      <w:lang w:eastAsia="en-US"/>
                    </w:rPr>
                    <w:t>:</w:t>
                  </w:r>
                  <w:r w:rsidRPr="007F670D">
                    <w:rPr>
                      <w:rFonts w:ascii="Arial" w:eastAsia="Calibri" w:hAnsi="Arial" w:cs="Arial"/>
                      <w:bCs/>
                      <w:color w:val="FF0000"/>
                      <w:sz w:val="24"/>
                      <w:szCs w:val="24"/>
                      <w:lang w:eastAsia="en-US"/>
                    </w:rPr>
                    <w:t xml:space="preserve"> </w:t>
                  </w:r>
                  <w:hyperlink r:id="rId12" w:history="1">
                    <w:r w:rsidRPr="007F670D">
                      <w:rPr>
                        <w:rFonts w:ascii="Arial" w:eastAsia="Calibri" w:hAnsi="Arial" w:cs="Arial"/>
                        <w:bCs/>
                        <w:color w:val="0563C1"/>
                        <w:sz w:val="24"/>
                        <w:szCs w:val="24"/>
                        <w:u w:val="single"/>
                        <w:lang w:eastAsia="en-US"/>
                      </w:rPr>
                      <w:t>nikosban@yahoo.gr</w:t>
                    </w:r>
                  </w:hyperlink>
                  <w:r w:rsidRPr="007F670D">
                    <w:rPr>
                      <w:rFonts w:ascii="Arial" w:eastAsia="Calibri" w:hAnsi="Arial" w:cs="Arial"/>
                      <w:bCs/>
                      <w:color w:val="FF0000"/>
                      <w:sz w:val="24"/>
                      <w:szCs w:val="24"/>
                      <w:lang w:eastAsia="en-US"/>
                    </w:rPr>
                    <w:t>.</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color w:val="000000"/>
                      <w:sz w:val="24"/>
                      <w:szCs w:val="24"/>
                      <w:lang w:eastAsia="en-US"/>
                    </w:rPr>
                  </w:pPr>
                  <w:r w:rsidRPr="007F670D">
                    <w:rPr>
                      <w:rFonts w:ascii="Arial" w:eastAsia="Calibri" w:hAnsi="Arial" w:cs="Arial"/>
                      <w:b/>
                      <w:bCs/>
                      <w:color w:val="000000"/>
                      <w:sz w:val="24"/>
                      <w:szCs w:val="24"/>
                      <w:lang w:eastAsia="en-US"/>
                    </w:rPr>
                    <w:t>Εταιρεία «</w:t>
                  </w:r>
                  <w:proofErr w:type="spellStart"/>
                  <w:r w:rsidRPr="007F670D">
                    <w:rPr>
                      <w:rFonts w:ascii="Arial" w:eastAsia="Calibri" w:hAnsi="Arial" w:cs="Arial"/>
                      <w:b/>
                      <w:bCs/>
                      <w:color w:val="000000"/>
                      <w:sz w:val="24"/>
                      <w:szCs w:val="24"/>
                      <w:lang w:eastAsia="en-US"/>
                    </w:rPr>
                    <w:t>Μαυραγάνης</w:t>
                  </w:r>
                  <w:proofErr w:type="spellEnd"/>
                  <w:r w:rsidRPr="007F670D">
                    <w:rPr>
                      <w:rFonts w:ascii="Arial" w:eastAsia="Calibri" w:hAnsi="Arial" w:cs="Arial"/>
                      <w:b/>
                      <w:bCs/>
                      <w:color w:val="000000"/>
                      <w:sz w:val="24"/>
                      <w:szCs w:val="24"/>
                      <w:lang w:eastAsia="en-US"/>
                    </w:rPr>
                    <w:t xml:space="preserve"> Π. Νικόλαος»,</w:t>
                  </w:r>
                  <w:r w:rsidRPr="007F670D">
                    <w:rPr>
                      <w:rFonts w:ascii="Arial" w:eastAsia="Calibri" w:hAnsi="Arial" w:cs="Arial"/>
                      <w:bCs/>
                      <w:color w:val="000000"/>
                      <w:sz w:val="24"/>
                      <w:szCs w:val="24"/>
                      <w:lang w:eastAsia="en-US"/>
                    </w:rPr>
                    <w:t xml:space="preserve"> </w:t>
                  </w:r>
                  <w:proofErr w:type="spellStart"/>
                  <w:r w:rsidRPr="007F670D">
                    <w:rPr>
                      <w:rFonts w:ascii="Arial" w:eastAsia="Calibri" w:hAnsi="Arial" w:cs="Arial"/>
                      <w:bCs/>
                      <w:color w:val="000000"/>
                      <w:sz w:val="24"/>
                      <w:szCs w:val="24"/>
                      <w:lang w:eastAsia="en-US"/>
                    </w:rPr>
                    <w:t>Δνση</w:t>
                  </w:r>
                  <w:proofErr w:type="spellEnd"/>
                  <w:r w:rsidRPr="007F670D">
                    <w:rPr>
                      <w:rFonts w:ascii="Arial" w:eastAsia="Calibri" w:hAnsi="Arial" w:cs="Arial"/>
                      <w:bCs/>
                      <w:color w:val="000000"/>
                      <w:sz w:val="24"/>
                      <w:szCs w:val="24"/>
                      <w:lang w:eastAsia="en-US"/>
                    </w:rPr>
                    <w:t xml:space="preserve">: 12ο </w:t>
                  </w:r>
                  <w:proofErr w:type="spellStart"/>
                  <w:r w:rsidRPr="007F670D">
                    <w:rPr>
                      <w:rFonts w:ascii="Arial" w:eastAsia="Calibri" w:hAnsi="Arial" w:cs="Arial"/>
                      <w:bCs/>
                      <w:color w:val="000000"/>
                      <w:sz w:val="24"/>
                      <w:szCs w:val="24"/>
                      <w:lang w:eastAsia="en-US"/>
                    </w:rPr>
                    <w:t>Χλμ</w:t>
                  </w:r>
                  <w:proofErr w:type="spellEnd"/>
                  <w:r w:rsidRPr="007F670D">
                    <w:rPr>
                      <w:rFonts w:ascii="Arial" w:eastAsia="Calibri" w:hAnsi="Arial" w:cs="Arial"/>
                      <w:bCs/>
                      <w:color w:val="000000"/>
                      <w:sz w:val="24"/>
                      <w:szCs w:val="24"/>
                      <w:lang w:eastAsia="en-US"/>
                    </w:rPr>
                    <w:t xml:space="preserve"> Μυτιλήνης Καλλονής, ΤΚ: 81101, </w:t>
                  </w:r>
                  <w:proofErr w:type="spellStart"/>
                  <w:r w:rsidRPr="007F670D">
                    <w:rPr>
                      <w:rFonts w:ascii="Arial" w:eastAsia="Calibri" w:hAnsi="Arial" w:cs="Arial"/>
                      <w:bCs/>
                      <w:color w:val="000000"/>
                      <w:sz w:val="24"/>
                      <w:szCs w:val="24"/>
                      <w:lang w:eastAsia="en-US"/>
                    </w:rPr>
                    <w:t>Τηλ</w:t>
                  </w:r>
                  <w:proofErr w:type="spellEnd"/>
                  <w:r w:rsidRPr="007F670D">
                    <w:rPr>
                      <w:rFonts w:ascii="Arial" w:eastAsia="Calibri" w:hAnsi="Arial" w:cs="Arial"/>
                      <w:bCs/>
                      <w:color w:val="000000"/>
                      <w:sz w:val="24"/>
                      <w:szCs w:val="24"/>
                      <w:lang w:eastAsia="en-US"/>
                    </w:rPr>
                    <w:t>: 2251093372, e-</w:t>
                  </w:r>
                  <w:proofErr w:type="spellStart"/>
                  <w:r w:rsidRPr="007F670D">
                    <w:rPr>
                      <w:rFonts w:ascii="Arial" w:eastAsia="Calibri" w:hAnsi="Arial" w:cs="Arial"/>
                      <w:bCs/>
                      <w:color w:val="000000"/>
                      <w:sz w:val="24"/>
                      <w:szCs w:val="24"/>
                      <w:lang w:eastAsia="en-US"/>
                    </w:rPr>
                    <w:t>mail</w:t>
                  </w:r>
                  <w:proofErr w:type="spellEnd"/>
                  <w:r w:rsidRPr="007F670D">
                    <w:rPr>
                      <w:rFonts w:ascii="Arial" w:eastAsia="Calibri" w:hAnsi="Arial" w:cs="Arial"/>
                      <w:bCs/>
                      <w:color w:val="000000"/>
                      <w:sz w:val="24"/>
                      <w:szCs w:val="24"/>
                      <w:lang w:eastAsia="en-US"/>
                    </w:rPr>
                    <w:t xml:space="preserve">: </w:t>
                  </w:r>
                  <w:hyperlink r:id="rId13" w:history="1">
                    <w:r w:rsidRPr="007F670D">
                      <w:rPr>
                        <w:rFonts w:ascii="Arial" w:eastAsia="Calibri" w:hAnsi="Arial" w:cs="Arial"/>
                        <w:bCs/>
                        <w:color w:val="0563C1"/>
                        <w:sz w:val="24"/>
                        <w:szCs w:val="24"/>
                        <w:u w:val="single"/>
                        <w:lang w:eastAsia="en-US"/>
                      </w:rPr>
                      <w:t>Nikolaos.mavraganis@gmail.com</w:t>
                    </w:r>
                  </w:hyperlink>
                  <w:r w:rsidRPr="007F670D">
                    <w:rPr>
                      <w:rFonts w:ascii="Arial" w:eastAsia="Calibri" w:hAnsi="Arial" w:cs="Arial"/>
                      <w:bCs/>
                      <w:color w:val="000000"/>
                      <w:sz w:val="24"/>
                      <w:szCs w:val="24"/>
                      <w:lang w:eastAsia="en-US"/>
                    </w:rPr>
                    <w:t xml:space="preserve">. </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sz w:val="24"/>
                      <w:szCs w:val="24"/>
                      <w:u w:val="single"/>
                      <w:lang w:eastAsia="en-US"/>
                    </w:rPr>
                  </w:pPr>
                  <w:r w:rsidRPr="007F670D">
                    <w:rPr>
                      <w:rFonts w:ascii="Arial" w:eastAsia="Calibri" w:hAnsi="Arial" w:cs="Arial"/>
                      <w:bCs/>
                      <w:sz w:val="24"/>
                      <w:szCs w:val="24"/>
                      <w:u w:val="single"/>
                      <w:lang w:eastAsia="en-US"/>
                    </w:rPr>
                    <w:t>Αποδέκτες για Πληροφορία</w:t>
                  </w:r>
                </w:p>
                <w:p w:rsidR="007F670D" w:rsidRPr="007F670D" w:rsidRDefault="007F670D" w:rsidP="007F670D">
                  <w:pPr>
                    <w:suppressAutoHyphens/>
                    <w:autoSpaceDE w:val="0"/>
                    <w:autoSpaceDN w:val="0"/>
                    <w:adjustRightInd w:val="0"/>
                    <w:spacing w:after="0" w:line="240" w:lineRule="auto"/>
                    <w:jc w:val="both"/>
                    <w:rPr>
                      <w:rFonts w:ascii="Arial" w:eastAsia="Calibri" w:hAnsi="Arial" w:cs="Arial"/>
                      <w:bCs/>
                      <w:sz w:val="24"/>
                      <w:szCs w:val="24"/>
                      <w:u w:val="single"/>
                      <w:lang w:eastAsia="en-US"/>
                    </w:rPr>
                  </w:pPr>
                  <w:r w:rsidRPr="007F670D">
                    <w:rPr>
                      <w:rFonts w:ascii="Arial" w:eastAsia="Calibri" w:hAnsi="Arial" w:cs="Arial"/>
                      <w:bCs/>
                      <w:sz w:val="24"/>
                      <w:szCs w:val="24"/>
                      <w:lang w:eastAsia="en-US"/>
                    </w:rPr>
                    <w:t xml:space="preserve">98 ΤΥΠΕΘ/4ο </w:t>
                  </w:r>
                  <w:proofErr w:type="spellStart"/>
                  <w:r w:rsidRPr="007F670D">
                    <w:rPr>
                      <w:rFonts w:ascii="Arial" w:eastAsia="Calibri" w:hAnsi="Arial" w:cs="Arial"/>
                      <w:bCs/>
                      <w:sz w:val="24"/>
                      <w:szCs w:val="24"/>
                      <w:lang w:eastAsia="en-US"/>
                    </w:rPr>
                    <w:t>Γρ</w:t>
                  </w:r>
                  <w:proofErr w:type="spellEnd"/>
                  <w:r w:rsidRPr="007F670D">
                    <w:rPr>
                      <w:rFonts w:ascii="Arial" w:eastAsia="Calibri" w:hAnsi="Arial" w:cs="Arial"/>
                      <w:bCs/>
                      <w:sz w:val="24"/>
                      <w:szCs w:val="24"/>
                      <w:u w:val="single"/>
                      <w:lang w:eastAsia="en-US"/>
                    </w:rPr>
                    <w:t>.</w:t>
                  </w:r>
                </w:p>
                <w:p w:rsidR="006F070C" w:rsidRPr="00483AEF" w:rsidRDefault="006F070C" w:rsidP="006D69BB">
                  <w:pPr>
                    <w:suppressAutoHyphens/>
                    <w:autoSpaceDE w:val="0"/>
                    <w:autoSpaceDN w:val="0"/>
                    <w:adjustRightInd w:val="0"/>
                    <w:spacing w:after="0" w:line="240" w:lineRule="auto"/>
                    <w:rPr>
                      <w:rFonts w:ascii="Arial" w:hAnsi="Arial" w:cs="Arial"/>
                      <w:sz w:val="24"/>
                      <w:szCs w:val="24"/>
                      <w:u w:val="single"/>
                    </w:rPr>
                  </w:pPr>
                </w:p>
              </w:tc>
            </w:tr>
            <w:tr w:rsidR="005A54D3" w:rsidRPr="00483AEF" w:rsidTr="003D036A">
              <w:tc>
                <w:tcPr>
                  <w:tcW w:w="8931" w:type="dxa"/>
                </w:tcPr>
                <w:p w:rsidR="005A54D3" w:rsidRPr="00483AEF" w:rsidRDefault="005A54D3" w:rsidP="006D69BB">
                  <w:pPr>
                    <w:suppressAutoHyphens/>
                    <w:autoSpaceDE w:val="0"/>
                    <w:autoSpaceDN w:val="0"/>
                    <w:adjustRightInd w:val="0"/>
                    <w:spacing w:after="0" w:line="240" w:lineRule="auto"/>
                    <w:rPr>
                      <w:rFonts w:ascii="Arial" w:hAnsi="Arial" w:cs="Arial"/>
                      <w:sz w:val="24"/>
                      <w:szCs w:val="24"/>
                      <w:u w:val="single"/>
                    </w:rPr>
                  </w:pPr>
                </w:p>
              </w:tc>
            </w:tr>
            <w:tr w:rsidR="005A54D3" w:rsidRPr="00483AEF" w:rsidTr="003D036A">
              <w:tc>
                <w:tcPr>
                  <w:tcW w:w="8931" w:type="dxa"/>
                </w:tcPr>
                <w:p w:rsidR="005A54D3" w:rsidRPr="00483AEF" w:rsidRDefault="005A54D3" w:rsidP="00B04A6A">
                  <w:pPr>
                    <w:tabs>
                      <w:tab w:val="center" w:pos="777"/>
                      <w:tab w:val="left" w:pos="1080"/>
                      <w:tab w:val="left" w:pos="1514"/>
                      <w:tab w:val="left" w:pos="2098"/>
                      <w:tab w:val="left" w:pos="2700"/>
                      <w:tab w:val="left" w:pos="5103"/>
                      <w:tab w:val="right" w:pos="8789"/>
                    </w:tabs>
                    <w:suppressAutoHyphens/>
                    <w:spacing w:after="0" w:line="240" w:lineRule="auto"/>
                    <w:jc w:val="both"/>
                    <w:rPr>
                      <w:rFonts w:ascii="Arial" w:hAnsi="Arial" w:cs="Arial"/>
                      <w:sz w:val="24"/>
                      <w:szCs w:val="24"/>
                    </w:rPr>
                  </w:pPr>
                </w:p>
              </w:tc>
            </w:tr>
          </w:tbl>
          <w:p w:rsidR="005A54D3" w:rsidRDefault="005A54D3" w:rsidP="006D69BB">
            <w:pPr>
              <w:suppressAutoHyphens/>
              <w:spacing w:after="0" w:line="240" w:lineRule="auto"/>
              <w:jc w:val="center"/>
              <w:rPr>
                <w:rFonts w:ascii="Arial" w:eastAsiaTheme="majorEastAsia" w:hAnsi="Arial" w:cs="Arial"/>
                <w:b/>
                <w:bCs/>
                <w:sz w:val="24"/>
                <w:szCs w:val="28"/>
              </w:rPr>
            </w:pPr>
          </w:p>
        </w:tc>
      </w:tr>
    </w:tbl>
    <w:p w:rsidR="00955830" w:rsidRPr="005A66E5" w:rsidRDefault="00811AB3" w:rsidP="00955830">
      <w:pPr>
        <w:spacing w:after="0" w:line="240" w:lineRule="auto"/>
        <w:ind w:firstLine="4990"/>
        <w:rPr>
          <w:rFonts w:ascii="Arial" w:hAnsi="Arial" w:cs="Arial"/>
          <w:sz w:val="24"/>
          <w:szCs w:val="24"/>
        </w:rPr>
      </w:pPr>
      <w:r w:rsidRPr="00811AB3">
        <w:rPr>
          <w:rFonts w:ascii="Arial" w:hAnsi="Arial" w:cs="Arial"/>
          <w:sz w:val="24"/>
          <w:szCs w:val="24"/>
        </w:rPr>
        <w:lastRenderedPageBreak/>
        <w:t xml:space="preserve">           </w:t>
      </w:r>
      <w:r w:rsidR="00131FA3">
        <w:rPr>
          <w:rFonts w:ascii="Arial" w:hAnsi="Arial" w:cs="Arial"/>
          <w:sz w:val="24"/>
          <w:szCs w:val="24"/>
        </w:rPr>
        <w:t>9</w:t>
      </w:r>
      <w:r w:rsidR="00B04A6A">
        <w:rPr>
          <w:rFonts w:ascii="Arial" w:hAnsi="Arial" w:cs="Arial"/>
          <w:sz w:val="24"/>
          <w:szCs w:val="24"/>
        </w:rPr>
        <w:t>8</w:t>
      </w:r>
      <w:r w:rsidR="00955830" w:rsidRPr="005A66E5">
        <w:rPr>
          <w:rFonts w:ascii="Arial" w:hAnsi="Arial" w:cs="Arial"/>
          <w:sz w:val="24"/>
          <w:szCs w:val="24"/>
        </w:rPr>
        <w:t xml:space="preserve"> ΤΑΓΜΑ ΥΠΟΣΤΗΡΙΞ</w:t>
      </w:r>
      <w:r w:rsidR="00B04A6A">
        <w:rPr>
          <w:rFonts w:ascii="Arial" w:hAnsi="Arial" w:cs="Arial"/>
          <w:sz w:val="24"/>
          <w:szCs w:val="24"/>
        </w:rPr>
        <w:t>ΗΣ</w:t>
      </w:r>
      <w:r w:rsidR="00955830" w:rsidRPr="005A66E5">
        <w:rPr>
          <w:rFonts w:ascii="Arial" w:hAnsi="Arial" w:cs="Arial"/>
          <w:sz w:val="24"/>
          <w:szCs w:val="24"/>
        </w:rPr>
        <w:tab/>
      </w:r>
      <w:r w:rsidR="00955830" w:rsidRPr="005A66E5">
        <w:rPr>
          <w:rFonts w:ascii="Arial" w:hAnsi="Arial" w:cs="Arial"/>
          <w:sz w:val="24"/>
          <w:szCs w:val="24"/>
        </w:rPr>
        <w:tab/>
        <w:t xml:space="preserve">  </w:t>
      </w:r>
      <w:r w:rsidR="00955830" w:rsidRPr="005A66E5">
        <w:rPr>
          <w:rFonts w:ascii="Arial" w:hAnsi="Arial" w:cs="Arial"/>
          <w:sz w:val="24"/>
          <w:szCs w:val="24"/>
        </w:rPr>
        <w:tab/>
      </w:r>
      <w:r w:rsidR="00955830" w:rsidRPr="005A66E5">
        <w:rPr>
          <w:rFonts w:ascii="Arial" w:hAnsi="Arial" w:cs="Arial"/>
          <w:sz w:val="24"/>
          <w:szCs w:val="24"/>
        </w:rPr>
        <w:tab/>
        <w:t xml:space="preserve">    </w:t>
      </w:r>
      <w:r w:rsidR="00955830" w:rsidRPr="005A66E5">
        <w:rPr>
          <w:rFonts w:ascii="Arial" w:hAnsi="Arial" w:cs="Arial"/>
          <w:sz w:val="24"/>
          <w:szCs w:val="24"/>
        </w:rPr>
        <w:tab/>
      </w:r>
      <w:r w:rsidR="00955830" w:rsidRPr="005A66E5">
        <w:rPr>
          <w:rFonts w:ascii="Arial" w:hAnsi="Arial" w:cs="Arial"/>
          <w:sz w:val="24"/>
          <w:szCs w:val="24"/>
        </w:rPr>
        <w:tab/>
      </w:r>
      <w:r w:rsidR="00955830" w:rsidRPr="005A66E5">
        <w:rPr>
          <w:rFonts w:ascii="Arial" w:hAnsi="Arial" w:cs="Arial"/>
          <w:sz w:val="24"/>
          <w:szCs w:val="24"/>
        </w:rPr>
        <w:tab/>
        <w:t xml:space="preserve">          </w:t>
      </w:r>
      <w:r w:rsidR="003D036A">
        <w:rPr>
          <w:rFonts w:ascii="Arial" w:hAnsi="Arial" w:cs="Arial"/>
          <w:sz w:val="24"/>
          <w:szCs w:val="24"/>
        </w:rPr>
        <w:t xml:space="preserve">          </w:t>
      </w:r>
      <w:r w:rsidR="00955830" w:rsidRPr="005A66E5">
        <w:rPr>
          <w:rFonts w:ascii="Arial" w:hAnsi="Arial" w:cs="Arial"/>
          <w:sz w:val="24"/>
          <w:szCs w:val="24"/>
        </w:rPr>
        <w:t xml:space="preserve"> ΕΘΝΟΦΥΛΑΚΗΣ </w:t>
      </w:r>
    </w:p>
    <w:p w:rsidR="00955830" w:rsidRPr="005A66E5" w:rsidRDefault="00955830" w:rsidP="00955830">
      <w:pPr>
        <w:spacing w:after="0" w:line="240" w:lineRule="auto"/>
        <w:ind w:firstLine="1163"/>
        <w:rPr>
          <w:rFonts w:ascii="Arial" w:hAnsi="Arial" w:cs="Arial"/>
          <w:sz w:val="24"/>
          <w:szCs w:val="24"/>
        </w:rPr>
      </w:pPr>
      <w:r w:rsidRPr="005A66E5">
        <w:rPr>
          <w:rFonts w:ascii="Arial" w:hAnsi="Arial" w:cs="Arial"/>
          <w:sz w:val="24"/>
          <w:szCs w:val="24"/>
        </w:rPr>
        <w:tab/>
      </w:r>
      <w:r w:rsidRPr="005A66E5">
        <w:rPr>
          <w:rFonts w:ascii="Arial" w:hAnsi="Arial" w:cs="Arial"/>
          <w:sz w:val="24"/>
          <w:szCs w:val="24"/>
        </w:rPr>
        <w:tab/>
      </w:r>
      <w:r w:rsidRPr="005A66E5">
        <w:rPr>
          <w:rFonts w:ascii="Arial" w:hAnsi="Arial" w:cs="Arial"/>
          <w:sz w:val="24"/>
          <w:szCs w:val="24"/>
        </w:rPr>
        <w:tab/>
      </w:r>
      <w:r w:rsidRPr="005A66E5">
        <w:rPr>
          <w:rFonts w:ascii="Arial" w:hAnsi="Arial" w:cs="Arial"/>
          <w:sz w:val="24"/>
          <w:szCs w:val="24"/>
        </w:rPr>
        <w:tab/>
      </w:r>
      <w:r w:rsidRPr="005A66E5">
        <w:rPr>
          <w:rFonts w:ascii="Arial" w:hAnsi="Arial" w:cs="Arial"/>
          <w:sz w:val="24"/>
          <w:szCs w:val="24"/>
        </w:rPr>
        <w:tab/>
      </w:r>
      <w:r w:rsidRPr="005A66E5">
        <w:rPr>
          <w:rFonts w:ascii="Arial" w:hAnsi="Arial" w:cs="Arial"/>
          <w:sz w:val="24"/>
          <w:szCs w:val="24"/>
        </w:rPr>
        <w:tab/>
      </w:r>
      <w:r w:rsidR="00811AB3" w:rsidRPr="00811AB3">
        <w:rPr>
          <w:rFonts w:ascii="Arial" w:hAnsi="Arial" w:cs="Arial"/>
          <w:sz w:val="24"/>
          <w:szCs w:val="24"/>
        </w:rPr>
        <w:t xml:space="preserve">          </w:t>
      </w:r>
      <w:r w:rsidRPr="005A66E5">
        <w:rPr>
          <w:rFonts w:ascii="Arial" w:hAnsi="Arial" w:cs="Arial"/>
          <w:sz w:val="24"/>
          <w:szCs w:val="24"/>
        </w:rPr>
        <w:t>4</w:t>
      </w:r>
      <w:r w:rsidRPr="005A66E5">
        <w:rPr>
          <w:rFonts w:ascii="Arial" w:hAnsi="Arial" w:cs="Arial"/>
          <w:sz w:val="24"/>
          <w:szCs w:val="24"/>
          <w:vertAlign w:val="superscript"/>
        </w:rPr>
        <w:t>ο</w:t>
      </w:r>
      <w:r w:rsidRPr="005A66E5">
        <w:rPr>
          <w:rFonts w:ascii="Arial" w:hAnsi="Arial" w:cs="Arial"/>
          <w:sz w:val="24"/>
          <w:szCs w:val="24"/>
        </w:rPr>
        <w:t xml:space="preserve"> ΓΡΑΦΕΙΟ</w:t>
      </w:r>
    </w:p>
    <w:p w:rsidR="00955830" w:rsidRPr="00C813EC" w:rsidRDefault="00955830" w:rsidP="00955830">
      <w:pPr>
        <w:spacing w:after="0" w:line="240" w:lineRule="auto"/>
        <w:ind w:firstLine="1163"/>
        <w:rPr>
          <w:rFonts w:ascii="Arial" w:hAnsi="Arial" w:cs="Arial"/>
          <w:sz w:val="24"/>
          <w:szCs w:val="24"/>
          <w:u w:val="dotted"/>
        </w:rPr>
      </w:pP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00811AB3" w:rsidRPr="00811AB3">
        <w:rPr>
          <w:rFonts w:ascii="Arial" w:hAnsi="Arial" w:cs="Arial"/>
          <w:sz w:val="24"/>
          <w:szCs w:val="24"/>
        </w:rPr>
        <w:t xml:space="preserve">          </w:t>
      </w:r>
      <w:r w:rsidR="00B04A6A">
        <w:rPr>
          <w:rFonts w:ascii="Arial" w:hAnsi="Arial" w:cs="Arial"/>
          <w:sz w:val="24"/>
          <w:szCs w:val="24"/>
        </w:rPr>
        <w:t>Κ. Τρίτος</w:t>
      </w:r>
      <w:r w:rsidR="00D96274">
        <w:rPr>
          <w:rFonts w:ascii="Arial" w:hAnsi="Arial" w:cs="Arial"/>
          <w:sz w:val="24"/>
          <w:szCs w:val="24"/>
        </w:rPr>
        <w:t>,</w:t>
      </w:r>
      <w:r>
        <w:rPr>
          <w:rFonts w:ascii="Arial" w:hAnsi="Arial" w:cs="Arial"/>
          <w:sz w:val="24"/>
          <w:szCs w:val="24"/>
        </w:rPr>
        <w:t xml:space="preserve"> </w:t>
      </w:r>
      <w:r w:rsidR="00686DBF">
        <w:rPr>
          <w:rFonts w:ascii="Arial" w:hAnsi="Arial" w:cs="Arial"/>
          <w:sz w:val="24"/>
          <w:szCs w:val="24"/>
        </w:rPr>
        <w:t>7</w:t>
      </w:r>
      <w:r w:rsidR="00071B7E">
        <w:rPr>
          <w:rFonts w:ascii="Arial" w:hAnsi="Arial" w:cs="Arial"/>
          <w:sz w:val="24"/>
          <w:szCs w:val="24"/>
        </w:rPr>
        <w:t xml:space="preserve"> </w:t>
      </w:r>
      <w:r w:rsidR="00811AB3">
        <w:rPr>
          <w:rFonts w:ascii="Arial" w:hAnsi="Arial" w:cs="Arial"/>
          <w:sz w:val="24"/>
          <w:szCs w:val="24"/>
        </w:rPr>
        <w:t>Ιουν</w:t>
      </w:r>
      <w:r w:rsidR="00071B7E">
        <w:rPr>
          <w:rFonts w:ascii="Arial" w:hAnsi="Arial" w:cs="Arial"/>
          <w:sz w:val="24"/>
          <w:szCs w:val="24"/>
        </w:rPr>
        <w:t xml:space="preserve"> 23 </w:t>
      </w:r>
      <w:r w:rsidRPr="00C813EC">
        <w:rPr>
          <w:rFonts w:ascii="Arial" w:hAnsi="Arial" w:cs="Arial"/>
          <w:color w:val="000000" w:themeColor="text1"/>
          <w:sz w:val="24"/>
          <w:szCs w:val="24"/>
        </w:rPr>
        <w:tab/>
      </w:r>
      <w:r>
        <w:rPr>
          <w:rFonts w:ascii="Arial" w:hAnsi="Arial" w:cs="Arial"/>
          <w:sz w:val="24"/>
          <w:szCs w:val="24"/>
        </w:rPr>
        <w:t xml:space="preserve">                     </w:t>
      </w:r>
    </w:p>
    <w:p w:rsidR="00955830" w:rsidRPr="00C813EC" w:rsidRDefault="00955830" w:rsidP="00955830">
      <w:pPr>
        <w:spacing w:after="0" w:line="240" w:lineRule="auto"/>
        <w:ind w:firstLine="1163"/>
        <w:rPr>
          <w:rFonts w:ascii="Arial" w:hAnsi="Arial" w:cs="Arial"/>
          <w:color w:val="000000" w:themeColor="text1"/>
          <w:sz w:val="24"/>
          <w:szCs w:val="24"/>
          <w:u w:val="dotted"/>
        </w:rPr>
      </w:pP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sidRPr="00C813EC">
        <w:rPr>
          <w:rFonts w:ascii="Arial" w:hAnsi="Arial" w:cs="Arial"/>
          <w:sz w:val="24"/>
          <w:szCs w:val="24"/>
        </w:rPr>
        <w:tab/>
      </w:r>
      <w:r>
        <w:rPr>
          <w:rFonts w:ascii="Arial" w:hAnsi="Arial" w:cs="Arial"/>
          <w:sz w:val="24"/>
          <w:szCs w:val="24"/>
        </w:rPr>
        <w:t xml:space="preserve">           </w:t>
      </w:r>
      <w:r w:rsidRPr="00C813EC">
        <w:rPr>
          <w:rFonts w:ascii="Arial" w:hAnsi="Arial" w:cs="Arial"/>
          <w:color w:val="000000" w:themeColor="text1"/>
          <w:sz w:val="24"/>
          <w:szCs w:val="24"/>
        </w:rPr>
        <w:t xml:space="preserve">        </w:t>
      </w:r>
      <w:r w:rsidRPr="00C813EC">
        <w:rPr>
          <w:rFonts w:ascii="Arial" w:hAnsi="Arial" w:cs="Arial"/>
          <w:color w:val="000000" w:themeColor="text1"/>
          <w:sz w:val="24"/>
          <w:szCs w:val="24"/>
        </w:rPr>
        <w:tab/>
        <w:t xml:space="preserve">       </w:t>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r w:rsidRPr="00C813EC">
        <w:rPr>
          <w:rFonts w:ascii="Arial" w:hAnsi="Arial" w:cs="Arial"/>
          <w:color w:val="000000" w:themeColor="text1"/>
          <w:sz w:val="24"/>
          <w:szCs w:val="24"/>
        </w:rPr>
        <w:tab/>
      </w:r>
    </w:p>
    <w:p w:rsidR="00955830" w:rsidRPr="00C813EC" w:rsidRDefault="00955830" w:rsidP="00955830">
      <w:pPr>
        <w:spacing w:after="0" w:line="240" w:lineRule="auto"/>
        <w:rPr>
          <w:rFonts w:ascii="Arial" w:hAnsi="Arial" w:cs="Arial"/>
          <w:sz w:val="24"/>
          <w:szCs w:val="24"/>
          <w:u w:val="single"/>
        </w:rPr>
      </w:pPr>
      <w:r w:rsidRPr="00C813EC">
        <w:rPr>
          <w:rFonts w:ascii="Arial" w:hAnsi="Arial" w:cs="Arial"/>
          <w:sz w:val="24"/>
          <w:szCs w:val="24"/>
          <w:u w:val="single"/>
        </w:rPr>
        <w:t>ΠΑΡΑΡΤΗΜΑ «Α» ΣΤΟ ΕΓΓΡΑΦΟ</w:t>
      </w:r>
    </w:p>
    <w:p w:rsidR="00955830" w:rsidRPr="0050597B" w:rsidRDefault="00955830" w:rsidP="00955830">
      <w:pPr>
        <w:spacing w:after="0" w:line="240" w:lineRule="auto"/>
        <w:rPr>
          <w:rFonts w:ascii="Arial" w:hAnsi="Arial" w:cs="Arial"/>
          <w:sz w:val="24"/>
          <w:szCs w:val="24"/>
          <w:u w:val="single"/>
        </w:rPr>
      </w:pPr>
      <w:r w:rsidRPr="00C813EC">
        <w:rPr>
          <w:rFonts w:ascii="Arial" w:hAnsi="Arial" w:cs="Arial"/>
          <w:sz w:val="24"/>
          <w:szCs w:val="24"/>
          <w:u w:val="single"/>
        </w:rPr>
        <w:t>Φ.600.166/</w:t>
      </w:r>
      <w:r w:rsidR="00686DBF">
        <w:rPr>
          <w:rFonts w:ascii="Arial" w:hAnsi="Arial" w:cs="Arial"/>
          <w:sz w:val="24"/>
          <w:szCs w:val="24"/>
          <w:u w:val="single"/>
        </w:rPr>
        <w:t>144/14175/Σ.972</w:t>
      </w:r>
    </w:p>
    <w:p w:rsidR="00955830" w:rsidRPr="00C813EC" w:rsidRDefault="00955830" w:rsidP="00955830">
      <w:pPr>
        <w:spacing w:after="0" w:line="240" w:lineRule="auto"/>
        <w:rPr>
          <w:rFonts w:ascii="Arial" w:hAnsi="Arial" w:cs="Arial"/>
          <w:sz w:val="24"/>
          <w:szCs w:val="24"/>
          <w:u w:val="single"/>
        </w:rPr>
      </w:pPr>
    </w:p>
    <w:p w:rsidR="00955830" w:rsidRPr="00C813EC" w:rsidRDefault="00955830" w:rsidP="005A66E5">
      <w:pPr>
        <w:tabs>
          <w:tab w:val="left" w:pos="567"/>
          <w:tab w:val="left" w:pos="5245"/>
        </w:tabs>
        <w:spacing w:after="0" w:line="240" w:lineRule="auto"/>
        <w:ind w:right="-2"/>
        <w:jc w:val="center"/>
        <w:rPr>
          <w:rFonts w:ascii="Arial" w:hAnsi="Arial" w:cs="Arial"/>
          <w:b/>
          <w:sz w:val="24"/>
          <w:szCs w:val="24"/>
          <w:u w:val="single"/>
        </w:rPr>
      </w:pPr>
      <w:r w:rsidRPr="00C813EC">
        <w:rPr>
          <w:rFonts w:ascii="Arial" w:hAnsi="Arial" w:cs="Arial"/>
          <w:b/>
          <w:sz w:val="24"/>
          <w:szCs w:val="24"/>
          <w:u w:val="single"/>
        </w:rPr>
        <w:t>ΕΛΑΧΙΣΤΕΣ ΑΠΑΙΤΗΣΕΙΣ - ΚΡΙΤΗΡΙΑ ΠΟΙΟΤΙΚΗΣ ΕΠΙΛΟΓΗΣ</w:t>
      </w:r>
    </w:p>
    <w:p w:rsidR="00955830" w:rsidRPr="00C813EC" w:rsidRDefault="00955830" w:rsidP="00955830">
      <w:pPr>
        <w:tabs>
          <w:tab w:val="left" w:pos="567"/>
          <w:tab w:val="left" w:pos="5245"/>
        </w:tabs>
        <w:spacing w:after="0" w:line="240" w:lineRule="auto"/>
        <w:ind w:right="-2"/>
        <w:rPr>
          <w:rFonts w:ascii="Arial" w:hAnsi="Arial" w:cs="Arial"/>
          <w:b/>
          <w:sz w:val="24"/>
          <w:szCs w:val="24"/>
          <w:u w:val="single"/>
        </w:rPr>
      </w:pPr>
    </w:p>
    <w:p w:rsidR="00955830" w:rsidRPr="002C45ED" w:rsidRDefault="00955830" w:rsidP="002C45ED">
      <w:pPr>
        <w:pStyle w:val="aa"/>
        <w:numPr>
          <w:ilvl w:val="0"/>
          <w:numId w:val="2"/>
        </w:numPr>
        <w:tabs>
          <w:tab w:val="left" w:pos="567"/>
          <w:tab w:val="left" w:pos="5245"/>
        </w:tabs>
        <w:spacing w:after="0" w:line="240" w:lineRule="auto"/>
        <w:ind w:left="0" w:right="-2" w:firstLine="0"/>
        <w:rPr>
          <w:rFonts w:ascii="Arial" w:hAnsi="Arial" w:cs="Arial"/>
          <w:b/>
          <w:sz w:val="24"/>
          <w:szCs w:val="24"/>
        </w:rPr>
      </w:pPr>
      <w:r w:rsidRPr="002C45ED">
        <w:rPr>
          <w:rFonts w:ascii="Arial" w:hAnsi="Arial" w:cs="Arial"/>
          <w:b/>
          <w:sz w:val="24"/>
          <w:szCs w:val="24"/>
        </w:rPr>
        <w:t>Ελάχιστες Απαιτήσεις</w:t>
      </w:r>
    </w:p>
    <w:p w:rsidR="00955830" w:rsidRPr="00C813EC" w:rsidRDefault="00955830" w:rsidP="00955830">
      <w:pPr>
        <w:tabs>
          <w:tab w:val="left" w:pos="567"/>
          <w:tab w:val="left" w:pos="5245"/>
        </w:tabs>
        <w:spacing w:after="0" w:line="240" w:lineRule="auto"/>
        <w:ind w:right="-2"/>
        <w:rPr>
          <w:rFonts w:ascii="Arial" w:hAnsi="Arial" w:cs="Arial"/>
          <w:b/>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szCs w:val="24"/>
        </w:rPr>
      </w:pPr>
      <w:r w:rsidRPr="00B04A6A">
        <w:rPr>
          <w:rFonts w:ascii="Arial" w:hAnsi="Arial" w:cs="Arial"/>
          <w:sz w:val="24"/>
          <w:szCs w:val="24"/>
        </w:rPr>
        <w:tab/>
      </w:r>
      <w:r w:rsidR="00955830" w:rsidRPr="00C813EC">
        <w:rPr>
          <w:rFonts w:ascii="Arial" w:hAnsi="Arial" w:cs="Arial"/>
          <w:sz w:val="24"/>
          <w:szCs w:val="24"/>
        </w:rPr>
        <w:t>Οι ελάχιστες απαιτήσεις της Στρατιωτικής Υπηρεσίας (ΣΥ) για τα προσφερόμε</w:t>
      </w:r>
      <w:r w:rsidR="00955830">
        <w:rPr>
          <w:rFonts w:ascii="Arial" w:hAnsi="Arial" w:cs="Arial"/>
          <w:sz w:val="24"/>
          <w:szCs w:val="24"/>
        </w:rPr>
        <w:t>να</w:t>
      </w:r>
      <w:r w:rsidR="00955830" w:rsidRPr="00C813EC">
        <w:rPr>
          <w:rFonts w:ascii="Arial" w:hAnsi="Arial" w:cs="Arial"/>
          <w:sz w:val="24"/>
          <w:szCs w:val="24"/>
        </w:rPr>
        <w:t xml:space="preserve"> εί</w:t>
      </w:r>
      <w:r w:rsidR="00955830">
        <w:rPr>
          <w:rFonts w:ascii="Arial" w:hAnsi="Arial" w:cs="Arial"/>
          <w:sz w:val="24"/>
          <w:szCs w:val="24"/>
        </w:rPr>
        <w:t>δη</w:t>
      </w:r>
      <w:r w:rsidR="00955830" w:rsidRPr="00C813EC">
        <w:rPr>
          <w:rFonts w:ascii="Arial" w:hAnsi="Arial" w:cs="Arial"/>
          <w:sz w:val="24"/>
          <w:szCs w:val="24"/>
        </w:rPr>
        <w:t xml:space="preserve"> είναι οι παρακάτω: </w:t>
      </w:r>
    </w:p>
    <w:p w:rsidR="00955830" w:rsidRPr="00FD3949" w:rsidRDefault="00955830"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r w:rsidRPr="00B04A6A">
        <w:rPr>
          <w:rFonts w:ascii="Arial" w:hAnsi="Arial" w:cs="Arial"/>
          <w:color w:val="000000" w:themeColor="text1"/>
          <w:sz w:val="24"/>
          <w:szCs w:val="24"/>
        </w:rPr>
        <w:tab/>
      </w:r>
      <w:r w:rsidR="00955830" w:rsidRPr="001C4F41">
        <w:rPr>
          <w:rFonts w:ascii="Arial" w:hAnsi="Arial" w:cs="Arial"/>
          <w:color w:val="000000" w:themeColor="text1"/>
          <w:sz w:val="24"/>
          <w:szCs w:val="24"/>
        </w:rPr>
        <w:t>α.</w:t>
      </w:r>
      <w:r w:rsidRPr="002C45ED">
        <w:rPr>
          <w:rFonts w:ascii="Arial" w:hAnsi="Arial" w:cs="Arial"/>
          <w:color w:val="000000" w:themeColor="text1"/>
          <w:sz w:val="24"/>
          <w:szCs w:val="24"/>
        </w:rPr>
        <w:tab/>
      </w:r>
      <w:r w:rsidR="00955830" w:rsidRPr="001C4F41">
        <w:rPr>
          <w:rFonts w:ascii="Arial" w:hAnsi="Arial" w:cs="Arial"/>
          <w:color w:val="000000" w:themeColor="text1"/>
          <w:sz w:val="24"/>
          <w:szCs w:val="24"/>
        </w:rPr>
        <w:t xml:space="preserve">Οι ενδιαφερόμενοι να υποβάλλουν τις προσφορές τους για το σύνολο των προαναφερόμενων </w:t>
      </w:r>
      <w:r w:rsidR="00071B7E">
        <w:rPr>
          <w:rFonts w:ascii="Arial" w:hAnsi="Arial" w:cs="Arial"/>
          <w:color w:val="000000" w:themeColor="text1"/>
          <w:sz w:val="24"/>
          <w:szCs w:val="24"/>
        </w:rPr>
        <w:t>εργασιών</w:t>
      </w:r>
      <w:r w:rsidR="00955830">
        <w:rPr>
          <w:rFonts w:ascii="Arial" w:hAnsi="Arial" w:cs="Arial"/>
          <w:color w:val="000000" w:themeColor="text1"/>
          <w:sz w:val="24"/>
          <w:szCs w:val="24"/>
        </w:rPr>
        <w:t xml:space="preserve"> με τα απαιτούμενα δικαιολογητικά,</w:t>
      </w:r>
      <w:r w:rsidR="00955830" w:rsidRPr="001C4F41">
        <w:rPr>
          <w:rFonts w:ascii="Arial" w:hAnsi="Arial" w:cs="Arial"/>
          <w:color w:val="000000" w:themeColor="text1"/>
          <w:sz w:val="24"/>
          <w:szCs w:val="24"/>
        </w:rPr>
        <w:t xml:space="preserve"> έως την </w:t>
      </w:r>
      <w:r w:rsidR="00525D12">
        <w:rPr>
          <w:rFonts w:ascii="Arial" w:hAnsi="Arial" w:cs="Arial"/>
          <w:color w:val="000000" w:themeColor="text1"/>
          <w:sz w:val="24"/>
          <w:szCs w:val="24"/>
        </w:rPr>
        <w:t>Παρασκευή</w:t>
      </w:r>
      <w:r w:rsidR="00955830" w:rsidRPr="00525D12">
        <w:rPr>
          <w:rFonts w:ascii="Arial" w:hAnsi="Arial" w:cs="Arial"/>
          <w:color w:val="000000" w:themeColor="text1"/>
          <w:sz w:val="24"/>
          <w:szCs w:val="24"/>
        </w:rPr>
        <w:t xml:space="preserve">, </w:t>
      </w:r>
      <w:r w:rsidR="007F670D">
        <w:rPr>
          <w:rFonts w:ascii="Arial" w:hAnsi="Arial" w:cs="Arial"/>
          <w:b/>
          <w:color w:val="000000" w:themeColor="text1"/>
          <w:sz w:val="24"/>
          <w:szCs w:val="24"/>
        </w:rPr>
        <w:t>16</w:t>
      </w:r>
      <w:r w:rsidR="00937F37">
        <w:rPr>
          <w:rFonts w:ascii="Arial" w:hAnsi="Arial" w:cs="Arial"/>
          <w:b/>
          <w:color w:val="000000" w:themeColor="text1"/>
          <w:sz w:val="24"/>
          <w:szCs w:val="24"/>
        </w:rPr>
        <w:t xml:space="preserve"> </w:t>
      </w:r>
      <w:r w:rsidR="003D036A">
        <w:rPr>
          <w:rFonts w:ascii="Arial" w:hAnsi="Arial" w:cs="Arial"/>
          <w:b/>
          <w:color w:val="000000" w:themeColor="text1"/>
          <w:sz w:val="24"/>
          <w:szCs w:val="24"/>
        </w:rPr>
        <w:t>Ιουν</w:t>
      </w:r>
      <w:r w:rsidR="00071B7E" w:rsidRPr="00071B7E">
        <w:rPr>
          <w:rFonts w:ascii="Arial" w:hAnsi="Arial" w:cs="Arial"/>
          <w:b/>
          <w:color w:val="000000" w:themeColor="text1"/>
          <w:sz w:val="24"/>
          <w:szCs w:val="24"/>
        </w:rPr>
        <w:t xml:space="preserve"> 2023</w:t>
      </w:r>
      <w:r w:rsidR="00071B7E">
        <w:rPr>
          <w:rFonts w:ascii="Arial" w:hAnsi="Arial" w:cs="Arial"/>
          <w:b/>
          <w:color w:val="000000" w:themeColor="text1"/>
          <w:sz w:val="24"/>
          <w:szCs w:val="24"/>
        </w:rPr>
        <w:t xml:space="preserve"> και ώρα 1</w:t>
      </w:r>
      <w:r w:rsidR="003D036A">
        <w:rPr>
          <w:rFonts w:ascii="Arial" w:hAnsi="Arial" w:cs="Arial"/>
          <w:b/>
          <w:color w:val="000000" w:themeColor="text1"/>
          <w:sz w:val="24"/>
          <w:szCs w:val="24"/>
        </w:rPr>
        <w:t>2</w:t>
      </w:r>
      <w:r w:rsidR="00071B7E">
        <w:rPr>
          <w:rFonts w:ascii="Arial" w:hAnsi="Arial" w:cs="Arial"/>
          <w:b/>
          <w:color w:val="000000" w:themeColor="text1"/>
          <w:sz w:val="24"/>
          <w:szCs w:val="24"/>
        </w:rPr>
        <w:t>:0</w:t>
      </w:r>
      <w:r w:rsidR="00955830" w:rsidRPr="00071B7E">
        <w:rPr>
          <w:rFonts w:ascii="Arial" w:hAnsi="Arial" w:cs="Arial"/>
          <w:b/>
          <w:color w:val="000000" w:themeColor="text1"/>
          <w:sz w:val="24"/>
          <w:szCs w:val="24"/>
        </w:rPr>
        <w:t>0</w:t>
      </w:r>
      <w:r w:rsidR="00955830" w:rsidRPr="00525D12">
        <w:rPr>
          <w:rFonts w:ascii="Arial" w:hAnsi="Arial" w:cs="Arial"/>
          <w:color w:val="000000" w:themeColor="text1"/>
          <w:sz w:val="24"/>
          <w:szCs w:val="24"/>
        </w:rPr>
        <w:t>.</w:t>
      </w:r>
      <w:r w:rsidR="00955830" w:rsidRPr="001C4F41">
        <w:rPr>
          <w:rFonts w:ascii="Arial" w:hAnsi="Arial" w:cs="Arial"/>
          <w:color w:val="000000" w:themeColor="text1"/>
          <w:sz w:val="24"/>
          <w:szCs w:val="24"/>
        </w:rPr>
        <w:t xml:space="preserve"> Επιπρόσθετα σε περίπτωση ύπαρξης ψηφιακής υπογραφής τα απαιτούμενα δικαιολογητικά να αποσταλούν στην ηλεκτρονική διεύθ</w:t>
      </w:r>
      <w:r w:rsidR="004D351E">
        <w:rPr>
          <w:rFonts w:ascii="Arial" w:hAnsi="Arial" w:cs="Arial"/>
          <w:color w:val="000000" w:themeColor="text1"/>
          <w:sz w:val="24"/>
          <w:szCs w:val="24"/>
        </w:rPr>
        <w:t>υν</w:t>
      </w:r>
      <w:r w:rsidR="00955830" w:rsidRPr="001C4F41">
        <w:rPr>
          <w:rFonts w:ascii="Arial" w:hAnsi="Arial" w:cs="Arial"/>
          <w:color w:val="000000" w:themeColor="text1"/>
          <w:sz w:val="24"/>
          <w:szCs w:val="24"/>
        </w:rPr>
        <w:t xml:space="preserve">ση </w:t>
      </w:r>
      <w:hyperlink r:id="rId14" w:history="1">
        <w:r w:rsidR="003D036A" w:rsidRPr="00E443D8">
          <w:rPr>
            <w:rStyle w:val="-"/>
            <w:rFonts w:ascii="Arial" w:hAnsi="Arial" w:cs="Arial"/>
            <w:b/>
            <w:sz w:val="24"/>
            <w:szCs w:val="24"/>
          </w:rPr>
          <w:t>98-</w:t>
        </w:r>
        <w:r w:rsidR="003D036A" w:rsidRPr="00E443D8">
          <w:rPr>
            <w:rStyle w:val="-"/>
            <w:rFonts w:ascii="Arial" w:hAnsi="Arial" w:cs="Arial"/>
            <w:b/>
            <w:sz w:val="24"/>
            <w:szCs w:val="24"/>
            <w:lang w:val="en-US"/>
          </w:rPr>
          <w:t>typeth</w:t>
        </w:r>
        <w:r w:rsidR="003D036A" w:rsidRPr="00E443D8">
          <w:rPr>
            <w:rStyle w:val="-"/>
            <w:rFonts w:ascii="Arial" w:hAnsi="Arial" w:cs="Arial"/>
            <w:b/>
            <w:sz w:val="24"/>
            <w:szCs w:val="24"/>
          </w:rPr>
          <w:t>-1ο@</w:t>
        </w:r>
        <w:r w:rsidR="003D036A" w:rsidRPr="00E443D8">
          <w:rPr>
            <w:rStyle w:val="-"/>
            <w:rFonts w:ascii="Arial" w:hAnsi="Arial" w:cs="Arial"/>
            <w:b/>
            <w:sz w:val="24"/>
            <w:szCs w:val="24"/>
            <w:lang w:val="en-US"/>
          </w:rPr>
          <w:t>army</w:t>
        </w:r>
        <w:r w:rsidR="003D036A" w:rsidRPr="00E443D8">
          <w:rPr>
            <w:rStyle w:val="-"/>
            <w:rFonts w:ascii="Arial" w:hAnsi="Arial" w:cs="Arial"/>
            <w:b/>
            <w:sz w:val="24"/>
            <w:szCs w:val="24"/>
          </w:rPr>
          <w:t>.</w:t>
        </w:r>
        <w:r w:rsidR="003D036A" w:rsidRPr="00E443D8">
          <w:rPr>
            <w:rStyle w:val="-"/>
            <w:rFonts w:ascii="Arial" w:hAnsi="Arial" w:cs="Arial"/>
            <w:b/>
            <w:sz w:val="24"/>
            <w:szCs w:val="24"/>
            <w:lang w:val="en-US"/>
          </w:rPr>
          <w:t>gr</w:t>
        </w:r>
      </w:hyperlink>
      <w:r w:rsidR="00955830" w:rsidRPr="001C4F41">
        <w:rPr>
          <w:rFonts w:ascii="Arial" w:hAnsi="Arial" w:cs="Arial"/>
          <w:color w:val="000000" w:themeColor="text1"/>
          <w:sz w:val="24"/>
          <w:szCs w:val="24"/>
        </w:rPr>
        <w:t>. Σε αντίθετη περίπτωση να αποσταλούν ταχυδρομικώς</w:t>
      </w:r>
      <w:r w:rsidR="00955830">
        <w:rPr>
          <w:rFonts w:ascii="Arial" w:hAnsi="Arial" w:cs="Arial"/>
          <w:color w:val="000000" w:themeColor="text1"/>
          <w:sz w:val="24"/>
          <w:szCs w:val="24"/>
        </w:rPr>
        <w:t xml:space="preserve"> στην έδρα της Μονάδος (</w:t>
      </w:r>
      <w:r w:rsidR="00955830" w:rsidRPr="00BA3E5E">
        <w:rPr>
          <w:rFonts w:ascii="Arial" w:hAnsi="Arial" w:cs="Arial"/>
          <w:color w:val="000000" w:themeColor="text1"/>
          <w:sz w:val="24"/>
          <w:szCs w:val="24"/>
        </w:rPr>
        <w:t>9</w:t>
      </w:r>
      <w:r w:rsidR="00525D12">
        <w:rPr>
          <w:rFonts w:ascii="Arial" w:hAnsi="Arial" w:cs="Arial"/>
          <w:color w:val="000000" w:themeColor="text1"/>
          <w:sz w:val="24"/>
          <w:szCs w:val="24"/>
        </w:rPr>
        <w:t>8</w:t>
      </w:r>
      <w:r w:rsidR="00955830" w:rsidRPr="00BA3E5E">
        <w:rPr>
          <w:rFonts w:ascii="Arial" w:hAnsi="Arial" w:cs="Arial"/>
          <w:color w:val="000000" w:themeColor="text1"/>
          <w:sz w:val="24"/>
          <w:szCs w:val="24"/>
        </w:rPr>
        <w:t xml:space="preserve"> </w:t>
      </w:r>
      <w:r w:rsidR="00955830">
        <w:rPr>
          <w:rFonts w:ascii="Arial" w:hAnsi="Arial" w:cs="Arial"/>
          <w:color w:val="000000" w:themeColor="text1"/>
          <w:sz w:val="24"/>
          <w:szCs w:val="24"/>
        </w:rPr>
        <w:t xml:space="preserve">ΤΥΠΕΘ, </w:t>
      </w:r>
      <w:r w:rsidR="00525D12">
        <w:rPr>
          <w:rFonts w:ascii="Arial" w:hAnsi="Arial" w:cs="Arial"/>
          <w:color w:val="000000" w:themeColor="text1"/>
          <w:sz w:val="24"/>
          <w:szCs w:val="24"/>
        </w:rPr>
        <w:t>Κ. Τρίτος</w:t>
      </w:r>
      <w:r w:rsidR="00955830">
        <w:rPr>
          <w:rFonts w:ascii="Arial" w:hAnsi="Arial" w:cs="Arial"/>
          <w:color w:val="000000" w:themeColor="text1"/>
          <w:sz w:val="24"/>
          <w:szCs w:val="24"/>
        </w:rPr>
        <w:t xml:space="preserve"> </w:t>
      </w:r>
      <w:r w:rsidR="00525D12">
        <w:rPr>
          <w:rFonts w:ascii="Arial" w:hAnsi="Arial" w:cs="Arial"/>
          <w:color w:val="000000" w:themeColor="text1"/>
          <w:sz w:val="24"/>
          <w:szCs w:val="24"/>
        </w:rPr>
        <w:t>Λέσβου</w:t>
      </w:r>
      <w:r w:rsidR="00955830">
        <w:rPr>
          <w:rFonts w:ascii="Arial" w:hAnsi="Arial" w:cs="Arial"/>
          <w:color w:val="000000" w:themeColor="text1"/>
          <w:sz w:val="24"/>
          <w:szCs w:val="24"/>
        </w:rPr>
        <w:t>,</w:t>
      </w:r>
      <w:r w:rsidR="00525D12">
        <w:rPr>
          <w:rFonts w:ascii="Arial" w:hAnsi="Arial" w:cs="Arial"/>
          <w:color w:val="000000" w:themeColor="text1"/>
          <w:sz w:val="24"/>
          <w:szCs w:val="24"/>
        </w:rPr>
        <w:t xml:space="preserve"> </w:t>
      </w:r>
      <w:r w:rsidR="00955830">
        <w:rPr>
          <w:rFonts w:ascii="Arial" w:hAnsi="Arial" w:cs="Arial"/>
          <w:color w:val="000000" w:themeColor="text1"/>
          <w:sz w:val="24"/>
          <w:szCs w:val="24"/>
        </w:rPr>
        <w:t>ΤΚ</w:t>
      </w:r>
      <w:r w:rsidR="00525D12">
        <w:rPr>
          <w:rFonts w:ascii="Arial" w:hAnsi="Arial" w:cs="Arial"/>
          <w:color w:val="000000" w:themeColor="text1"/>
          <w:sz w:val="24"/>
          <w:szCs w:val="24"/>
        </w:rPr>
        <w:t>.81100</w:t>
      </w:r>
      <w:r w:rsidR="00955830" w:rsidRPr="00BA3E5E">
        <w:rPr>
          <w:rFonts w:ascii="Arial" w:hAnsi="Arial" w:cs="Arial"/>
          <w:color w:val="000000" w:themeColor="text1"/>
          <w:sz w:val="24"/>
          <w:szCs w:val="24"/>
        </w:rPr>
        <w:t>)</w:t>
      </w:r>
      <w:r w:rsidR="00955830">
        <w:rPr>
          <w:rFonts w:ascii="Arial" w:hAnsi="Arial" w:cs="Arial"/>
          <w:color w:val="000000" w:themeColor="text1"/>
          <w:sz w:val="24"/>
          <w:szCs w:val="24"/>
        </w:rPr>
        <w:t>.</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color w:val="000000" w:themeColor="text1"/>
          <w:sz w:val="24"/>
          <w:szCs w:val="24"/>
        </w:rPr>
        <w:t xml:space="preserve"> </w:t>
      </w:r>
      <w:r w:rsidRPr="00B04A6A">
        <w:rPr>
          <w:rFonts w:ascii="Arial" w:hAnsi="Arial" w:cs="Arial"/>
          <w:color w:val="000000" w:themeColor="text1"/>
          <w:sz w:val="24"/>
          <w:szCs w:val="24"/>
        </w:rPr>
        <w:tab/>
      </w:r>
      <w:r w:rsidR="00955830">
        <w:rPr>
          <w:rFonts w:ascii="Arial" w:hAnsi="Arial" w:cs="Arial"/>
          <w:color w:val="000000" w:themeColor="text1"/>
          <w:sz w:val="24"/>
          <w:szCs w:val="24"/>
        </w:rPr>
        <w:t>β.</w:t>
      </w:r>
      <w:r w:rsidRPr="002C45ED">
        <w:rPr>
          <w:rFonts w:ascii="Arial" w:hAnsi="Arial" w:cs="Arial"/>
          <w:color w:val="000000" w:themeColor="text1"/>
          <w:sz w:val="24"/>
          <w:szCs w:val="24"/>
        </w:rPr>
        <w:tab/>
      </w:r>
      <w:r w:rsidR="00955830" w:rsidRPr="00676D15">
        <w:rPr>
          <w:rFonts w:ascii="Arial" w:hAnsi="Arial" w:cs="Arial"/>
          <w:sz w:val="24"/>
        </w:rPr>
        <w:t xml:space="preserve">Οι υποβαλλόμενες προσφορές ισχύουν και δεσμεύουν τους οικονομικούς φορείς για διάστημα </w:t>
      </w:r>
      <w:r w:rsidR="009D6CB5" w:rsidRPr="009D6CB5">
        <w:rPr>
          <w:rFonts w:ascii="Arial" w:hAnsi="Arial" w:cs="Arial"/>
          <w:sz w:val="24"/>
        </w:rPr>
        <w:t>2</w:t>
      </w:r>
      <w:r w:rsidR="00955830" w:rsidRPr="00676D15">
        <w:rPr>
          <w:rFonts w:ascii="Arial" w:hAnsi="Arial" w:cs="Arial"/>
          <w:sz w:val="24"/>
        </w:rPr>
        <w:t xml:space="preserve"> μηνών από την επόμενη της ημερομηνίας υποβολής προσφορών.</w:t>
      </w:r>
    </w:p>
    <w:p w:rsidR="00955830"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p>
    <w:p w:rsidR="00955830"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sidRPr="00B04A6A">
        <w:rPr>
          <w:rFonts w:ascii="Arial" w:hAnsi="Arial" w:cs="Arial"/>
          <w:sz w:val="24"/>
        </w:rPr>
        <w:tab/>
      </w:r>
      <w:r w:rsidR="00955830">
        <w:rPr>
          <w:rFonts w:ascii="Arial" w:hAnsi="Arial" w:cs="Arial"/>
          <w:color w:val="000000" w:themeColor="text1"/>
          <w:sz w:val="24"/>
          <w:szCs w:val="24"/>
        </w:rPr>
        <w:t>γ.</w:t>
      </w:r>
      <w:r w:rsidRPr="002C45ED">
        <w:rPr>
          <w:rFonts w:ascii="Arial" w:hAnsi="Arial" w:cs="Arial"/>
          <w:color w:val="000000" w:themeColor="text1"/>
          <w:sz w:val="24"/>
          <w:szCs w:val="24"/>
        </w:rPr>
        <w:tab/>
      </w:r>
      <w:r w:rsidR="00955830" w:rsidRPr="00676D15">
        <w:rPr>
          <w:rFonts w:ascii="Arial" w:hAnsi="Arial" w:cs="Arial"/>
          <w:sz w:val="24"/>
        </w:rPr>
        <w:t xml:space="preserve">Ο χρόνος ισχύος της προσφοράς </w:t>
      </w:r>
      <w:r w:rsidR="00955830">
        <w:rPr>
          <w:rFonts w:ascii="Arial" w:hAnsi="Arial" w:cs="Arial"/>
          <w:sz w:val="24"/>
        </w:rPr>
        <w:t xml:space="preserve">να αναφέρεται στην </w:t>
      </w:r>
      <w:r w:rsidR="00955830" w:rsidRPr="00676D15">
        <w:rPr>
          <w:rFonts w:ascii="Arial" w:hAnsi="Arial" w:cs="Arial"/>
          <w:sz w:val="24"/>
        </w:rPr>
        <w:t xml:space="preserve">οικονομική προσφορά. </w:t>
      </w:r>
    </w:p>
    <w:p w:rsidR="00955830" w:rsidRPr="00E3206D"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color w:val="000000" w:themeColor="text1"/>
          <w:sz w:val="24"/>
          <w:szCs w:val="24"/>
        </w:rPr>
        <w:t xml:space="preserve"> </w:t>
      </w:r>
    </w:p>
    <w:p w:rsidR="00955830" w:rsidRPr="00291F3C" w:rsidRDefault="002C45ED" w:rsidP="00291F3C">
      <w:pPr>
        <w:tabs>
          <w:tab w:val="left" w:pos="567"/>
          <w:tab w:val="left" w:pos="1134"/>
          <w:tab w:val="left" w:pos="1701"/>
          <w:tab w:val="left" w:pos="2268"/>
          <w:tab w:val="left" w:pos="2835"/>
          <w:tab w:val="left" w:pos="3402"/>
        </w:tabs>
        <w:suppressAutoHyphens/>
        <w:jc w:val="both"/>
        <w:rPr>
          <w:rFonts w:ascii="Arial" w:hAnsi="Arial" w:cs="Arial"/>
          <w:color w:val="000000" w:themeColor="text1"/>
          <w:sz w:val="24"/>
          <w:szCs w:val="24"/>
        </w:rPr>
      </w:pPr>
      <w:r w:rsidRPr="00B04A6A">
        <w:rPr>
          <w:rFonts w:ascii="Arial" w:hAnsi="Arial" w:cs="Arial"/>
          <w:color w:val="000000" w:themeColor="text1"/>
          <w:sz w:val="24"/>
          <w:szCs w:val="24"/>
        </w:rPr>
        <w:tab/>
      </w:r>
      <w:r w:rsidR="00955830">
        <w:rPr>
          <w:rFonts w:ascii="Arial" w:hAnsi="Arial" w:cs="Arial"/>
          <w:color w:val="000000" w:themeColor="text1"/>
          <w:sz w:val="24"/>
          <w:szCs w:val="24"/>
        </w:rPr>
        <w:t>δ.</w:t>
      </w:r>
      <w:r w:rsidRPr="002C45ED">
        <w:rPr>
          <w:rFonts w:ascii="Arial" w:hAnsi="Arial" w:cs="Arial"/>
          <w:color w:val="000000" w:themeColor="text1"/>
          <w:sz w:val="24"/>
          <w:szCs w:val="24"/>
        </w:rPr>
        <w:tab/>
      </w:r>
      <w:r w:rsidR="009D6CB5" w:rsidRPr="009D6CB5">
        <w:rPr>
          <w:rFonts w:ascii="Arial" w:hAnsi="Arial" w:cs="Arial"/>
          <w:sz w:val="24"/>
        </w:rPr>
        <w:t xml:space="preserve">Τα προσφερόμενα είδη θα παραδοθούν με μέσα, προσωπικό και δαπάνες του προμηθευτή στην έδρα του 98 ΤΥΠΕΘ, («ΣΤΡ/ΔΟ </w:t>
      </w:r>
      <w:r w:rsidR="009D6CB5">
        <w:rPr>
          <w:rFonts w:ascii="Arial" w:hAnsi="Arial" w:cs="Arial"/>
          <w:sz w:val="24"/>
        </w:rPr>
        <w:t>ΒΟΥΤΣΙΚΑ</w:t>
      </w:r>
      <w:r w:rsidR="009D6CB5" w:rsidRPr="009D6CB5">
        <w:rPr>
          <w:rFonts w:ascii="Arial" w:hAnsi="Arial" w:cs="Arial"/>
          <w:sz w:val="24"/>
        </w:rPr>
        <w:t>»</w:t>
      </w:r>
      <w:r w:rsidR="009D6CB5">
        <w:rPr>
          <w:rFonts w:ascii="Arial" w:hAnsi="Arial" w:cs="Arial"/>
          <w:sz w:val="24"/>
        </w:rPr>
        <w:t xml:space="preserve">, </w:t>
      </w:r>
      <w:r w:rsidR="009D6CB5" w:rsidRPr="009D6CB5">
        <w:rPr>
          <w:rFonts w:ascii="Arial" w:hAnsi="Arial" w:cs="Arial"/>
          <w:sz w:val="24"/>
        </w:rPr>
        <w:t>Κ. Τρίτος Λέσβου, ΤΚ.81100)</w:t>
      </w:r>
      <w:r w:rsidR="00955830" w:rsidRPr="00D9412E">
        <w:rPr>
          <w:rFonts w:ascii="Arial" w:hAnsi="Arial" w:cs="Arial"/>
          <w:color w:val="000000"/>
          <w:sz w:val="24"/>
          <w:szCs w:val="24"/>
        </w:rPr>
        <w:t>.</w:t>
      </w:r>
    </w:p>
    <w:p w:rsidR="009D6CB5"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sidRPr="00B04A6A">
        <w:rPr>
          <w:rFonts w:ascii="Arial" w:hAnsi="Arial" w:cs="Arial"/>
          <w:color w:val="000000" w:themeColor="text1"/>
          <w:sz w:val="24"/>
          <w:szCs w:val="24"/>
        </w:rPr>
        <w:tab/>
      </w:r>
      <w:r w:rsidR="00291F3C">
        <w:rPr>
          <w:rFonts w:ascii="Arial" w:hAnsi="Arial" w:cs="Arial"/>
          <w:color w:val="000000" w:themeColor="text1"/>
          <w:sz w:val="24"/>
          <w:szCs w:val="24"/>
        </w:rPr>
        <w:t>ε</w:t>
      </w:r>
      <w:r w:rsidRPr="002C45ED">
        <w:rPr>
          <w:rFonts w:ascii="Arial" w:hAnsi="Arial" w:cs="Arial"/>
          <w:color w:val="000000" w:themeColor="text1"/>
          <w:sz w:val="24"/>
          <w:szCs w:val="24"/>
        </w:rPr>
        <w:t>.</w:t>
      </w:r>
      <w:r w:rsidRPr="002C45ED">
        <w:rPr>
          <w:rFonts w:ascii="Arial" w:hAnsi="Arial" w:cs="Arial"/>
          <w:color w:val="000000" w:themeColor="text1"/>
          <w:sz w:val="24"/>
          <w:szCs w:val="24"/>
        </w:rPr>
        <w:tab/>
      </w:r>
      <w:r w:rsidR="009D6CB5" w:rsidRPr="009D6CB5">
        <w:rPr>
          <w:rFonts w:ascii="Arial" w:hAnsi="Arial" w:cs="Arial"/>
          <w:color w:val="000000" w:themeColor="text1"/>
          <w:sz w:val="24"/>
          <w:szCs w:val="24"/>
        </w:rPr>
        <w:t xml:space="preserve">Τα προσφερόμενα είδη, να μην παρουσιάζουν σημάδια φθοράς, βλαβών και μεταχείρισης. Να είναι ευδιάκριτη η σήμανση του αριθμού ονομαστικού του εκάστοτε είδους και να είναι τυποποιημένα σε καινούργιες συσκευασίες. </w:t>
      </w:r>
    </w:p>
    <w:p w:rsidR="009D6CB5" w:rsidRDefault="009D6CB5" w:rsidP="002C45E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7F670D" w:rsidRPr="007F670D" w:rsidRDefault="007F670D" w:rsidP="007F670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sidRPr="007F670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7F670D">
        <w:rPr>
          <w:rFonts w:ascii="Arial" w:hAnsi="Arial" w:cs="Arial"/>
          <w:color w:val="000000" w:themeColor="text1"/>
          <w:sz w:val="24"/>
          <w:szCs w:val="24"/>
        </w:rPr>
        <w:t xml:space="preserve">   στ.  Τα προσφερόμενα είδη του παραρτήματος «Β» του παρόντος με αύξοντα αριθμό 1 να είναι σύμφωνα με τις προδιαγραφές «ΠΕΔ-Α-01059/ΕΚΔΟΣΗ 1η/30-9-20»  </w:t>
      </w:r>
    </w:p>
    <w:p w:rsidR="007F670D" w:rsidRPr="007F670D" w:rsidRDefault="007F670D" w:rsidP="007F670D">
      <w:pPr>
        <w:tabs>
          <w:tab w:val="left" w:pos="567"/>
          <w:tab w:val="left" w:pos="1134"/>
          <w:tab w:val="left" w:pos="1701"/>
          <w:tab w:val="left" w:pos="2268"/>
          <w:tab w:val="left" w:pos="2835"/>
          <w:tab w:val="left" w:pos="3402"/>
        </w:tabs>
        <w:suppressAutoHyphens/>
        <w:spacing w:after="0"/>
        <w:jc w:val="both"/>
        <w:rPr>
          <w:rFonts w:ascii="Arial" w:hAnsi="Arial" w:cs="Arial"/>
          <w:color w:val="000000" w:themeColor="text1"/>
          <w:sz w:val="24"/>
          <w:szCs w:val="24"/>
        </w:rPr>
      </w:pPr>
      <w:r w:rsidRPr="007F670D">
        <w:rPr>
          <w:rFonts w:ascii="Arial" w:hAnsi="Arial" w:cs="Arial"/>
          <w:color w:val="000000" w:themeColor="text1"/>
          <w:sz w:val="24"/>
          <w:szCs w:val="24"/>
        </w:rPr>
        <w:t xml:space="preserve"> </w:t>
      </w:r>
    </w:p>
    <w:p w:rsidR="00955830" w:rsidRPr="00E8789E" w:rsidRDefault="007F670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sidRPr="007F670D">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7F670D">
        <w:rPr>
          <w:rFonts w:ascii="Arial" w:hAnsi="Arial" w:cs="Arial"/>
          <w:color w:val="000000" w:themeColor="text1"/>
          <w:sz w:val="24"/>
          <w:szCs w:val="24"/>
        </w:rPr>
        <w:t xml:space="preserve">    ζ.</w:t>
      </w:r>
      <w:r>
        <w:rPr>
          <w:rFonts w:ascii="Arial" w:hAnsi="Arial" w:cs="Arial"/>
          <w:color w:val="000000" w:themeColor="text1"/>
          <w:sz w:val="24"/>
          <w:szCs w:val="24"/>
        </w:rPr>
        <w:t xml:space="preserve"> </w:t>
      </w:r>
      <w:r w:rsidR="009D6CB5">
        <w:rPr>
          <w:rFonts w:ascii="Arial" w:hAnsi="Arial" w:cs="Arial"/>
          <w:color w:val="000000" w:themeColor="text1"/>
          <w:sz w:val="24"/>
          <w:szCs w:val="24"/>
        </w:rPr>
        <w:t xml:space="preserve">  </w:t>
      </w:r>
      <w:r w:rsidR="00955830">
        <w:rPr>
          <w:rFonts w:ascii="Arial" w:hAnsi="Arial" w:cs="Arial"/>
          <w:color w:val="000000" w:themeColor="text1"/>
          <w:sz w:val="24"/>
          <w:szCs w:val="24"/>
        </w:rPr>
        <w:t>Ο προσφέρων να μην έχει</w:t>
      </w:r>
      <w:r w:rsidR="00955830" w:rsidRPr="00676D15">
        <w:rPr>
          <w:rFonts w:ascii="Arial" w:hAnsi="Arial" w:cs="Arial"/>
          <w:sz w:val="24"/>
        </w:rPr>
        <w:t xml:space="preserve"> σε βάρος του αμετάκλητη καταδικαστική απόφαση για έναν από τα ακόλουθα εγκλήματα:</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sidRPr="00E8789E">
        <w:rPr>
          <w:rFonts w:ascii="Arial" w:hAnsi="Arial" w:cs="Arial"/>
          <w:sz w:val="24"/>
        </w:rPr>
        <w:t xml:space="preserve"> </w:t>
      </w:r>
    </w:p>
    <w:p w:rsidR="00955830"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(1)</w:t>
      </w:r>
      <w:r>
        <w:rPr>
          <w:rFonts w:ascii="Arial" w:hAnsi="Arial" w:cs="Arial"/>
          <w:sz w:val="24"/>
        </w:rPr>
        <w:tab/>
      </w:r>
      <w:r w:rsidR="00955830" w:rsidRPr="00676D15">
        <w:rPr>
          <w:rFonts w:ascii="Arial" w:hAnsi="Arial" w:cs="Arial"/>
          <w:sz w:val="24"/>
        </w:rPr>
        <w:t>Συμμετοχή σε εγκληματική οργάνωση, όπως αυτή ορίζεται στο άρθρο 2 της απόφασης πλαίσιο 2008/841/ ΔΕΥ του</w:t>
      </w:r>
      <w:r w:rsidR="00955830" w:rsidRPr="00A765F6">
        <w:rPr>
          <w:rFonts w:ascii="Arial" w:hAnsi="Arial" w:cs="Arial"/>
          <w:sz w:val="24"/>
        </w:rPr>
        <w:t xml:space="preserve"> </w:t>
      </w:r>
      <w:r w:rsidR="00955830" w:rsidRPr="00676D15">
        <w:rPr>
          <w:rFonts w:ascii="Arial" w:hAnsi="Arial" w:cs="Arial"/>
          <w:sz w:val="24"/>
        </w:rPr>
        <w:t xml:space="preserve">Συμβουλίου της 24ης Οκτωβρίου 2008, για την καταπολέμηση του οργανωμένου εγκλήματος (ΕΕ L </w:t>
      </w:r>
      <w:r w:rsidR="00955830" w:rsidRPr="00676D15">
        <w:rPr>
          <w:rFonts w:ascii="Arial" w:hAnsi="Arial" w:cs="Arial"/>
          <w:sz w:val="24"/>
        </w:rPr>
        <w:lastRenderedPageBreak/>
        <w:t>300 της 11.11.2008 σ. 42), και τα εγκλήματα του άρθρου 187 του Ποινικού Κώδικα (εγκληματική οργάνωση).</w:t>
      </w:r>
    </w:p>
    <w:p w:rsidR="00955830" w:rsidRPr="002C45E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(2)</w:t>
      </w:r>
      <w:r>
        <w:rPr>
          <w:rFonts w:ascii="Arial" w:hAnsi="Arial" w:cs="Arial"/>
          <w:sz w:val="24"/>
        </w:rPr>
        <w:tab/>
      </w:r>
      <w:r w:rsidR="00955830" w:rsidRPr="00676D15">
        <w:rPr>
          <w:rFonts w:ascii="Arial" w:hAnsi="Arial" w:cs="Arial"/>
          <w:sz w:val="24"/>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w:t>
      </w:r>
      <w:r w:rsidR="00485C5E">
        <w:rPr>
          <w:rFonts w:ascii="Arial" w:hAnsi="Arial" w:cs="Arial"/>
          <w:sz w:val="24"/>
        </w:rPr>
        <w:t xml:space="preserve"> </w:t>
      </w:r>
      <w:r w:rsidR="00955830" w:rsidRPr="00676D15">
        <w:rPr>
          <w:rFonts w:ascii="Arial" w:hAnsi="Arial" w:cs="Arial"/>
          <w:sz w:val="24"/>
        </w:rPr>
        <w:t>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r w:rsidR="00955830" w:rsidRPr="00A765F6">
        <w:rPr>
          <w:rFonts w:ascii="Arial" w:hAnsi="Arial" w:cs="Arial"/>
          <w:sz w:val="24"/>
        </w:rPr>
        <w:t>.</w:t>
      </w:r>
    </w:p>
    <w:p w:rsidR="00955830" w:rsidRPr="00B46CD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2C45ED"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(3)</w:t>
      </w:r>
      <w:r>
        <w:rPr>
          <w:rFonts w:ascii="Arial" w:hAnsi="Arial" w:cs="Arial"/>
          <w:sz w:val="24"/>
        </w:rPr>
        <w:tab/>
      </w:r>
      <w:r w:rsidR="00955830" w:rsidRPr="00676D15">
        <w:rPr>
          <w:rFonts w:ascii="Arial" w:hAnsi="Arial" w:cs="Arial"/>
          <w:bCs/>
          <w:sz w:val="24"/>
        </w:rPr>
        <w:t>Α</w:t>
      </w:r>
      <w:r w:rsidR="00955830" w:rsidRPr="00676D15">
        <w:rPr>
          <w:rFonts w:ascii="Arial" w:hAnsi="Arial" w:cs="Arial"/>
          <w:sz w:val="24"/>
        </w:rPr>
        <w:t xml:space="preserve">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00955830" w:rsidRPr="00676D15">
        <w:rPr>
          <w:rFonts w:ascii="Arial" w:hAnsi="Arial" w:cs="Arial"/>
          <w:sz w:val="24"/>
        </w:rPr>
        <w:t>επ</w:t>
      </w:r>
      <w:proofErr w:type="spellEnd"/>
      <w:r w:rsidR="00955830" w:rsidRPr="00676D15">
        <w:rPr>
          <w:rFonts w:ascii="Arial" w:hAnsi="Arial" w:cs="Arial"/>
          <w:sz w:val="24"/>
        </w:rPr>
        <w:t>. του Εθνικού Τελωνειακού Κώδικα (</w:t>
      </w:r>
      <w:r w:rsidR="00955830">
        <w:rPr>
          <w:rFonts w:ascii="Arial" w:hAnsi="Arial" w:cs="Arial"/>
          <w:sz w:val="24"/>
        </w:rPr>
        <w:t>Ν.</w:t>
      </w:r>
      <w:r w:rsidR="00955830" w:rsidRPr="00676D15">
        <w:rPr>
          <w:rFonts w:ascii="Arial" w:hAnsi="Arial" w:cs="Arial"/>
          <w:sz w:val="24"/>
        </w:rPr>
        <w:t xml:space="preserve">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w:t>
      </w:r>
      <w:r w:rsidR="00955830">
        <w:rPr>
          <w:rFonts w:ascii="Arial" w:hAnsi="Arial" w:cs="Arial"/>
          <w:sz w:val="24"/>
        </w:rPr>
        <w:t>Ν.</w:t>
      </w:r>
      <w:r w:rsidR="00955830" w:rsidRPr="00676D15">
        <w:rPr>
          <w:rFonts w:ascii="Arial" w:hAnsi="Arial" w:cs="Arial"/>
          <w:sz w:val="24"/>
        </w:rPr>
        <w:t xml:space="preserve"> 4689/2020 (Α’ 103)</w:t>
      </w:r>
      <w:r w:rsidR="00955830" w:rsidRPr="00B46CDD">
        <w:rPr>
          <w:rFonts w:ascii="Arial" w:hAnsi="Arial" w:cs="Arial"/>
          <w:sz w:val="24"/>
        </w:rPr>
        <w:t>.</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E8789E"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sz w:val="24"/>
        </w:rPr>
        <w:tab/>
      </w:r>
      <w:r>
        <w:rPr>
          <w:rFonts w:ascii="Arial" w:hAnsi="Arial" w:cs="Arial"/>
          <w:sz w:val="24"/>
        </w:rPr>
        <w:tab/>
        <w:t>(4)</w:t>
      </w:r>
      <w:r>
        <w:rPr>
          <w:rFonts w:ascii="Arial" w:hAnsi="Arial" w:cs="Arial"/>
          <w:sz w:val="24"/>
        </w:rPr>
        <w:tab/>
      </w:r>
      <w:r w:rsidR="00955830" w:rsidRPr="00676D15">
        <w:rPr>
          <w:rFonts w:ascii="Arial" w:hAnsi="Arial" w:cs="Arial"/>
          <w:bCs/>
          <w:sz w:val="24"/>
        </w:rPr>
        <w:t>Τ</w:t>
      </w:r>
      <w:r w:rsidR="00955830" w:rsidRPr="00676D15">
        <w:rPr>
          <w:rFonts w:ascii="Arial" w:hAnsi="Arial" w:cs="Arial"/>
          <w:sz w:val="24"/>
        </w:rPr>
        <w:t xml:space="preserve">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w:t>
      </w:r>
      <w:r w:rsidR="00955830">
        <w:rPr>
          <w:rFonts w:ascii="Arial" w:hAnsi="Arial" w:cs="Arial"/>
          <w:sz w:val="24"/>
        </w:rPr>
        <w:t>Ν.</w:t>
      </w:r>
      <w:r w:rsidR="00955830" w:rsidRPr="00676D15">
        <w:rPr>
          <w:rFonts w:ascii="Arial" w:hAnsi="Arial" w:cs="Arial"/>
          <w:sz w:val="24"/>
        </w:rPr>
        <w:t xml:space="preserve"> 4689/2020 (Α’ 103).</w:t>
      </w:r>
    </w:p>
    <w:p w:rsidR="00955830" w:rsidRPr="00E8789E"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D6CB5" w:rsidRDefault="002C45ED" w:rsidP="009D6CB5">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r>
        <w:rPr>
          <w:rFonts w:ascii="Arial" w:hAnsi="Arial" w:cs="Arial"/>
          <w:sz w:val="24"/>
        </w:rPr>
        <w:tab/>
        <w:t>(5)</w:t>
      </w:r>
      <w:r>
        <w:rPr>
          <w:rFonts w:ascii="Arial" w:hAnsi="Arial" w:cs="Arial"/>
          <w:sz w:val="24"/>
        </w:rPr>
        <w:tab/>
      </w:r>
      <w:r w:rsidR="00955830" w:rsidRPr="00676D15">
        <w:rPr>
          <w:rFonts w:ascii="Arial" w:hAnsi="Arial" w:cs="Arial"/>
          <w:sz w:val="24"/>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w:t>
      </w:r>
      <w:r w:rsidR="00955830" w:rsidRPr="00676D15">
        <w:rPr>
          <w:rFonts w:ascii="Arial" w:hAnsi="Arial" w:cs="Arial"/>
          <w:sz w:val="24"/>
        </w:rPr>
        <w:lastRenderedPageBreak/>
        <w:t xml:space="preserve">20ης Μαΐου 2015, σχετικά με την πρόληψη της χρησιμοποίησης του χρηματοπιστωτικού </w:t>
      </w:r>
      <w:r w:rsidR="009D6CB5">
        <w:rPr>
          <w:rFonts w:ascii="Arial" w:hAnsi="Arial" w:cs="Arial"/>
          <w:sz w:val="24"/>
        </w:rPr>
        <w:t xml:space="preserve"> </w:t>
      </w:r>
      <w:r w:rsidR="00955830" w:rsidRPr="00676D15">
        <w:rPr>
          <w:rFonts w:ascii="Arial" w:hAnsi="Arial" w:cs="Arial"/>
          <w:sz w:val="24"/>
        </w:rPr>
        <w:t>συστήματος</w:t>
      </w:r>
      <w:r w:rsidR="009D6CB5">
        <w:rPr>
          <w:rFonts w:ascii="Arial" w:hAnsi="Arial" w:cs="Arial"/>
          <w:sz w:val="24"/>
        </w:rPr>
        <w:t xml:space="preserve"> </w:t>
      </w:r>
      <w:r w:rsidR="00955830" w:rsidRPr="00676D15">
        <w:rPr>
          <w:rFonts w:ascii="Arial" w:hAnsi="Arial" w:cs="Arial"/>
          <w:sz w:val="24"/>
        </w:rPr>
        <w:t xml:space="preserve"> για </w:t>
      </w:r>
      <w:r w:rsidR="009D6CB5">
        <w:rPr>
          <w:rFonts w:ascii="Arial" w:hAnsi="Arial" w:cs="Arial"/>
          <w:sz w:val="24"/>
        </w:rPr>
        <w:t xml:space="preserve"> </w:t>
      </w:r>
      <w:r w:rsidR="00955830" w:rsidRPr="00676D15">
        <w:rPr>
          <w:rFonts w:ascii="Arial" w:hAnsi="Arial" w:cs="Arial"/>
          <w:sz w:val="24"/>
        </w:rPr>
        <w:t>τη</w:t>
      </w:r>
      <w:r w:rsidR="009D6CB5">
        <w:rPr>
          <w:rFonts w:ascii="Arial" w:hAnsi="Arial" w:cs="Arial"/>
          <w:sz w:val="24"/>
        </w:rPr>
        <w:t xml:space="preserve"> </w:t>
      </w:r>
      <w:r w:rsidR="00955830" w:rsidRPr="00676D15">
        <w:rPr>
          <w:rFonts w:ascii="Arial" w:hAnsi="Arial" w:cs="Arial"/>
          <w:sz w:val="24"/>
        </w:rPr>
        <w:t xml:space="preserve"> νομιμοποίηση </w:t>
      </w:r>
      <w:r w:rsidR="009D6CB5">
        <w:rPr>
          <w:rFonts w:ascii="Arial" w:hAnsi="Arial" w:cs="Arial"/>
          <w:sz w:val="24"/>
        </w:rPr>
        <w:t xml:space="preserve"> </w:t>
      </w:r>
      <w:r w:rsidR="00955830" w:rsidRPr="00676D15">
        <w:rPr>
          <w:rFonts w:ascii="Arial" w:hAnsi="Arial" w:cs="Arial"/>
          <w:sz w:val="24"/>
        </w:rPr>
        <w:t>εσόδων από παράνομες</w:t>
      </w:r>
    </w:p>
    <w:p w:rsidR="009D6CB5" w:rsidRDefault="009D6CB5" w:rsidP="009D6CB5">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B46CDD" w:rsidRDefault="00955830"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sidRPr="00676D15">
        <w:rPr>
          <w:rFonts w:ascii="Arial" w:hAnsi="Arial" w:cs="Arial"/>
          <w:sz w:val="24"/>
        </w:rPr>
        <w:t xml:space="preserve">δραστηριότητες ή για τη χρηματοδότηση της τρομοκρατίας, την τροποποίηση του κανονισμού (ΕΕ) </w:t>
      </w:r>
      <w:proofErr w:type="spellStart"/>
      <w:r w:rsidRPr="00676D15">
        <w:rPr>
          <w:rFonts w:ascii="Arial" w:hAnsi="Arial" w:cs="Arial"/>
          <w:sz w:val="24"/>
        </w:rPr>
        <w:t>αριθμ</w:t>
      </w:r>
      <w:proofErr w:type="spellEnd"/>
      <w:r w:rsidRPr="00676D15">
        <w:rPr>
          <w:rFonts w:ascii="Arial" w:hAnsi="Arial" w:cs="Arial"/>
          <w:sz w:val="24"/>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w:t>
      </w:r>
      <w:r>
        <w:rPr>
          <w:rFonts w:ascii="Arial" w:hAnsi="Arial" w:cs="Arial"/>
          <w:sz w:val="24"/>
        </w:rPr>
        <w:t>Ν.</w:t>
      </w:r>
      <w:r w:rsidRPr="00676D15">
        <w:rPr>
          <w:rFonts w:ascii="Arial" w:hAnsi="Arial" w:cs="Arial"/>
          <w:sz w:val="24"/>
        </w:rPr>
        <w:t xml:space="preserve"> 4557/2018 (Α’ 139)</w:t>
      </w:r>
      <w:r w:rsidRPr="00B46CDD">
        <w:rPr>
          <w:rFonts w:ascii="Arial" w:hAnsi="Arial" w:cs="Arial"/>
          <w:sz w:val="24"/>
        </w:rPr>
        <w:t>.</w:t>
      </w:r>
    </w:p>
    <w:p w:rsidR="00955830" w:rsidRPr="00B46CDD" w:rsidRDefault="00955830" w:rsidP="002C45ED">
      <w:pPr>
        <w:tabs>
          <w:tab w:val="left" w:pos="567"/>
          <w:tab w:val="left" w:pos="1134"/>
          <w:tab w:val="left" w:pos="1701"/>
          <w:tab w:val="left" w:pos="2268"/>
          <w:tab w:val="left" w:pos="2835"/>
          <w:tab w:val="left" w:pos="3402"/>
        </w:tabs>
        <w:suppressAutoHyphens/>
        <w:spacing w:after="0"/>
        <w:ind w:firstLine="567"/>
        <w:jc w:val="both"/>
        <w:rPr>
          <w:rFonts w:ascii="Arial" w:hAnsi="Arial" w:cs="Arial"/>
          <w:sz w:val="24"/>
        </w:rPr>
      </w:pPr>
    </w:p>
    <w:p w:rsidR="00955830" w:rsidRPr="00676D15" w:rsidRDefault="002C45ED" w:rsidP="002C45ED">
      <w:pPr>
        <w:tabs>
          <w:tab w:val="left" w:pos="567"/>
          <w:tab w:val="left" w:pos="1134"/>
          <w:tab w:val="left" w:pos="1701"/>
          <w:tab w:val="left" w:pos="2268"/>
          <w:tab w:val="left" w:pos="2835"/>
          <w:tab w:val="left" w:pos="3402"/>
        </w:tabs>
        <w:suppressAutoHyphens/>
        <w:spacing w:after="0"/>
        <w:jc w:val="both"/>
        <w:rPr>
          <w:rFonts w:ascii="Arial" w:hAnsi="Arial" w:cs="Arial"/>
          <w:sz w:val="24"/>
        </w:rPr>
      </w:pPr>
      <w:r>
        <w:rPr>
          <w:rFonts w:ascii="Arial" w:hAnsi="Arial" w:cs="Arial"/>
          <w:sz w:val="24"/>
        </w:rPr>
        <w:tab/>
      </w:r>
      <w:r>
        <w:rPr>
          <w:rFonts w:ascii="Arial" w:hAnsi="Arial" w:cs="Arial"/>
          <w:sz w:val="24"/>
        </w:rPr>
        <w:tab/>
        <w:t>(6)</w:t>
      </w:r>
      <w:r>
        <w:rPr>
          <w:rFonts w:ascii="Arial" w:hAnsi="Arial" w:cs="Arial"/>
          <w:sz w:val="24"/>
        </w:rPr>
        <w:tab/>
      </w:r>
      <w:r w:rsidR="00955830" w:rsidRPr="00676D15">
        <w:rPr>
          <w:rFonts w:ascii="Arial" w:hAnsi="Arial" w:cs="Arial"/>
          <w:sz w:val="24"/>
        </w:rPr>
        <w:t>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955830" w:rsidRPr="00E8789E"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70C0"/>
          <w:sz w:val="24"/>
          <w:szCs w:val="24"/>
        </w:rPr>
      </w:pPr>
    </w:p>
    <w:p w:rsidR="00955830" w:rsidRPr="00BA3E5E"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r>
      <w:r w:rsidR="00955830">
        <w:rPr>
          <w:rFonts w:ascii="Arial" w:hAnsi="Arial" w:cs="Arial"/>
          <w:color w:val="000000" w:themeColor="text1"/>
          <w:sz w:val="24"/>
          <w:szCs w:val="24"/>
        </w:rPr>
        <w:t>ζ</w:t>
      </w:r>
      <w:r>
        <w:rPr>
          <w:rFonts w:ascii="Arial" w:hAnsi="Arial" w:cs="Arial"/>
          <w:color w:val="000000" w:themeColor="text1"/>
          <w:sz w:val="24"/>
          <w:szCs w:val="24"/>
        </w:rPr>
        <w:t>.</w:t>
      </w:r>
      <w:r>
        <w:rPr>
          <w:rFonts w:ascii="Arial" w:hAnsi="Arial" w:cs="Arial"/>
          <w:color w:val="000000" w:themeColor="text1"/>
          <w:sz w:val="24"/>
          <w:szCs w:val="24"/>
        </w:rPr>
        <w:tab/>
      </w:r>
      <w:r w:rsidR="00955830" w:rsidRPr="00BA3E5E">
        <w:rPr>
          <w:rFonts w:ascii="Arial" w:hAnsi="Arial" w:cs="Arial"/>
          <w:color w:val="000000" w:themeColor="text1"/>
          <w:sz w:val="24"/>
          <w:szCs w:val="24"/>
        </w:rPr>
        <w:t>Παράδοση - Παραλαβή</w:t>
      </w:r>
    </w:p>
    <w:p w:rsidR="00955830" w:rsidRPr="00BA3E5E"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Pr="00BA3E5E" w:rsidRDefault="005E5393"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C45ED">
        <w:rPr>
          <w:rFonts w:ascii="Arial" w:hAnsi="Arial" w:cs="Arial"/>
          <w:color w:val="000000" w:themeColor="text1"/>
          <w:sz w:val="24"/>
          <w:szCs w:val="24"/>
        </w:rPr>
        <w:tab/>
      </w:r>
      <w:r w:rsidR="009D6CB5" w:rsidRPr="009D6CB5">
        <w:rPr>
          <w:rFonts w:ascii="Arial" w:hAnsi="Arial" w:cs="Arial"/>
          <w:color w:val="000000" w:themeColor="text1"/>
          <w:sz w:val="24"/>
          <w:szCs w:val="24"/>
        </w:rPr>
        <w:t>Η παράδοση των ειδών θα λάβει χώρα από τον ανάδοχο στην έδρα της ΣΥ ως εξής:</w:t>
      </w:r>
    </w:p>
    <w:p w:rsidR="00955830" w:rsidRPr="00BA3E5E" w:rsidRDefault="00955830" w:rsidP="002C45ED">
      <w:pPr>
        <w:tabs>
          <w:tab w:val="left" w:pos="567"/>
          <w:tab w:val="left" w:pos="1134"/>
          <w:tab w:val="left" w:pos="1701"/>
          <w:tab w:val="left" w:pos="2268"/>
          <w:tab w:val="left" w:pos="2835"/>
          <w:tab w:val="left" w:pos="3402"/>
        </w:tabs>
        <w:suppressAutoHyphens/>
        <w:spacing w:after="0" w:line="240" w:lineRule="auto"/>
        <w:ind w:right="-2" w:firstLine="454"/>
        <w:jc w:val="both"/>
        <w:rPr>
          <w:rFonts w:ascii="Arial" w:hAnsi="Arial" w:cs="Arial"/>
          <w:color w:val="000000" w:themeColor="text1"/>
          <w:sz w:val="24"/>
          <w:szCs w:val="24"/>
        </w:rPr>
      </w:pPr>
    </w:p>
    <w:p w:rsidR="00955830" w:rsidRPr="00BA3E5E"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(1)</w:t>
      </w:r>
      <w:r>
        <w:rPr>
          <w:rFonts w:ascii="Arial" w:hAnsi="Arial" w:cs="Arial"/>
          <w:color w:val="000000" w:themeColor="text1"/>
          <w:sz w:val="24"/>
          <w:szCs w:val="24"/>
        </w:rPr>
        <w:tab/>
      </w:r>
      <w:r w:rsidR="00291F3C">
        <w:rPr>
          <w:rFonts w:ascii="Arial" w:hAnsi="Arial" w:cs="Arial"/>
          <w:color w:val="000000" w:themeColor="text1"/>
          <w:sz w:val="24"/>
          <w:szCs w:val="24"/>
        </w:rPr>
        <w:t>Στο 98 ΤΥΠΕΘ</w:t>
      </w:r>
      <w:r w:rsidR="00AC1434" w:rsidRPr="00AC1434">
        <w:rPr>
          <w:rFonts w:ascii="Arial" w:hAnsi="Arial" w:cs="Arial"/>
          <w:color w:val="000000" w:themeColor="text1"/>
          <w:sz w:val="24"/>
          <w:szCs w:val="24"/>
        </w:rPr>
        <w:t xml:space="preserve"> «</w:t>
      </w:r>
      <w:r w:rsidR="009D6CB5">
        <w:rPr>
          <w:rFonts w:ascii="Arial" w:hAnsi="Arial" w:cs="Arial"/>
          <w:color w:val="000000" w:themeColor="text1"/>
          <w:sz w:val="24"/>
          <w:szCs w:val="24"/>
        </w:rPr>
        <w:t>ΣΤΡ/ΔΟ</w:t>
      </w:r>
      <w:r w:rsidR="00291F3C">
        <w:rPr>
          <w:rFonts w:ascii="Arial" w:hAnsi="Arial" w:cs="Arial"/>
          <w:color w:val="000000" w:themeColor="text1"/>
          <w:sz w:val="24"/>
          <w:szCs w:val="24"/>
        </w:rPr>
        <w:t xml:space="preserve"> </w:t>
      </w:r>
      <w:r w:rsidR="009D6CB5">
        <w:rPr>
          <w:rFonts w:ascii="Arial" w:hAnsi="Arial" w:cs="Arial"/>
          <w:color w:val="000000" w:themeColor="text1"/>
          <w:sz w:val="24"/>
          <w:szCs w:val="24"/>
        </w:rPr>
        <w:t>ΒΟΥΤΣΙΚΑ</w:t>
      </w:r>
      <w:r w:rsidR="00AC1434" w:rsidRPr="00AC1434">
        <w:rPr>
          <w:rFonts w:ascii="Arial" w:hAnsi="Arial" w:cs="Arial"/>
          <w:color w:val="000000" w:themeColor="text1"/>
          <w:sz w:val="24"/>
          <w:szCs w:val="24"/>
        </w:rPr>
        <w:t>»</w:t>
      </w:r>
      <w:r w:rsidR="00955830" w:rsidRPr="00AC1434">
        <w:rPr>
          <w:rFonts w:ascii="Arial" w:hAnsi="Arial" w:cs="Arial"/>
          <w:color w:val="000000" w:themeColor="text1"/>
          <w:sz w:val="24"/>
          <w:szCs w:val="24"/>
        </w:rPr>
        <w:t xml:space="preserve">, </w:t>
      </w:r>
      <w:r w:rsidR="009D6CB5">
        <w:rPr>
          <w:rFonts w:ascii="Arial" w:hAnsi="Arial" w:cs="Arial"/>
          <w:color w:val="000000" w:themeColor="text1"/>
          <w:sz w:val="24"/>
          <w:szCs w:val="24"/>
        </w:rPr>
        <w:t xml:space="preserve">Κάτω Τρίτος, </w:t>
      </w:r>
      <w:r w:rsidR="00291F3C">
        <w:rPr>
          <w:rFonts w:ascii="Arial" w:hAnsi="Arial" w:cs="Arial"/>
          <w:color w:val="000000" w:themeColor="text1"/>
          <w:sz w:val="24"/>
          <w:szCs w:val="24"/>
        </w:rPr>
        <w:t>Λέσβου, Τ.Κ.: 81</w:t>
      </w:r>
      <w:r w:rsidR="009D6CB5">
        <w:rPr>
          <w:rFonts w:ascii="Arial" w:hAnsi="Arial" w:cs="Arial"/>
          <w:color w:val="000000" w:themeColor="text1"/>
          <w:sz w:val="24"/>
          <w:szCs w:val="24"/>
        </w:rPr>
        <w:t>1</w:t>
      </w:r>
      <w:r w:rsidR="00291F3C">
        <w:rPr>
          <w:rFonts w:ascii="Arial" w:hAnsi="Arial" w:cs="Arial"/>
          <w:color w:val="000000" w:themeColor="text1"/>
          <w:sz w:val="24"/>
          <w:szCs w:val="24"/>
        </w:rPr>
        <w:t>00</w:t>
      </w:r>
      <w:r w:rsidR="0058596F">
        <w:rPr>
          <w:rFonts w:ascii="Arial" w:hAnsi="Arial" w:cs="Arial"/>
          <w:color w:val="000000" w:themeColor="text1"/>
          <w:sz w:val="24"/>
          <w:szCs w:val="24"/>
        </w:rPr>
        <w:t>.</w:t>
      </w:r>
      <w:r w:rsidR="00955830" w:rsidRPr="00BA3E5E">
        <w:rPr>
          <w:rFonts w:ascii="Arial" w:hAnsi="Arial" w:cs="Arial"/>
          <w:color w:val="000000" w:themeColor="text1"/>
          <w:sz w:val="24"/>
          <w:szCs w:val="24"/>
        </w:rPr>
        <w:t xml:space="preserve"> </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p>
    <w:p w:rsidR="00955830" w:rsidRDefault="005E5393" w:rsidP="009D6CB5">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 xml:space="preserve">        </w:t>
      </w:r>
      <w:r w:rsidR="002C45ED">
        <w:rPr>
          <w:rFonts w:ascii="Arial" w:hAnsi="Arial" w:cs="Arial"/>
          <w:color w:val="000000" w:themeColor="text1"/>
          <w:sz w:val="24"/>
          <w:szCs w:val="24"/>
        </w:rPr>
        <w:tab/>
      </w:r>
      <w:r w:rsidR="002C45ED">
        <w:rPr>
          <w:rFonts w:ascii="Arial" w:hAnsi="Arial" w:cs="Arial"/>
          <w:color w:val="000000" w:themeColor="text1"/>
          <w:sz w:val="24"/>
          <w:szCs w:val="24"/>
        </w:rPr>
        <w:tab/>
      </w:r>
      <w:r w:rsidR="0058596F">
        <w:rPr>
          <w:rFonts w:ascii="Arial" w:hAnsi="Arial" w:cs="Arial"/>
          <w:color w:val="000000" w:themeColor="text1"/>
          <w:sz w:val="24"/>
          <w:szCs w:val="24"/>
        </w:rPr>
        <w:t>(2)</w:t>
      </w:r>
      <w:r w:rsidR="002C45ED">
        <w:rPr>
          <w:rFonts w:ascii="Arial" w:hAnsi="Arial" w:cs="Arial"/>
          <w:color w:val="000000" w:themeColor="text1"/>
          <w:sz w:val="24"/>
          <w:szCs w:val="24"/>
        </w:rPr>
        <w:tab/>
      </w:r>
      <w:r w:rsidR="009D6CB5" w:rsidRPr="009D6CB5">
        <w:rPr>
          <w:rFonts w:ascii="Arial" w:hAnsi="Arial" w:cs="Arial"/>
          <w:color w:val="000000" w:themeColor="text1"/>
          <w:sz w:val="24"/>
          <w:szCs w:val="24"/>
        </w:rPr>
        <w:t>Η συσκευασία και η μεταφορά του συνόλου των υλικών θα πραγματοποιηθεί με ευθύνη του αναδόχου. Κατά την παράδοση των ειδών θα παρευρίσκεται το αρμόδιο όργανο της ΣΥ και θα ελεγχθούν τα είδη και οι ποσότητες που θα παραδοθούν από τον ανάδοχο.</w:t>
      </w:r>
    </w:p>
    <w:p w:rsidR="009D6CB5" w:rsidRPr="00C813EC" w:rsidRDefault="009D6CB5" w:rsidP="009D6CB5">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i/>
          <w:color w:val="0070C0"/>
          <w:sz w:val="24"/>
          <w:szCs w:val="24"/>
        </w:rPr>
      </w:pPr>
    </w:p>
    <w:p w:rsidR="00955830"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color w:val="000000" w:themeColor="text1"/>
          <w:sz w:val="24"/>
          <w:szCs w:val="24"/>
        </w:rPr>
      </w:pPr>
      <w:r>
        <w:rPr>
          <w:rFonts w:ascii="Arial" w:hAnsi="Arial" w:cs="Arial"/>
          <w:color w:val="000000" w:themeColor="text1"/>
          <w:sz w:val="24"/>
          <w:szCs w:val="24"/>
        </w:rPr>
        <w:tab/>
        <w:t>η.</w:t>
      </w:r>
      <w:r>
        <w:rPr>
          <w:rFonts w:ascii="Arial" w:hAnsi="Arial" w:cs="Arial"/>
          <w:color w:val="000000" w:themeColor="text1"/>
          <w:sz w:val="24"/>
          <w:szCs w:val="24"/>
        </w:rPr>
        <w:tab/>
      </w:r>
      <w:r w:rsidR="00955830" w:rsidRPr="00EB5747">
        <w:rPr>
          <w:rFonts w:ascii="Arial" w:hAnsi="Arial" w:cs="Arial"/>
          <w:color w:val="000000" w:themeColor="text1"/>
          <w:sz w:val="24"/>
          <w:szCs w:val="24"/>
        </w:rPr>
        <w:t>Τρόπος πληρωμή</w:t>
      </w:r>
      <w:r w:rsidR="00955830">
        <w:rPr>
          <w:rFonts w:ascii="Arial" w:hAnsi="Arial" w:cs="Arial"/>
          <w:color w:val="000000" w:themeColor="text1"/>
          <w:sz w:val="24"/>
          <w:szCs w:val="24"/>
        </w:rPr>
        <w:t>ς</w:t>
      </w:r>
    </w:p>
    <w:p w:rsidR="00955830" w:rsidRDefault="00955830" w:rsidP="002C45ED">
      <w:pPr>
        <w:tabs>
          <w:tab w:val="left" w:pos="567"/>
          <w:tab w:val="left" w:pos="1134"/>
          <w:tab w:val="left" w:pos="1701"/>
          <w:tab w:val="left" w:pos="2268"/>
          <w:tab w:val="left" w:pos="2835"/>
          <w:tab w:val="left" w:pos="3402"/>
        </w:tabs>
        <w:suppressAutoHyphens/>
        <w:spacing w:after="0" w:line="240" w:lineRule="auto"/>
        <w:ind w:right="-2" w:firstLine="313"/>
        <w:jc w:val="both"/>
        <w:rPr>
          <w:rFonts w:ascii="Arial" w:hAnsi="Arial" w:cs="Arial"/>
          <w:color w:val="000000" w:themeColor="text1"/>
          <w:sz w:val="24"/>
          <w:szCs w:val="24"/>
        </w:rPr>
      </w:pPr>
    </w:p>
    <w:p w:rsidR="00955830" w:rsidRPr="00A81E03" w:rsidRDefault="002C45ED" w:rsidP="002C45ED">
      <w:pPr>
        <w:tabs>
          <w:tab w:val="left" w:pos="567"/>
          <w:tab w:val="left" w:pos="1134"/>
          <w:tab w:val="left" w:pos="1701"/>
          <w:tab w:val="left" w:pos="2268"/>
          <w:tab w:val="left" w:pos="2835"/>
          <w:tab w:val="left" w:pos="3402"/>
        </w:tabs>
        <w:suppressAutoHyphens/>
        <w:spacing w:after="0" w:line="240" w:lineRule="auto"/>
        <w:ind w:right="-2"/>
        <w:jc w:val="both"/>
        <w:rPr>
          <w:rFonts w:ascii="Arial" w:hAnsi="Arial" w:cs="Arial"/>
          <w:sz w:val="24"/>
        </w:rPr>
      </w:pPr>
      <w:r>
        <w:rPr>
          <w:rFonts w:ascii="Arial" w:hAnsi="Arial" w:cs="Arial"/>
          <w:color w:val="000000" w:themeColor="text1"/>
          <w:sz w:val="24"/>
          <w:szCs w:val="24"/>
        </w:rPr>
        <w:tab/>
      </w:r>
      <w:r>
        <w:rPr>
          <w:rFonts w:ascii="Arial" w:hAnsi="Arial" w:cs="Arial"/>
          <w:color w:val="000000" w:themeColor="text1"/>
          <w:sz w:val="24"/>
          <w:szCs w:val="24"/>
        </w:rPr>
        <w:tab/>
        <w:t>(1)</w:t>
      </w:r>
      <w:r>
        <w:rPr>
          <w:rFonts w:ascii="Arial" w:hAnsi="Arial" w:cs="Arial"/>
          <w:color w:val="000000" w:themeColor="text1"/>
          <w:sz w:val="24"/>
          <w:szCs w:val="24"/>
        </w:rPr>
        <w:tab/>
      </w:r>
      <w:r w:rsidR="00955830" w:rsidRPr="00676D15">
        <w:rPr>
          <w:rFonts w:ascii="Arial" w:hAnsi="Arial" w:cs="Arial"/>
          <w:sz w:val="24"/>
        </w:rPr>
        <w:t xml:space="preserve">Η εξόφληση-πληρωμή της </w:t>
      </w:r>
      <w:r w:rsidR="00903DEE">
        <w:rPr>
          <w:rFonts w:ascii="Arial" w:hAnsi="Arial" w:cs="Arial"/>
          <w:sz w:val="24"/>
        </w:rPr>
        <w:t>εργασίας</w:t>
      </w:r>
      <w:r w:rsidR="00955830" w:rsidRPr="00676D15">
        <w:rPr>
          <w:rFonts w:ascii="Arial" w:hAnsi="Arial" w:cs="Arial"/>
          <w:sz w:val="24"/>
        </w:rPr>
        <w:t xml:space="preserve"> θα γίνει μετά την οριστική πα</w:t>
      </w:r>
      <w:r w:rsidR="00955830">
        <w:rPr>
          <w:rFonts w:ascii="Arial" w:hAnsi="Arial" w:cs="Arial"/>
          <w:sz w:val="24"/>
        </w:rPr>
        <w:t xml:space="preserve">ραλαβή των </w:t>
      </w:r>
      <w:r w:rsidR="00291F3C">
        <w:rPr>
          <w:rFonts w:ascii="Arial" w:hAnsi="Arial" w:cs="Arial"/>
          <w:sz w:val="24"/>
        </w:rPr>
        <w:t>εργασιών</w:t>
      </w:r>
      <w:r w:rsidR="00955830" w:rsidRPr="00676D15">
        <w:rPr>
          <w:rFonts w:ascii="Arial" w:hAnsi="Arial" w:cs="Arial"/>
          <w:sz w:val="24"/>
        </w:rPr>
        <w:t xml:space="preserve">, μετά το πέρας </w:t>
      </w:r>
      <w:r w:rsidR="00955830">
        <w:rPr>
          <w:rFonts w:ascii="Arial" w:hAnsi="Arial" w:cs="Arial"/>
          <w:sz w:val="24"/>
        </w:rPr>
        <w:t>της</w:t>
      </w:r>
      <w:r w:rsidR="00955830" w:rsidRPr="00676D15">
        <w:rPr>
          <w:rFonts w:ascii="Arial" w:hAnsi="Arial" w:cs="Arial"/>
          <w:sz w:val="24"/>
        </w:rPr>
        <w:t xml:space="preserve"> παράδοσης</w:t>
      </w:r>
      <w:r w:rsidR="00955830">
        <w:rPr>
          <w:rFonts w:ascii="Arial" w:hAnsi="Arial" w:cs="Arial"/>
          <w:sz w:val="24"/>
        </w:rPr>
        <w:t>,</w:t>
      </w:r>
      <w:r w:rsidR="00955830" w:rsidRPr="00676D15">
        <w:rPr>
          <w:rFonts w:ascii="Arial" w:hAnsi="Arial" w:cs="Arial"/>
          <w:sz w:val="24"/>
        </w:rPr>
        <w:t xml:space="preserve"> συμπεριλαμβανομένων κρατήσεων και ΦΠΑ</w:t>
      </w:r>
      <w:r w:rsidR="00955830">
        <w:rPr>
          <w:rFonts w:ascii="Arial" w:hAnsi="Arial" w:cs="Arial"/>
          <w:sz w:val="24"/>
        </w:rPr>
        <w:t>.</w:t>
      </w:r>
    </w:p>
    <w:p w:rsidR="00955830" w:rsidRPr="004D351E" w:rsidRDefault="00955830" w:rsidP="002C45ED">
      <w:pPr>
        <w:tabs>
          <w:tab w:val="left" w:pos="567"/>
          <w:tab w:val="left" w:pos="1134"/>
          <w:tab w:val="left" w:pos="1701"/>
          <w:tab w:val="left" w:pos="2268"/>
          <w:tab w:val="left" w:pos="2835"/>
          <w:tab w:val="left" w:pos="3402"/>
        </w:tabs>
        <w:suppressAutoHyphens/>
        <w:spacing w:after="0" w:line="240" w:lineRule="auto"/>
        <w:ind w:right="-2"/>
        <w:rPr>
          <w:rFonts w:ascii="Arial" w:hAnsi="Arial" w:cs="Arial"/>
          <w:b/>
        </w:rPr>
      </w:pPr>
    </w:p>
    <w:p w:rsidR="00955830" w:rsidRPr="00BC1935" w:rsidRDefault="002C45ED" w:rsidP="002C45ED">
      <w:pPr>
        <w:tabs>
          <w:tab w:val="left" w:pos="567"/>
          <w:tab w:val="left" w:pos="1134"/>
          <w:tab w:val="left" w:pos="1701"/>
          <w:tab w:val="left" w:pos="2268"/>
          <w:tab w:val="left" w:pos="2835"/>
          <w:tab w:val="left" w:pos="3402"/>
        </w:tabs>
        <w:spacing w:after="0" w:line="240" w:lineRule="auto"/>
        <w:ind w:right="-2"/>
        <w:rPr>
          <w:rFonts w:ascii="Arial" w:hAnsi="Arial" w:cs="Arial"/>
          <w:b/>
          <w:sz w:val="24"/>
          <w:szCs w:val="24"/>
        </w:rPr>
      </w:pPr>
      <w:r>
        <w:rPr>
          <w:rFonts w:ascii="Arial" w:hAnsi="Arial" w:cs="Arial"/>
          <w:b/>
          <w:sz w:val="24"/>
          <w:szCs w:val="24"/>
        </w:rPr>
        <w:t>2.</w:t>
      </w:r>
      <w:r>
        <w:rPr>
          <w:rFonts w:ascii="Arial" w:hAnsi="Arial" w:cs="Arial"/>
          <w:b/>
          <w:sz w:val="24"/>
          <w:szCs w:val="24"/>
        </w:rPr>
        <w:tab/>
      </w:r>
      <w:r w:rsidR="00955830" w:rsidRPr="00BC1935">
        <w:rPr>
          <w:rFonts w:ascii="Arial" w:hAnsi="Arial" w:cs="Arial"/>
          <w:b/>
          <w:sz w:val="24"/>
          <w:szCs w:val="24"/>
        </w:rPr>
        <w:t>Κριτήρια ποιοτικής επιλογής</w:t>
      </w:r>
    </w:p>
    <w:p w:rsidR="00955830" w:rsidRDefault="00955830" w:rsidP="002C45ED">
      <w:pPr>
        <w:tabs>
          <w:tab w:val="left" w:pos="567"/>
          <w:tab w:val="left" w:pos="1134"/>
          <w:tab w:val="left" w:pos="1701"/>
          <w:tab w:val="left" w:pos="2268"/>
          <w:tab w:val="left" w:pos="2835"/>
          <w:tab w:val="left" w:pos="3402"/>
        </w:tabs>
        <w:spacing w:after="0" w:line="240" w:lineRule="auto"/>
        <w:ind w:right="-2"/>
        <w:rPr>
          <w:rFonts w:ascii="Arial" w:hAnsi="Arial" w:cs="Arial"/>
          <w:b/>
          <w:u w:val="single"/>
        </w:rPr>
      </w:pPr>
    </w:p>
    <w:p w:rsidR="00955830" w:rsidRPr="00DA341D" w:rsidRDefault="002C45ED" w:rsidP="002C45ED">
      <w:pPr>
        <w:tabs>
          <w:tab w:val="left" w:pos="567"/>
          <w:tab w:val="left" w:pos="1134"/>
          <w:tab w:val="left" w:pos="1701"/>
          <w:tab w:val="left" w:pos="2268"/>
          <w:tab w:val="left" w:pos="2835"/>
          <w:tab w:val="left" w:pos="3402"/>
        </w:tabs>
        <w:spacing w:after="0"/>
        <w:rPr>
          <w:rFonts w:ascii="Arial" w:eastAsia="Calibri" w:hAnsi="Arial" w:cs="Arial"/>
          <w:b/>
          <w:sz w:val="24"/>
        </w:rPr>
      </w:pPr>
      <w:r>
        <w:rPr>
          <w:rFonts w:ascii="Arial" w:hAnsi="Arial" w:cs="Arial"/>
          <w:b/>
          <w:sz w:val="24"/>
          <w:szCs w:val="24"/>
        </w:rPr>
        <w:tab/>
      </w:r>
      <w:r w:rsidR="00955830" w:rsidRPr="00955830">
        <w:rPr>
          <w:rFonts w:ascii="Arial" w:hAnsi="Arial" w:cs="Arial"/>
          <w:b/>
          <w:sz w:val="24"/>
          <w:szCs w:val="24"/>
        </w:rPr>
        <w:t>Ουδέν</w:t>
      </w:r>
    </w:p>
    <w:p w:rsidR="00955830" w:rsidRPr="00BC1935" w:rsidRDefault="00955830" w:rsidP="002C45ED">
      <w:pPr>
        <w:tabs>
          <w:tab w:val="left" w:pos="567"/>
          <w:tab w:val="left" w:pos="1134"/>
          <w:tab w:val="left" w:pos="1701"/>
          <w:tab w:val="left" w:pos="2268"/>
          <w:tab w:val="left" w:pos="2835"/>
          <w:tab w:val="left" w:pos="3402"/>
        </w:tabs>
        <w:spacing w:after="0" w:line="240" w:lineRule="auto"/>
        <w:ind w:right="-2"/>
        <w:rPr>
          <w:rFonts w:ascii="Arial" w:hAnsi="Arial" w:cs="Arial"/>
          <w:b/>
          <w:sz w:val="24"/>
          <w:szCs w:val="24"/>
          <w:u w:val="single"/>
        </w:rPr>
      </w:pPr>
    </w:p>
    <w:tbl>
      <w:tblPr>
        <w:tblW w:w="9498" w:type="dxa"/>
        <w:tblInd w:w="-284" w:type="dxa"/>
        <w:tblLayout w:type="fixed"/>
        <w:tblLook w:val="0000" w:firstRow="0" w:lastRow="0" w:firstColumn="0" w:lastColumn="0" w:noHBand="0" w:noVBand="0"/>
      </w:tblPr>
      <w:tblGrid>
        <w:gridCol w:w="4537"/>
        <w:gridCol w:w="4961"/>
      </w:tblGrid>
      <w:tr w:rsidR="00901667" w:rsidRPr="00901667" w:rsidTr="00123B4F">
        <w:tc>
          <w:tcPr>
            <w:tcW w:w="9498" w:type="dxa"/>
            <w:gridSpan w:val="2"/>
          </w:tcPr>
          <w:p w:rsidR="00901667" w:rsidRPr="00901667" w:rsidRDefault="00901667" w:rsidP="00901667">
            <w:pPr>
              <w:spacing w:after="0"/>
              <w:jc w:val="center"/>
              <w:rPr>
                <w:rFonts w:ascii="Arial" w:hAnsi="Arial" w:cs="Arial"/>
                <w:sz w:val="24"/>
              </w:rPr>
            </w:pPr>
            <w:r w:rsidRPr="00901667">
              <w:rPr>
                <w:rFonts w:ascii="Arial" w:hAnsi="Arial" w:cs="Arial"/>
                <w:sz w:val="24"/>
              </w:rPr>
              <w:t xml:space="preserve">                                                                  Αντισυνταγματάρχης (ΤΘ) Στέφανος </w:t>
            </w:r>
            <w:proofErr w:type="spellStart"/>
            <w:r w:rsidRPr="00901667">
              <w:rPr>
                <w:rFonts w:ascii="Arial" w:hAnsi="Arial" w:cs="Arial"/>
                <w:sz w:val="24"/>
              </w:rPr>
              <w:t>Φυλάκης</w:t>
            </w:r>
            <w:proofErr w:type="spellEnd"/>
          </w:p>
        </w:tc>
      </w:tr>
      <w:tr w:rsidR="00901667" w:rsidRPr="00901667" w:rsidTr="008F6CBD">
        <w:tc>
          <w:tcPr>
            <w:tcW w:w="4537" w:type="dxa"/>
          </w:tcPr>
          <w:p w:rsidR="00901667" w:rsidRPr="00901667" w:rsidRDefault="00901667" w:rsidP="00901667">
            <w:pPr>
              <w:spacing w:after="0"/>
              <w:jc w:val="center"/>
              <w:rPr>
                <w:rFonts w:ascii="Arial" w:hAnsi="Arial" w:cs="Arial"/>
                <w:sz w:val="24"/>
              </w:rPr>
            </w:pPr>
            <w:r w:rsidRPr="00901667">
              <w:rPr>
                <w:rFonts w:ascii="Arial" w:hAnsi="Arial" w:cs="Arial"/>
                <w:sz w:val="24"/>
              </w:rPr>
              <w:t>Ακριβές Αντίγραφο</w:t>
            </w:r>
          </w:p>
        </w:tc>
        <w:tc>
          <w:tcPr>
            <w:tcW w:w="4961" w:type="dxa"/>
          </w:tcPr>
          <w:p w:rsidR="00901667" w:rsidRPr="00901667" w:rsidRDefault="00901667" w:rsidP="00901667">
            <w:pPr>
              <w:spacing w:after="0"/>
              <w:rPr>
                <w:rFonts w:ascii="Arial" w:hAnsi="Arial" w:cs="Arial"/>
                <w:sz w:val="24"/>
              </w:rPr>
            </w:pPr>
            <w:r w:rsidRPr="00901667">
              <w:rPr>
                <w:rFonts w:ascii="Arial" w:hAnsi="Arial" w:cs="Arial"/>
                <w:sz w:val="24"/>
              </w:rPr>
              <w:t xml:space="preserve">                      Δ ι ο ι κ η τ ή ς</w:t>
            </w:r>
          </w:p>
        </w:tc>
      </w:tr>
      <w:tr w:rsidR="00901667" w:rsidRPr="00901667" w:rsidTr="008F6CBD">
        <w:tc>
          <w:tcPr>
            <w:tcW w:w="4537" w:type="dxa"/>
          </w:tcPr>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r w:rsidRPr="00901667">
              <w:rPr>
                <w:rFonts w:ascii="Arial" w:hAnsi="Arial" w:cs="Arial"/>
                <w:sz w:val="24"/>
              </w:rPr>
              <w:t>Ανθυπολοχαγός (ΥΠ) Γεώργιος Κάλφας</w:t>
            </w:r>
          </w:p>
          <w:p w:rsidR="00901667" w:rsidRPr="00901667" w:rsidRDefault="00901667" w:rsidP="00901667">
            <w:pPr>
              <w:spacing w:after="0"/>
              <w:jc w:val="center"/>
              <w:rPr>
                <w:rFonts w:ascii="Arial" w:hAnsi="Arial" w:cs="Arial"/>
                <w:sz w:val="24"/>
              </w:rPr>
            </w:pPr>
            <w:r w:rsidRPr="00901667">
              <w:rPr>
                <w:rFonts w:ascii="Arial" w:hAnsi="Arial" w:cs="Arial"/>
                <w:sz w:val="24"/>
              </w:rPr>
              <w:t xml:space="preserve">Β. </w:t>
            </w:r>
            <w:proofErr w:type="spellStart"/>
            <w:r w:rsidRPr="00901667">
              <w:rPr>
                <w:rFonts w:ascii="Arial" w:hAnsi="Arial" w:cs="Arial"/>
                <w:sz w:val="24"/>
              </w:rPr>
              <w:t>Αξκού</w:t>
            </w:r>
            <w:proofErr w:type="spellEnd"/>
            <w:r w:rsidRPr="00901667">
              <w:rPr>
                <w:rFonts w:ascii="Arial" w:hAnsi="Arial" w:cs="Arial"/>
                <w:sz w:val="24"/>
              </w:rPr>
              <w:t xml:space="preserve"> 4</w:t>
            </w:r>
            <w:r w:rsidRPr="00901667">
              <w:rPr>
                <w:rFonts w:ascii="Arial" w:hAnsi="Arial" w:cs="Arial"/>
                <w:sz w:val="24"/>
                <w:vertAlign w:val="superscript"/>
              </w:rPr>
              <w:t>ου</w:t>
            </w:r>
            <w:r w:rsidRPr="00901667">
              <w:rPr>
                <w:rFonts w:ascii="Arial" w:hAnsi="Arial" w:cs="Arial"/>
                <w:sz w:val="24"/>
              </w:rPr>
              <w:t xml:space="preserve"> Γραφείου</w:t>
            </w:r>
          </w:p>
        </w:tc>
        <w:tc>
          <w:tcPr>
            <w:tcW w:w="4961" w:type="dxa"/>
          </w:tcPr>
          <w:p w:rsidR="00901667" w:rsidRPr="00901667" w:rsidRDefault="00901667" w:rsidP="00901667">
            <w:pPr>
              <w:spacing w:after="0"/>
              <w:rPr>
                <w:rFonts w:ascii="Arial" w:hAnsi="Arial" w:cs="Arial"/>
                <w:sz w:val="24"/>
              </w:rPr>
            </w:pPr>
          </w:p>
        </w:tc>
      </w:tr>
    </w:tbl>
    <w:p w:rsidR="002C45ED" w:rsidRDefault="002C45ED" w:rsidP="00955830">
      <w:pPr>
        <w:tabs>
          <w:tab w:val="left" w:pos="567"/>
          <w:tab w:val="left" w:pos="5245"/>
        </w:tabs>
        <w:spacing w:after="0" w:line="240" w:lineRule="auto"/>
        <w:ind w:right="-2"/>
        <w:rPr>
          <w:rFonts w:ascii="Arial" w:hAnsi="Arial" w:cs="Arial"/>
          <w:b/>
          <w:color w:val="000000" w:themeColor="text1"/>
          <w:sz w:val="24"/>
          <w:szCs w:val="24"/>
          <w:u w:val="single"/>
        </w:rPr>
      </w:pPr>
    </w:p>
    <w:p w:rsidR="00716F2A" w:rsidRDefault="00716F2A" w:rsidP="00955830">
      <w:pPr>
        <w:tabs>
          <w:tab w:val="left" w:pos="567"/>
          <w:tab w:val="left" w:pos="5245"/>
        </w:tabs>
        <w:spacing w:after="0" w:line="240" w:lineRule="auto"/>
        <w:ind w:right="-2"/>
        <w:rPr>
          <w:rFonts w:ascii="Arial" w:hAnsi="Arial" w:cs="Arial"/>
          <w:b/>
          <w:color w:val="000000" w:themeColor="text1"/>
          <w:sz w:val="24"/>
          <w:szCs w:val="24"/>
          <w:u w:val="single"/>
        </w:rPr>
      </w:pPr>
    </w:p>
    <w:tbl>
      <w:tblPr>
        <w:tblStyle w:val="a6"/>
        <w:tblW w:w="9781" w:type="dxa"/>
        <w:tblInd w:w="-601" w:type="dxa"/>
        <w:tblLook w:val="04A0" w:firstRow="1" w:lastRow="0" w:firstColumn="1" w:lastColumn="0" w:noHBand="0" w:noVBand="1"/>
      </w:tblPr>
      <w:tblGrid>
        <w:gridCol w:w="9781"/>
      </w:tblGrid>
      <w:tr w:rsidR="000E7C1E" w:rsidRPr="000E7C1E" w:rsidTr="007F670D">
        <w:tc>
          <w:tcPr>
            <w:tcW w:w="9781" w:type="dxa"/>
          </w:tcPr>
          <w:p w:rsidR="001F77F0" w:rsidRPr="000E7C1E" w:rsidRDefault="000E7C1E" w:rsidP="000E7C1E">
            <w:pPr>
              <w:spacing w:after="0" w:line="240" w:lineRule="auto"/>
              <w:ind w:firstLine="4990"/>
              <w:rPr>
                <w:rFonts w:ascii="Arial" w:hAnsi="Arial" w:cs="Arial"/>
                <w:szCs w:val="24"/>
                <w:u w:val="dotted"/>
              </w:rPr>
            </w:pPr>
            <w:r>
              <w:rPr>
                <w:rFonts w:ascii="Arial" w:hAnsi="Arial" w:cs="Arial"/>
                <w:b/>
                <w:color w:val="000000" w:themeColor="text1"/>
                <w:sz w:val="24"/>
                <w:u w:val="single"/>
              </w:rPr>
              <w:br w:type="page"/>
            </w:r>
            <w:r w:rsidR="00000D2E" w:rsidRPr="00000D2E">
              <w:rPr>
                <w:rFonts w:ascii="Arial" w:hAnsi="Arial" w:cs="Arial"/>
                <w:b/>
                <w:color w:val="000000" w:themeColor="text1"/>
                <w:sz w:val="24"/>
              </w:rPr>
              <w:t xml:space="preserve"> </w:t>
            </w:r>
            <w:r w:rsidR="009D6CB5">
              <w:rPr>
                <w:rFonts w:ascii="Arial" w:hAnsi="Arial" w:cs="Arial"/>
                <w:b/>
                <w:color w:val="000000" w:themeColor="text1"/>
                <w:sz w:val="24"/>
              </w:rPr>
              <w:t xml:space="preserve">                 </w:t>
            </w:r>
            <w:r w:rsidR="007D4DBA" w:rsidRPr="007D4DBA">
              <w:rPr>
                <w:rFonts w:ascii="Arial" w:hAnsi="Arial" w:cs="Arial"/>
                <w:color w:val="000000" w:themeColor="text1"/>
              </w:rPr>
              <w:t>9</w:t>
            </w:r>
            <w:r w:rsidR="00000D2E">
              <w:rPr>
                <w:rFonts w:ascii="Arial" w:hAnsi="Arial" w:cs="Arial"/>
                <w:color w:val="000000" w:themeColor="text1"/>
              </w:rPr>
              <w:t>8</w:t>
            </w:r>
            <w:r w:rsidR="001F77F0">
              <w:rPr>
                <w:rFonts w:ascii="Arial" w:hAnsi="Arial" w:cs="Arial"/>
                <w:szCs w:val="24"/>
              </w:rPr>
              <w:t xml:space="preserve"> ΤΑΓΜΑ ΥΠΟΣΤΗΡΙΞ</w:t>
            </w:r>
            <w:r w:rsidR="00000D2E">
              <w:rPr>
                <w:rFonts w:ascii="Arial" w:hAnsi="Arial" w:cs="Arial"/>
                <w:szCs w:val="24"/>
              </w:rPr>
              <w:t>Η</w:t>
            </w:r>
            <w:r w:rsidR="001F77F0">
              <w:rPr>
                <w:rFonts w:ascii="Arial" w:hAnsi="Arial" w:cs="Arial"/>
                <w:szCs w:val="24"/>
              </w:rPr>
              <w:t>Σ</w:t>
            </w:r>
            <w:r w:rsidRPr="000E7C1E">
              <w:rPr>
                <w:rFonts w:ascii="Arial" w:hAnsi="Arial" w:cs="Arial"/>
                <w:szCs w:val="24"/>
              </w:rPr>
              <w:tab/>
            </w:r>
            <w:r w:rsidRPr="000E7C1E">
              <w:rPr>
                <w:rFonts w:ascii="Arial" w:hAnsi="Arial" w:cs="Arial"/>
                <w:szCs w:val="24"/>
              </w:rPr>
              <w:tab/>
              <w:t xml:space="preserve">  </w:t>
            </w:r>
            <w:r w:rsidRPr="000E7C1E">
              <w:rPr>
                <w:rFonts w:ascii="Arial" w:hAnsi="Arial" w:cs="Arial"/>
                <w:szCs w:val="24"/>
              </w:rPr>
              <w:tab/>
            </w:r>
            <w:r w:rsidRPr="000E7C1E">
              <w:rPr>
                <w:rFonts w:ascii="Arial" w:hAnsi="Arial" w:cs="Arial"/>
                <w:szCs w:val="24"/>
              </w:rPr>
              <w:tab/>
              <w:t xml:space="preserve">    </w:t>
            </w:r>
            <w:r>
              <w:rPr>
                <w:rFonts w:ascii="Arial" w:hAnsi="Arial" w:cs="Arial"/>
                <w:szCs w:val="24"/>
              </w:rPr>
              <w:tab/>
            </w:r>
            <w:r>
              <w:rPr>
                <w:rFonts w:ascii="Arial" w:hAnsi="Arial" w:cs="Arial"/>
                <w:szCs w:val="24"/>
              </w:rPr>
              <w:tab/>
            </w:r>
            <w:r w:rsidR="001F77F0">
              <w:rPr>
                <w:rFonts w:ascii="Arial" w:hAnsi="Arial" w:cs="Arial"/>
                <w:szCs w:val="24"/>
              </w:rPr>
              <w:t xml:space="preserve">                          </w:t>
            </w:r>
            <w:r w:rsidR="009D6CB5">
              <w:rPr>
                <w:rFonts w:ascii="Arial" w:hAnsi="Arial" w:cs="Arial"/>
                <w:szCs w:val="24"/>
              </w:rPr>
              <w:t xml:space="preserve">                     </w:t>
            </w:r>
            <w:r w:rsidR="007F670D">
              <w:rPr>
                <w:rFonts w:ascii="Arial" w:hAnsi="Arial" w:cs="Arial"/>
                <w:szCs w:val="24"/>
              </w:rPr>
              <w:t xml:space="preserve">             </w:t>
            </w:r>
            <w:r w:rsidR="001F77F0">
              <w:rPr>
                <w:rFonts w:ascii="Arial" w:hAnsi="Arial" w:cs="Arial"/>
                <w:szCs w:val="24"/>
              </w:rPr>
              <w:t>ΕΘΝΟΦΥΛΑΚΗΣ</w:t>
            </w:r>
          </w:p>
          <w:p w:rsidR="000E7C1E" w:rsidRPr="001F77F0" w:rsidRDefault="000E7C1E" w:rsidP="000E7C1E">
            <w:pPr>
              <w:spacing w:after="0" w:line="240" w:lineRule="auto"/>
              <w:ind w:firstLine="1163"/>
              <w:rPr>
                <w:rFonts w:ascii="Arial" w:hAnsi="Arial" w:cs="Arial"/>
                <w:szCs w:val="24"/>
                <w:u w:val="dotted"/>
              </w:rPr>
            </w:pP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Pr="000E7C1E">
              <w:rPr>
                <w:rFonts w:ascii="Arial" w:hAnsi="Arial" w:cs="Arial"/>
                <w:szCs w:val="24"/>
              </w:rPr>
              <w:tab/>
            </w:r>
            <w:r w:rsidR="001F77F0">
              <w:rPr>
                <w:rFonts w:ascii="Arial" w:hAnsi="Arial" w:cs="Arial"/>
                <w:szCs w:val="24"/>
              </w:rPr>
              <w:t xml:space="preserve">             </w:t>
            </w:r>
            <w:r w:rsidR="009D6CB5">
              <w:rPr>
                <w:rFonts w:ascii="Arial" w:hAnsi="Arial" w:cs="Arial"/>
                <w:szCs w:val="24"/>
              </w:rPr>
              <w:t xml:space="preserve">                     </w:t>
            </w:r>
            <w:r w:rsidR="001F77F0">
              <w:rPr>
                <w:rFonts w:ascii="Arial" w:hAnsi="Arial" w:cs="Arial"/>
                <w:szCs w:val="24"/>
              </w:rPr>
              <w:t>4</w:t>
            </w:r>
            <w:r w:rsidR="001F77F0">
              <w:rPr>
                <w:rFonts w:ascii="Arial" w:hAnsi="Arial" w:cs="Arial"/>
                <w:szCs w:val="24"/>
                <w:vertAlign w:val="superscript"/>
              </w:rPr>
              <w:t>ο</w:t>
            </w:r>
            <w:r w:rsidR="001F77F0">
              <w:rPr>
                <w:rFonts w:ascii="Arial" w:hAnsi="Arial" w:cs="Arial"/>
                <w:szCs w:val="24"/>
              </w:rPr>
              <w:t xml:space="preserve"> ΓΡΑΦΕΙΟ</w:t>
            </w:r>
          </w:p>
          <w:p w:rsidR="000E7C1E" w:rsidRPr="000E7C1E" w:rsidRDefault="000E7C1E" w:rsidP="006B7668">
            <w:pPr>
              <w:tabs>
                <w:tab w:val="left" w:pos="720"/>
                <w:tab w:val="left" w:pos="1440"/>
                <w:tab w:val="left" w:pos="2160"/>
                <w:tab w:val="center" w:pos="4867"/>
              </w:tabs>
              <w:spacing w:after="0" w:line="240" w:lineRule="auto"/>
              <w:ind w:firstLine="1163"/>
              <w:rPr>
                <w:rFonts w:ascii="Arial" w:hAnsi="Arial" w:cs="Arial"/>
                <w:szCs w:val="24"/>
                <w:u w:val="dotted"/>
              </w:rPr>
            </w:pPr>
            <w:r>
              <w:rPr>
                <w:rFonts w:ascii="Arial" w:hAnsi="Arial" w:cs="Arial"/>
                <w:szCs w:val="24"/>
              </w:rPr>
              <w:tab/>
            </w:r>
            <w:r>
              <w:rPr>
                <w:rFonts w:ascii="Arial" w:hAnsi="Arial" w:cs="Arial"/>
                <w:szCs w:val="24"/>
              </w:rPr>
              <w:tab/>
            </w:r>
            <w:r w:rsidR="006B7668">
              <w:rPr>
                <w:rFonts w:ascii="Arial" w:hAnsi="Arial" w:cs="Arial"/>
                <w:szCs w:val="24"/>
              </w:rPr>
              <w:tab/>
              <w:t xml:space="preserve">                </w:t>
            </w:r>
            <w:r w:rsidR="003656DC">
              <w:rPr>
                <w:rFonts w:ascii="Arial" w:hAnsi="Arial" w:cs="Arial"/>
                <w:szCs w:val="24"/>
              </w:rPr>
              <w:t xml:space="preserve">           </w:t>
            </w:r>
            <w:r w:rsidR="007D4DBA">
              <w:rPr>
                <w:rFonts w:ascii="Arial" w:hAnsi="Arial" w:cs="Arial"/>
                <w:szCs w:val="24"/>
              </w:rPr>
              <w:t xml:space="preserve">         </w:t>
            </w:r>
            <w:r w:rsidR="00AF44B8">
              <w:rPr>
                <w:rFonts w:ascii="Arial" w:hAnsi="Arial" w:cs="Arial"/>
                <w:szCs w:val="24"/>
              </w:rPr>
              <w:t xml:space="preserve"> </w:t>
            </w:r>
            <w:r w:rsidR="009D6CB5">
              <w:rPr>
                <w:rFonts w:ascii="Arial" w:hAnsi="Arial" w:cs="Arial"/>
                <w:szCs w:val="24"/>
              </w:rPr>
              <w:t xml:space="preserve">                                    </w:t>
            </w:r>
            <w:r w:rsidR="00AF44B8">
              <w:rPr>
                <w:rFonts w:ascii="Arial" w:hAnsi="Arial" w:cs="Arial"/>
                <w:szCs w:val="24"/>
              </w:rPr>
              <w:t>Κ. Τρίτος</w:t>
            </w:r>
            <w:r w:rsidR="007D4DBA">
              <w:rPr>
                <w:rFonts w:ascii="Arial" w:hAnsi="Arial" w:cs="Arial"/>
                <w:szCs w:val="24"/>
              </w:rPr>
              <w:t xml:space="preserve">, </w:t>
            </w:r>
            <w:r w:rsidR="00901667">
              <w:rPr>
                <w:rFonts w:ascii="Arial" w:hAnsi="Arial" w:cs="Arial"/>
                <w:szCs w:val="24"/>
              </w:rPr>
              <w:t>7</w:t>
            </w:r>
            <w:r w:rsidR="009D6CB5">
              <w:rPr>
                <w:rFonts w:ascii="Arial" w:hAnsi="Arial" w:cs="Arial"/>
                <w:szCs w:val="24"/>
              </w:rPr>
              <w:t xml:space="preserve"> Ιουν</w:t>
            </w:r>
            <w:r w:rsidR="00291F3C">
              <w:rPr>
                <w:rFonts w:ascii="Arial" w:hAnsi="Arial" w:cs="Arial"/>
                <w:szCs w:val="24"/>
              </w:rPr>
              <w:t xml:space="preserve"> 23</w:t>
            </w:r>
          </w:p>
          <w:p w:rsidR="000E7C1E" w:rsidRPr="000E7C1E" w:rsidRDefault="003042BB" w:rsidP="000E7C1E">
            <w:pPr>
              <w:spacing w:after="0" w:line="240" w:lineRule="auto"/>
              <w:ind w:firstLine="1163"/>
              <w:rPr>
                <w:rFonts w:ascii="Arial" w:hAnsi="Arial" w:cs="Arial"/>
                <w:i/>
                <w:color w:val="1F497D"/>
                <w:szCs w:val="24"/>
                <w:u w:val="dotted"/>
              </w:rPr>
            </w:pPr>
            <w:r>
              <w:rPr>
                <w:rFonts w:ascii="Arial" w:hAnsi="Arial" w:cs="Arial"/>
                <w:szCs w:val="24"/>
              </w:rPr>
              <w:tab/>
            </w:r>
            <w:r>
              <w:rPr>
                <w:rFonts w:ascii="Arial" w:hAnsi="Arial" w:cs="Arial"/>
                <w:szCs w:val="24"/>
              </w:rPr>
              <w:tab/>
            </w:r>
            <w:r>
              <w:rPr>
                <w:rFonts w:ascii="Arial" w:hAnsi="Arial" w:cs="Arial"/>
                <w:szCs w:val="24"/>
              </w:rPr>
              <w:tab/>
            </w:r>
            <w:r w:rsidR="000E7C1E">
              <w:rPr>
                <w:rFonts w:ascii="Arial" w:hAnsi="Arial" w:cs="Arial"/>
                <w:szCs w:val="24"/>
              </w:rPr>
              <w:tab/>
            </w:r>
            <w:r w:rsidR="000E7C1E" w:rsidRPr="000E7C1E">
              <w:rPr>
                <w:rFonts w:ascii="Arial" w:hAnsi="Arial" w:cs="Arial"/>
                <w:szCs w:val="24"/>
              </w:rPr>
              <w:tab/>
              <w:t xml:space="preserve">        </w:t>
            </w:r>
            <w:r w:rsidR="000E7C1E" w:rsidRPr="000E7C1E">
              <w:rPr>
                <w:rFonts w:ascii="Arial" w:hAnsi="Arial" w:cs="Arial"/>
                <w:szCs w:val="24"/>
              </w:rPr>
              <w:tab/>
              <w:t xml:space="preserve">       </w:t>
            </w:r>
            <w:r w:rsidR="000E7C1E">
              <w:rPr>
                <w:rFonts w:ascii="Arial" w:hAnsi="Arial" w:cs="Arial"/>
                <w:szCs w:val="24"/>
              </w:rPr>
              <w:tab/>
            </w:r>
            <w:r w:rsidR="000E7C1E">
              <w:rPr>
                <w:rFonts w:ascii="Arial" w:hAnsi="Arial" w:cs="Arial"/>
                <w:szCs w:val="24"/>
              </w:rPr>
              <w:tab/>
            </w:r>
            <w:r w:rsidR="000E7C1E">
              <w:rPr>
                <w:rFonts w:ascii="Arial" w:hAnsi="Arial" w:cs="Arial"/>
                <w:szCs w:val="24"/>
              </w:rPr>
              <w:tab/>
            </w:r>
            <w:r w:rsidR="000E7C1E">
              <w:rPr>
                <w:rFonts w:ascii="Arial" w:hAnsi="Arial" w:cs="Arial"/>
                <w:szCs w:val="24"/>
              </w:rPr>
              <w:tab/>
            </w:r>
          </w:p>
          <w:p w:rsidR="007F670D" w:rsidRDefault="007F670D" w:rsidP="000E7C1E">
            <w:pPr>
              <w:spacing w:after="0" w:line="240" w:lineRule="auto"/>
              <w:rPr>
                <w:rFonts w:ascii="Arial" w:hAnsi="Arial" w:cs="Arial"/>
                <w:szCs w:val="24"/>
                <w:u w:val="single"/>
              </w:rPr>
            </w:pPr>
            <w:r w:rsidRPr="007F670D">
              <w:rPr>
                <w:rFonts w:ascii="Arial" w:hAnsi="Arial" w:cs="Arial"/>
                <w:szCs w:val="24"/>
                <w:u w:val="single"/>
              </w:rPr>
              <w:t>ΠΡΟΣΘΗΚΗ «1» ΣΤΟ</w:t>
            </w:r>
          </w:p>
          <w:p w:rsidR="000E7C1E" w:rsidRPr="000E7C1E" w:rsidRDefault="000E7C1E" w:rsidP="000E7C1E">
            <w:pPr>
              <w:spacing w:after="0" w:line="240" w:lineRule="auto"/>
              <w:rPr>
                <w:rFonts w:ascii="Arial" w:hAnsi="Arial" w:cs="Arial"/>
                <w:szCs w:val="24"/>
                <w:u w:val="single"/>
              </w:rPr>
            </w:pPr>
            <w:r w:rsidRPr="000E7C1E">
              <w:rPr>
                <w:rFonts w:ascii="Arial" w:hAnsi="Arial" w:cs="Arial"/>
                <w:szCs w:val="24"/>
                <w:u w:val="single"/>
              </w:rPr>
              <w:t>ΠΑΡΑΡΤΗΜΑ «</w:t>
            </w:r>
            <w:r w:rsidR="00BB423B">
              <w:rPr>
                <w:rFonts w:ascii="Arial" w:hAnsi="Arial" w:cs="Arial"/>
                <w:szCs w:val="24"/>
                <w:u w:val="single"/>
              </w:rPr>
              <w:t>Α</w:t>
            </w:r>
            <w:r w:rsidRPr="000E7C1E">
              <w:rPr>
                <w:rFonts w:ascii="Arial" w:hAnsi="Arial" w:cs="Arial"/>
                <w:szCs w:val="24"/>
                <w:u w:val="single"/>
              </w:rPr>
              <w:t>» ΣΤΟ ΕΓΓΡΑΦΟ</w:t>
            </w:r>
          </w:p>
          <w:p w:rsidR="000E7C1E" w:rsidRPr="000E7C1E" w:rsidRDefault="000E7C1E" w:rsidP="000E7C1E">
            <w:pPr>
              <w:spacing w:after="0" w:line="240" w:lineRule="auto"/>
              <w:rPr>
                <w:rFonts w:ascii="Arial" w:hAnsi="Arial" w:cs="Arial"/>
                <w:szCs w:val="24"/>
                <w:u w:val="single"/>
              </w:rPr>
            </w:pPr>
            <w:r w:rsidRPr="000E7C1E">
              <w:rPr>
                <w:rFonts w:ascii="Arial" w:hAnsi="Arial" w:cs="Arial"/>
                <w:szCs w:val="24"/>
                <w:u w:val="single"/>
              </w:rPr>
              <w:t>Φ.600.166/</w:t>
            </w:r>
            <w:r w:rsidR="00901667">
              <w:rPr>
                <w:rFonts w:ascii="Arial" w:hAnsi="Arial" w:cs="Arial"/>
                <w:szCs w:val="24"/>
                <w:u w:val="single"/>
              </w:rPr>
              <w:t>144/14175/Σ.972</w:t>
            </w:r>
          </w:p>
          <w:tbl>
            <w:tblPr>
              <w:tblStyle w:val="a6"/>
              <w:tblpPr w:leftFromText="180" w:rightFromText="180" w:vertAnchor="page" w:horzAnchor="margin" w:tblpY="2191"/>
              <w:tblOverlap w:val="never"/>
              <w:tblW w:w="9351" w:type="dxa"/>
              <w:tblLook w:val="04A0" w:firstRow="1" w:lastRow="0" w:firstColumn="1" w:lastColumn="0" w:noHBand="0" w:noVBand="1"/>
            </w:tblPr>
            <w:tblGrid>
              <w:gridCol w:w="9351"/>
            </w:tblGrid>
            <w:tr w:rsidR="000E7C1E" w:rsidRPr="000E7C1E" w:rsidTr="007F670D">
              <w:trPr>
                <w:trHeight w:val="1408"/>
              </w:trPr>
              <w:tc>
                <w:tcPr>
                  <w:tcW w:w="9351" w:type="dxa"/>
                  <w:vAlign w:val="center"/>
                </w:tcPr>
                <w:p w:rsidR="000E7C1E" w:rsidRPr="000E7C1E" w:rsidRDefault="000E7C1E" w:rsidP="000E7C1E">
                  <w:pPr>
                    <w:keepNext/>
                    <w:tabs>
                      <w:tab w:val="left" w:pos="4111"/>
                    </w:tabs>
                    <w:spacing w:after="0" w:line="240" w:lineRule="auto"/>
                    <w:jc w:val="center"/>
                    <w:outlineLvl w:val="2"/>
                    <w:rPr>
                      <w:rFonts w:ascii="Arial" w:hAnsi="Arial" w:cs="Arial"/>
                      <w:b/>
                      <w:bCs/>
                      <w:sz w:val="16"/>
                      <w:szCs w:val="16"/>
                    </w:rPr>
                  </w:pPr>
                  <w:r w:rsidRPr="000E7C1E">
                    <w:rPr>
                      <w:rFonts w:ascii="Arial" w:hAnsi="Arial" w:cs="Arial"/>
                      <w:b/>
                      <w:bCs/>
                      <w:noProof/>
                      <w:sz w:val="16"/>
                      <w:szCs w:val="16"/>
                      <w:lang w:val="en-US"/>
                    </w:rPr>
                    <w:drawing>
                      <wp:anchor distT="0" distB="0" distL="114300" distR="114300" simplePos="0" relativeHeight="251659264" behindDoc="0" locked="0" layoutInCell="1" allowOverlap="1" wp14:anchorId="6E12ED8E" wp14:editId="673052D9">
                        <wp:simplePos x="0" y="0"/>
                        <wp:positionH relativeFrom="column">
                          <wp:posOffset>2336800</wp:posOffset>
                        </wp:positionH>
                        <wp:positionV relativeFrom="paragraph">
                          <wp:posOffset>-606425</wp:posOffset>
                        </wp:positionV>
                        <wp:extent cx="523875" cy="533400"/>
                        <wp:effectExtent l="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w="9525">
                                  <a:noFill/>
                                  <a:miter lim="800000"/>
                                  <a:headEnd/>
                                  <a:tailEnd/>
                                </a:ln>
                              </pic:spPr>
                            </pic:pic>
                          </a:graphicData>
                        </a:graphic>
                      </wp:anchor>
                    </w:drawing>
                  </w:r>
                  <w:r w:rsidRPr="000E7C1E">
                    <w:rPr>
                      <w:rFonts w:ascii="Arial" w:hAnsi="Arial" w:cs="Arial"/>
                      <w:b/>
                      <w:bCs/>
                      <w:sz w:val="16"/>
                      <w:szCs w:val="16"/>
                    </w:rPr>
                    <w:t>ΥΠΕΥΘΥΝΗ ΔΗΛΩΣΗ</w:t>
                  </w:r>
                </w:p>
                <w:p w:rsidR="000E7C1E" w:rsidRPr="000E7C1E" w:rsidRDefault="000E7C1E" w:rsidP="000E7C1E">
                  <w:pPr>
                    <w:spacing w:after="0" w:line="240" w:lineRule="auto"/>
                    <w:jc w:val="center"/>
                    <w:rPr>
                      <w:b/>
                      <w:sz w:val="16"/>
                      <w:szCs w:val="16"/>
                    </w:rPr>
                  </w:pPr>
                  <w:r w:rsidRPr="000E7C1E">
                    <w:rPr>
                      <w:b/>
                      <w:sz w:val="16"/>
                      <w:szCs w:val="16"/>
                    </w:rPr>
                    <w:t>(άρθρο 8 Ν.1599/1986)</w:t>
                  </w:r>
                </w:p>
                <w:p w:rsidR="000E7C1E" w:rsidRPr="000E7C1E" w:rsidRDefault="000E7C1E" w:rsidP="000E7C1E">
                  <w:pPr>
                    <w:tabs>
                      <w:tab w:val="left" w:pos="485"/>
                    </w:tabs>
                    <w:spacing w:after="0" w:line="240" w:lineRule="auto"/>
                    <w:jc w:val="both"/>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303"/>
                    <w:gridCol w:w="338"/>
                    <w:gridCol w:w="75"/>
                    <w:gridCol w:w="1730"/>
                    <w:gridCol w:w="703"/>
                    <w:gridCol w:w="308"/>
                    <w:gridCol w:w="22"/>
                    <w:gridCol w:w="644"/>
                    <w:gridCol w:w="695"/>
                    <w:gridCol w:w="277"/>
                    <w:gridCol w:w="639"/>
                    <w:gridCol w:w="465"/>
                    <w:gridCol w:w="509"/>
                    <w:gridCol w:w="1141"/>
                  </w:tblGrid>
                  <w:tr w:rsidR="000E7C1E" w:rsidRPr="000E7C1E" w:rsidTr="00E303D1">
                    <w:trPr>
                      <w:cantSplit/>
                      <w:trHeight w:val="454"/>
                    </w:trPr>
                    <w:tc>
                      <w:tcPr>
                        <w:tcW w:w="5000" w:type="pct"/>
                        <w:gridSpan w:val="15"/>
                        <w:vAlign w:val="center"/>
                      </w:tcPr>
                      <w:p w:rsidR="000E7C1E" w:rsidRPr="00E303D1" w:rsidRDefault="000E7C1E" w:rsidP="00E303D1">
                        <w:pPr>
                          <w:spacing w:after="0" w:line="240" w:lineRule="auto"/>
                          <w:jc w:val="center"/>
                          <w:rPr>
                            <w:rFonts w:ascii="Arial" w:eastAsia="Times New Roman" w:hAnsi="Arial" w:cs="Arial"/>
                            <w:b/>
                            <w:sz w:val="16"/>
                            <w:szCs w:val="16"/>
                            <w:lang w:eastAsia="el-GR"/>
                          </w:rPr>
                        </w:pPr>
                        <w:r w:rsidRPr="00E303D1">
                          <w:rPr>
                            <w:rFonts w:ascii="Arial" w:eastAsia="Times New Roman" w:hAnsi="Arial" w:cs="Arial"/>
                            <w:b/>
                            <w:sz w:val="16"/>
                            <w:szCs w:val="16"/>
                            <w:lang w:eastAsia="el-GR"/>
                          </w:rPr>
                          <w:t>Η ακρίβεια των στοιχείων που υποβάλλονται με αυτή τη δήλωση μπορεί να ελεγχθεί με βάση το αρχείο άλλων υπ</w:t>
                        </w:r>
                        <w:r w:rsidRPr="00E303D1">
                          <w:rPr>
                            <w:rFonts w:ascii="Arial" w:eastAsia="Times New Roman" w:hAnsi="Arial" w:cs="Arial"/>
                            <w:b/>
                            <w:sz w:val="16"/>
                            <w:szCs w:val="16"/>
                            <w:lang w:eastAsia="el-GR"/>
                          </w:rPr>
                          <w:t>η</w:t>
                        </w:r>
                        <w:r w:rsidRPr="00E303D1">
                          <w:rPr>
                            <w:rFonts w:ascii="Arial" w:eastAsia="Times New Roman" w:hAnsi="Arial" w:cs="Arial"/>
                            <w:b/>
                            <w:sz w:val="16"/>
                            <w:szCs w:val="16"/>
                            <w:lang w:eastAsia="el-GR"/>
                          </w:rPr>
                          <w:t>ρεσιών</w:t>
                        </w:r>
                      </w:p>
                      <w:p w:rsidR="000E7C1E" w:rsidRPr="000E7C1E" w:rsidRDefault="000E7C1E" w:rsidP="00E303D1">
                        <w:pPr>
                          <w:spacing w:after="0" w:line="240" w:lineRule="auto"/>
                          <w:jc w:val="center"/>
                          <w:rPr>
                            <w:rFonts w:ascii="Times New Roman" w:eastAsia="Times New Roman" w:hAnsi="Times New Roman" w:cs="Times New Roman"/>
                            <w:sz w:val="18"/>
                            <w:szCs w:val="24"/>
                            <w:lang w:eastAsia="el-GR"/>
                          </w:rPr>
                        </w:pPr>
                        <w:r w:rsidRPr="00E303D1">
                          <w:rPr>
                            <w:rFonts w:ascii="Arial" w:eastAsia="Times New Roman" w:hAnsi="Arial" w:cs="Arial"/>
                            <w:b/>
                            <w:sz w:val="16"/>
                            <w:szCs w:val="16"/>
                            <w:lang w:eastAsia="el-GR"/>
                          </w:rPr>
                          <w:t>(άρθρο 8 παρ. 4 Ν. 1599/1986)</w:t>
                        </w:r>
                      </w:p>
                    </w:tc>
                  </w:tr>
                  <w:tr w:rsidR="000E7C1E" w:rsidRPr="000E7C1E" w:rsidTr="002C45ED">
                    <w:trPr>
                      <w:cantSplit/>
                      <w:trHeight w:val="454"/>
                    </w:trPr>
                    <w:tc>
                      <w:tcPr>
                        <w:tcW w:w="699" w:type="pct"/>
                        <w:vAlign w:val="center"/>
                      </w:tcPr>
                      <w:p w:rsidR="000E7C1E" w:rsidRPr="000E7C1E" w:rsidRDefault="000E7C1E" w:rsidP="000E7C1E">
                        <w:pPr>
                          <w:spacing w:after="0" w:line="240" w:lineRule="auto"/>
                          <w:ind w:right="-6878" w:firstLine="63"/>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ΠΡΟΣ</w:t>
                        </w:r>
                        <w:r w:rsidRPr="000E7C1E">
                          <w:rPr>
                            <w:rFonts w:ascii="Arial" w:eastAsia="Times New Roman" w:hAnsi="Arial" w:cs="Arial"/>
                            <w:sz w:val="16"/>
                            <w:szCs w:val="16"/>
                            <w:vertAlign w:val="superscript"/>
                            <w:lang w:eastAsia="el-GR"/>
                          </w:rPr>
                          <w:t>(1)</w:t>
                        </w:r>
                        <w:r w:rsidRPr="000E7C1E">
                          <w:rPr>
                            <w:rFonts w:ascii="Arial" w:eastAsia="Times New Roman" w:hAnsi="Arial" w:cs="Arial"/>
                            <w:sz w:val="16"/>
                            <w:szCs w:val="16"/>
                            <w:lang w:eastAsia="el-GR"/>
                          </w:rPr>
                          <w:t>:</w:t>
                        </w:r>
                      </w:p>
                    </w:tc>
                    <w:tc>
                      <w:tcPr>
                        <w:tcW w:w="4301" w:type="pct"/>
                        <w:gridSpan w:val="14"/>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r>
                  <w:tr w:rsidR="000E7C1E" w:rsidRPr="000E7C1E" w:rsidTr="002C45ED">
                    <w:trPr>
                      <w:cantSplit/>
                      <w:trHeight w:val="454"/>
                    </w:trPr>
                    <w:tc>
                      <w:tcPr>
                        <w:tcW w:w="699" w:type="pct"/>
                        <w:vAlign w:val="center"/>
                      </w:tcPr>
                      <w:p w:rsidR="000E7C1E" w:rsidRPr="000E7C1E" w:rsidRDefault="000E7C1E" w:rsidP="000E7C1E">
                        <w:pPr>
                          <w:spacing w:after="0" w:line="240" w:lineRule="auto"/>
                          <w:ind w:right="-6878"/>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Ο – Η Όνομα:</w:t>
                        </w:r>
                      </w:p>
                    </w:tc>
                    <w:tc>
                      <w:tcPr>
                        <w:tcW w:w="1724" w:type="pct"/>
                        <w:gridSpan w:val="5"/>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c>
                      <w:tcPr>
                        <w:tcW w:w="534" w:type="pct"/>
                        <w:gridSpan w:val="3"/>
                        <w:vAlign w:val="center"/>
                      </w:tcPr>
                      <w:p w:rsidR="000E7C1E" w:rsidRPr="000E7C1E" w:rsidRDefault="000E7C1E" w:rsidP="000E7C1E">
                        <w:pPr>
                          <w:spacing w:after="0" w:line="240" w:lineRule="auto"/>
                          <w:ind w:right="-6878"/>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Επώνυμο:</w:t>
                        </w:r>
                      </w:p>
                    </w:tc>
                    <w:tc>
                      <w:tcPr>
                        <w:tcW w:w="2042" w:type="pct"/>
                        <w:gridSpan w:val="6"/>
                        <w:vAlign w:val="center"/>
                      </w:tcPr>
                      <w:p w:rsidR="000E7C1E" w:rsidRPr="000E7C1E" w:rsidRDefault="000E7C1E" w:rsidP="000E7C1E">
                        <w:pPr>
                          <w:spacing w:after="0" w:line="240" w:lineRule="auto"/>
                          <w:ind w:right="-6878"/>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Όνομα και Επώνυμο Πατέρα:</w:t>
                        </w:r>
                      </w:p>
                    </w:tc>
                    <w:tc>
                      <w:tcPr>
                        <w:tcW w:w="3909" w:type="pct"/>
                        <w:gridSpan w:val="11"/>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Όνομα και Επώνυμο Μητέρας:</w:t>
                        </w:r>
                      </w:p>
                    </w:tc>
                    <w:tc>
                      <w:tcPr>
                        <w:tcW w:w="3909" w:type="pct"/>
                        <w:gridSpan w:val="11"/>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ind w:right="-2332"/>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Ημερομηνία γέννησης</w:t>
                        </w:r>
                        <w:r w:rsidRPr="000E7C1E">
                          <w:rPr>
                            <w:rFonts w:ascii="Arial" w:eastAsia="Times New Roman" w:hAnsi="Arial" w:cs="Arial"/>
                            <w:sz w:val="16"/>
                            <w:szCs w:val="16"/>
                            <w:vertAlign w:val="superscript"/>
                            <w:lang w:eastAsia="el-GR"/>
                          </w:rPr>
                          <w:t>(2)</w:t>
                        </w:r>
                        <w:r w:rsidRPr="000E7C1E">
                          <w:rPr>
                            <w:rFonts w:ascii="Arial" w:eastAsia="Times New Roman" w:hAnsi="Arial" w:cs="Arial"/>
                            <w:sz w:val="16"/>
                            <w:szCs w:val="16"/>
                            <w:lang w:eastAsia="el-GR"/>
                          </w:rPr>
                          <w:t>:</w:t>
                        </w:r>
                      </w:p>
                    </w:tc>
                    <w:tc>
                      <w:tcPr>
                        <w:tcW w:w="3909" w:type="pct"/>
                        <w:gridSpan w:val="11"/>
                        <w:vAlign w:val="center"/>
                      </w:tcPr>
                      <w:p w:rsidR="000E7C1E" w:rsidRPr="000E7C1E" w:rsidRDefault="000E7C1E" w:rsidP="000E7C1E">
                        <w:pPr>
                          <w:spacing w:after="0" w:line="240" w:lineRule="auto"/>
                          <w:ind w:right="-2332"/>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tcBorders>
                          <w:top w:val="single" w:sz="4" w:space="0" w:color="auto"/>
                          <w:left w:val="single" w:sz="4" w:space="0" w:color="auto"/>
                          <w:bottom w:val="single" w:sz="4" w:space="0" w:color="auto"/>
                          <w:right w:val="single" w:sz="4" w:space="0" w:color="auto"/>
                        </w:tcBorders>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Τόπος Γέννησης:</w:t>
                        </w:r>
                      </w:p>
                    </w:tc>
                    <w:tc>
                      <w:tcPr>
                        <w:tcW w:w="3909" w:type="pct"/>
                        <w:gridSpan w:val="11"/>
                        <w:tcBorders>
                          <w:top w:val="single" w:sz="4" w:space="0" w:color="auto"/>
                          <w:left w:val="single" w:sz="4" w:space="0" w:color="auto"/>
                          <w:bottom w:val="single" w:sz="4" w:space="0" w:color="auto"/>
                          <w:right w:val="single" w:sz="4" w:space="0" w:color="auto"/>
                        </w:tcBorders>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91" w:type="pct"/>
                        <w:gridSpan w:val="4"/>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Αριθμός Δελτίου Ταυτ</w:t>
                        </w:r>
                        <w:r w:rsidRPr="000E7C1E">
                          <w:rPr>
                            <w:rFonts w:ascii="Arial" w:eastAsia="Times New Roman" w:hAnsi="Arial" w:cs="Arial"/>
                            <w:sz w:val="16"/>
                            <w:szCs w:val="16"/>
                            <w:lang w:eastAsia="el-GR"/>
                          </w:rPr>
                          <w:t>ό</w:t>
                        </w:r>
                        <w:r w:rsidRPr="000E7C1E">
                          <w:rPr>
                            <w:rFonts w:ascii="Arial" w:eastAsia="Times New Roman" w:hAnsi="Arial" w:cs="Arial"/>
                            <w:sz w:val="16"/>
                            <w:szCs w:val="16"/>
                            <w:lang w:eastAsia="el-GR"/>
                          </w:rPr>
                          <w:t>τητας:</w:t>
                        </w:r>
                      </w:p>
                    </w:tc>
                    <w:tc>
                      <w:tcPr>
                        <w:tcW w:w="1502" w:type="pct"/>
                        <w:gridSpan w:val="3"/>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65" w:type="pct"/>
                        <w:gridSpan w:val="2"/>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proofErr w:type="spellStart"/>
                        <w:r w:rsidRPr="000E7C1E">
                          <w:rPr>
                            <w:rFonts w:ascii="Arial" w:eastAsia="Times New Roman" w:hAnsi="Arial" w:cs="Arial"/>
                            <w:sz w:val="16"/>
                            <w:szCs w:val="16"/>
                            <w:lang w:eastAsia="el-GR"/>
                          </w:rPr>
                          <w:t>Τηλ</w:t>
                        </w:r>
                        <w:proofErr w:type="spellEnd"/>
                        <w:r w:rsidRPr="000E7C1E">
                          <w:rPr>
                            <w:rFonts w:ascii="Arial" w:eastAsia="Times New Roman" w:hAnsi="Arial" w:cs="Arial"/>
                            <w:sz w:val="16"/>
                            <w:szCs w:val="16"/>
                            <w:lang w:eastAsia="el-GR"/>
                          </w:rPr>
                          <w:t>:</w:t>
                        </w:r>
                      </w:p>
                    </w:tc>
                    <w:tc>
                      <w:tcPr>
                        <w:tcW w:w="2042" w:type="pct"/>
                        <w:gridSpan w:val="6"/>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865" w:type="pct"/>
                        <w:gridSpan w:val="2"/>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Τόπος Κατοικίας:</w:t>
                        </w:r>
                      </w:p>
                    </w:tc>
                    <w:tc>
                      <w:tcPr>
                        <w:tcW w:w="1174" w:type="pct"/>
                        <w:gridSpan w:val="3"/>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85"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Οδός:</w:t>
                        </w:r>
                      </w:p>
                    </w:tc>
                    <w:tc>
                      <w:tcPr>
                        <w:tcW w:w="1067"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350"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proofErr w:type="spellStart"/>
                        <w:r w:rsidRPr="000E7C1E">
                          <w:rPr>
                            <w:rFonts w:ascii="Arial" w:eastAsia="Times New Roman" w:hAnsi="Arial" w:cs="Arial"/>
                            <w:sz w:val="16"/>
                            <w:szCs w:val="16"/>
                            <w:lang w:eastAsia="el-GR"/>
                          </w:rPr>
                          <w:t>Αριθ</w:t>
                        </w:r>
                        <w:proofErr w:type="spellEnd"/>
                        <w:r w:rsidRPr="000E7C1E">
                          <w:rPr>
                            <w:rFonts w:ascii="Arial" w:eastAsia="Times New Roman" w:hAnsi="Arial" w:cs="Arial"/>
                            <w:sz w:val="16"/>
                            <w:szCs w:val="16"/>
                            <w:lang w:eastAsia="el-GR"/>
                          </w:rPr>
                          <w:t>:</w:t>
                        </w:r>
                      </w:p>
                    </w:tc>
                    <w:tc>
                      <w:tcPr>
                        <w:tcW w:w="255" w:type="pct"/>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279" w:type="pct"/>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ΤΚ:</w:t>
                        </w:r>
                      </w:p>
                    </w:tc>
                    <w:tc>
                      <w:tcPr>
                        <w:tcW w:w="626" w:type="pct"/>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r w:rsidR="000E7C1E" w:rsidRPr="000E7C1E" w:rsidTr="002C45ED">
                    <w:trPr>
                      <w:cantSplit/>
                      <w:trHeight w:val="454"/>
                    </w:trPr>
                    <w:tc>
                      <w:tcPr>
                        <w:tcW w:w="1050" w:type="pct"/>
                        <w:gridSpan w:val="3"/>
                        <w:vAlign w:val="center"/>
                      </w:tcPr>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 xml:space="preserve">Αρ. </w:t>
                        </w:r>
                        <w:proofErr w:type="spellStart"/>
                        <w:r w:rsidRPr="000E7C1E">
                          <w:rPr>
                            <w:rFonts w:ascii="Arial" w:eastAsia="Times New Roman" w:hAnsi="Arial" w:cs="Arial"/>
                            <w:sz w:val="16"/>
                            <w:szCs w:val="16"/>
                            <w:lang w:eastAsia="el-GR"/>
                          </w:rPr>
                          <w:t>Τηλεομοιοτύπου</w:t>
                        </w:r>
                        <w:proofErr w:type="spellEnd"/>
                        <w:r w:rsidRPr="000E7C1E">
                          <w:rPr>
                            <w:rFonts w:ascii="Arial" w:eastAsia="Times New Roman" w:hAnsi="Arial" w:cs="Arial"/>
                            <w:sz w:val="16"/>
                            <w:szCs w:val="16"/>
                            <w:lang w:eastAsia="el-GR"/>
                          </w:rPr>
                          <w:t xml:space="preserve"> (</w:t>
                        </w:r>
                        <w:r w:rsidRPr="000E7C1E">
                          <w:rPr>
                            <w:rFonts w:ascii="Arial" w:eastAsia="Times New Roman" w:hAnsi="Arial" w:cs="Arial"/>
                            <w:sz w:val="16"/>
                            <w:szCs w:val="16"/>
                            <w:lang w:val="en-US" w:eastAsia="el-GR"/>
                          </w:rPr>
                          <w:t>Fax</w:t>
                        </w:r>
                        <w:r w:rsidRPr="000E7C1E">
                          <w:rPr>
                            <w:rFonts w:ascii="Arial" w:eastAsia="Times New Roman" w:hAnsi="Arial" w:cs="Arial"/>
                            <w:sz w:val="16"/>
                            <w:szCs w:val="16"/>
                            <w:lang w:eastAsia="el-GR"/>
                          </w:rPr>
                          <w:t>):</w:t>
                        </w:r>
                      </w:p>
                    </w:tc>
                    <w:tc>
                      <w:tcPr>
                        <w:tcW w:w="1555"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c>
                      <w:tcPr>
                        <w:tcW w:w="734" w:type="pct"/>
                        <w:gridSpan w:val="2"/>
                        <w:vAlign w:val="center"/>
                      </w:tcPr>
                      <w:p w:rsidR="000E7C1E" w:rsidRPr="000E7C1E" w:rsidRDefault="00D96274" w:rsidP="000E7C1E">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Δ/</w:t>
                        </w:r>
                        <w:proofErr w:type="spellStart"/>
                        <w:r>
                          <w:rPr>
                            <w:rFonts w:ascii="Arial" w:eastAsia="Times New Roman" w:hAnsi="Arial" w:cs="Arial"/>
                            <w:sz w:val="16"/>
                            <w:szCs w:val="16"/>
                            <w:lang w:eastAsia="el-GR"/>
                          </w:rPr>
                          <w:t>νση</w:t>
                        </w:r>
                        <w:proofErr w:type="spellEnd"/>
                        <w:r>
                          <w:rPr>
                            <w:rFonts w:ascii="Arial" w:eastAsia="Times New Roman" w:hAnsi="Arial" w:cs="Arial"/>
                            <w:sz w:val="16"/>
                            <w:szCs w:val="16"/>
                            <w:lang w:eastAsia="el-GR"/>
                          </w:rPr>
                          <w:t xml:space="preserve"> </w:t>
                        </w:r>
                        <w:r w:rsidR="000E7C1E" w:rsidRPr="000E7C1E">
                          <w:rPr>
                            <w:rFonts w:ascii="Arial" w:eastAsia="Times New Roman" w:hAnsi="Arial" w:cs="Arial"/>
                            <w:sz w:val="16"/>
                            <w:szCs w:val="16"/>
                            <w:lang w:eastAsia="el-GR"/>
                          </w:rPr>
                          <w:t>Ηλεκτρ. Ταχυδρομείου</w:t>
                        </w:r>
                      </w:p>
                      <w:p w:rsidR="000E7C1E" w:rsidRPr="000E7C1E" w:rsidRDefault="000E7C1E" w:rsidP="000E7C1E">
                        <w:pPr>
                          <w:spacing w:after="0" w:line="240" w:lineRule="auto"/>
                          <w:jc w:val="both"/>
                          <w:rPr>
                            <w:rFonts w:ascii="Arial" w:eastAsia="Times New Roman" w:hAnsi="Arial" w:cs="Arial"/>
                            <w:sz w:val="16"/>
                            <w:szCs w:val="16"/>
                            <w:lang w:eastAsia="el-GR"/>
                          </w:rPr>
                        </w:pPr>
                        <w:r w:rsidRPr="000E7C1E">
                          <w:rPr>
                            <w:rFonts w:ascii="Arial" w:eastAsia="Times New Roman" w:hAnsi="Arial" w:cs="Arial"/>
                            <w:sz w:val="16"/>
                            <w:szCs w:val="16"/>
                            <w:lang w:eastAsia="el-GR"/>
                          </w:rPr>
                          <w:t>(Ε</w:t>
                        </w:r>
                        <w:r w:rsidRPr="000E7C1E">
                          <w:rPr>
                            <w:rFonts w:ascii="Arial" w:eastAsia="Times New Roman" w:hAnsi="Arial" w:cs="Arial"/>
                            <w:sz w:val="16"/>
                            <w:szCs w:val="16"/>
                            <w:lang w:val="en-US" w:eastAsia="el-GR"/>
                          </w:rPr>
                          <w:t>mail</w:t>
                        </w:r>
                        <w:r w:rsidRPr="000E7C1E">
                          <w:rPr>
                            <w:rFonts w:ascii="Arial" w:eastAsia="Times New Roman" w:hAnsi="Arial" w:cs="Arial"/>
                            <w:sz w:val="16"/>
                            <w:szCs w:val="16"/>
                            <w:lang w:eastAsia="el-GR"/>
                          </w:rPr>
                          <w:t>):</w:t>
                        </w:r>
                      </w:p>
                    </w:tc>
                    <w:tc>
                      <w:tcPr>
                        <w:tcW w:w="1661" w:type="pct"/>
                        <w:gridSpan w:val="5"/>
                        <w:vAlign w:val="center"/>
                      </w:tcPr>
                      <w:p w:rsidR="000E7C1E" w:rsidRPr="000E7C1E" w:rsidRDefault="000E7C1E" w:rsidP="000E7C1E">
                        <w:pPr>
                          <w:spacing w:after="0" w:line="240" w:lineRule="auto"/>
                          <w:jc w:val="both"/>
                          <w:rPr>
                            <w:rFonts w:ascii="Arial" w:eastAsia="Times New Roman" w:hAnsi="Arial" w:cs="Arial"/>
                            <w:b/>
                            <w:sz w:val="16"/>
                            <w:szCs w:val="16"/>
                            <w:lang w:eastAsia="el-GR"/>
                          </w:rPr>
                        </w:pPr>
                      </w:p>
                    </w:tc>
                  </w:tr>
                </w:tbl>
                <w:p w:rsidR="000E7C1E" w:rsidRPr="000E7C1E" w:rsidRDefault="000E7C1E" w:rsidP="000E7C1E">
                  <w:pPr>
                    <w:spacing w:after="0" w:line="240" w:lineRule="auto"/>
                    <w:jc w:val="both"/>
                    <w:rPr>
                      <w:sz w:val="16"/>
                      <w:szCs w:val="16"/>
                    </w:rPr>
                  </w:pP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 xml:space="preserve">Με ατομική μου ευθύνη και γνωρίζοντας τις κυρώσεις </w:t>
                  </w:r>
                  <w:r w:rsidRPr="000E7C1E">
                    <w:rPr>
                      <w:rFonts w:ascii="Arial" w:hAnsi="Arial" w:cs="Arial"/>
                      <w:sz w:val="16"/>
                      <w:szCs w:val="16"/>
                      <w:vertAlign w:val="superscript"/>
                    </w:rPr>
                    <w:t>(3)</w:t>
                  </w:r>
                  <w:r w:rsidRPr="000E7C1E">
                    <w:rPr>
                      <w:rFonts w:ascii="Arial" w:hAnsi="Arial" w:cs="Arial"/>
                      <w:sz w:val="16"/>
                      <w:szCs w:val="16"/>
                    </w:rPr>
                    <w:t>, που προβλέπονται από τις διατάξεις της παρ. 6 του άρθρου 22 του Ν. 1599/1986, δηλώνω ότι</w:t>
                  </w:r>
                  <w:r w:rsidRPr="000E7C1E">
                    <w:rPr>
                      <w:rFonts w:ascii="Arial" w:hAnsi="Arial" w:cs="Arial"/>
                      <w:sz w:val="16"/>
                      <w:szCs w:val="16"/>
                      <w:vertAlign w:val="superscript"/>
                    </w:rPr>
                    <w:t>(4)</w:t>
                  </w:r>
                  <w:r w:rsidRPr="000E7C1E">
                    <w:rPr>
                      <w:rFonts w:ascii="Arial" w:hAnsi="Arial" w:cs="Arial"/>
                      <w:sz w:val="16"/>
                      <w:szCs w:val="16"/>
                    </w:rPr>
                    <w:t>:</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spacing w:after="0" w:line="240" w:lineRule="auto"/>
                    <w:jc w:val="both"/>
                    <w:rPr>
                      <w:rFonts w:ascii="Arial" w:hAnsi="Arial" w:cs="Arial"/>
                      <w:sz w:val="16"/>
                      <w:szCs w:val="16"/>
                      <w:u w:val="dotted"/>
                    </w:rPr>
                  </w:pPr>
                  <w:r w:rsidRPr="000E7C1E">
                    <w:rPr>
                      <w:rFonts w:ascii="Arial" w:hAnsi="Arial" w:cs="Arial"/>
                      <w:sz w:val="16"/>
                      <w:szCs w:val="16"/>
                    </w:rPr>
                    <w:t>Ως………………………</w:t>
                  </w:r>
                  <w:r w:rsidR="00AC5099">
                    <w:rPr>
                      <w:rFonts w:ascii="Arial" w:hAnsi="Arial" w:cs="Arial"/>
                      <w:sz w:val="16"/>
                      <w:szCs w:val="16"/>
                    </w:rPr>
                    <w:t>.</w:t>
                  </w:r>
                  <w:r w:rsidRPr="000E7C1E">
                    <w:rPr>
                      <w:rFonts w:ascii="Arial" w:hAnsi="Arial" w:cs="Arial"/>
                      <w:sz w:val="16"/>
                      <w:szCs w:val="16"/>
                    </w:rPr>
                    <w:t xml:space="preserve">… </w:t>
                  </w:r>
                  <w:r w:rsidRPr="001F77F0">
                    <w:rPr>
                      <w:rFonts w:ascii="Arial" w:hAnsi="Arial" w:cs="Arial"/>
                      <w:i/>
                      <w:color w:val="000000" w:themeColor="text1"/>
                      <w:sz w:val="16"/>
                      <w:szCs w:val="16"/>
                    </w:rPr>
                    <w:t>(π.χ. νόμιμος εκπρόσωπος)</w:t>
                  </w:r>
                  <w:r w:rsidRPr="000E7C1E">
                    <w:rPr>
                      <w:rFonts w:ascii="Arial" w:hAnsi="Arial" w:cs="Arial"/>
                      <w:sz w:val="16"/>
                      <w:szCs w:val="16"/>
                    </w:rPr>
                    <w:t xml:space="preserve"> της εταιρείας/ατομικής επιχείρησης με την </w:t>
                  </w:r>
                  <w:proofErr w:type="spellStart"/>
                  <w:r w:rsidRPr="000E7C1E">
                    <w:rPr>
                      <w:rFonts w:ascii="Arial" w:hAnsi="Arial" w:cs="Arial"/>
                      <w:sz w:val="16"/>
                      <w:szCs w:val="16"/>
                    </w:rPr>
                    <w:t>επωνυμ</w:t>
                  </w:r>
                  <w:r w:rsidRPr="000E7C1E">
                    <w:rPr>
                      <w:rFonts w:ascii="Arial" w:hAnsi="Arial" w:cs="Arial"/>
                      <w:sz w:val="16"/>
                      <w:szCs w:val="16"/>
                    </w:rPr>
                    <w:t>ί</w:t>
                  </w:r>
                  <w:r w:rsidRPr="000E7C1E">
                    <w:rPr>
                      <w:rFonts w:ascii="Arial" w:hAnsi="Arial" w:cs="Arial"/>
                      <w:sz w:val="16"/>
                      <w:szCs w:val="16"/>
                    </w:rPr>
                    <w:t>α…………………………..η</w:t>
                  </w:r>
                  <w:proofErr w:type="spellEnd"/>
                  <w:r w:rsidRPr="000E7C1E">
                    <w:rPr>
                      <w:rFonts w:ascii="Arial" w:hAnsi="Arial" w:cs="Arial"/>
                      <w:sz w:val="16"/>
                      <w:szCs w:val="16"/>
                    </w:rPr>
                    <w:t xml:space="preserve"> οποία εδρεύει στην </w:t>
                  </w:r>
                  <w:proofErr w:type="spellStart"/>
                  <w:r w:rsidRPr="000E7C1E">
                    <w:rPr>
                      <w:rFonts w:ascii="Arial" w:hAnsi="Arial" w:cs="Arial"/>
                      <w:sz w:val="16"/>
                      <w:szCs w:val="16"/>
                    </w:rPr>
                    <w:t>οδό…………………………..ΤΚ…………με</w:t>
                  </w:r>
                  <w:proofErr w:type="spellEnd"/>
                  <w:r w:rsidRPr="000E7C1E">
                    <w:rPr>
                      <w:rFonts w:ascii="Arial" w:hAnsi="Arial" w:cs="Arial"/>
                      <w:sz w:val="16"/>
                      <w:szCs w:val="16"/>
                    </w:rPr>
                    <w:t xml:space="preserve"> ΑΦΜ</w:t>
                  </w:r>
                  <w:r>
                    <w:rPr>
                      <w:rFonts w:ascii="Arial" w:hAnsi="Arial" w:cs="Arial"/>
                      <w:sz w:val="16"/>
                      <w:szCs w:val="16"/>
                      <w:u w:val="dotted"/>
                    </w:rPr>
                    <w:t xml:space="preserve">     </w:t>
                  </w:r>
                  <w:r w:rsidRPr="000E7C1E">
                    <w:rPr>
                      <w:rFonts w:ascii="Arial" w:hAnsi="Arial" w:cs="Arial"/>
                      <w:sz w:val="16"/>
                      <w:szCs w:val="16"/>
                      <w:u w:val="dotted"/>
                    </w:rPr>
                    <w:t xml:space="preserve">      </w:t>
                  </w:r>
                  <w:r w:rsidRPr="000E7C1E">
                    <w:rPr>
                      <w:rFonts w:ascii="Arial" w:hAnsi="Arial" w:cs="Arial"/>
                      <w:sz w:val="16"/>
                      <w:szCs w:val="16"/>
                    </w:rPr>
                    <w:t>, ΔΟΥ</w:t>
                  </w:r>
                  <w:r w:rsidRPr="000E7C1E">
                    <w:rPr>
                      <w:rFonts w:ascii="Arial" w:hAnsi="Arial" w:cs="Arial"/>
                      <w:sz w:val="16"/>
                      <w:szCs w:val="16"/>
                      <w:u w:val="dotted"/>
                    </w:rPr>
                    <w:t xml:space="preserve">                   :</w:t>
                  </w: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 xml:space="preserve">α. Αποδέχομαι τους όρους της </w:t>
                  </w:r>
                  <w:r w:rsidRPr="005D10E3">
                    <w:rPr>
                      <w:rFonts w:ascii="Arial" w:hAnsi="Arial" w:cs="Arial"/>
                      <w:b/>
                      <w:sz w:val="16"/>
                      <w:szCs w:val="16"/>
                    </w:rPr>
                    <w:t>υπ’ αριθμ.</w:t>
                  </w:r>
                  <w:r w:rsidR="00131FA3">
                    <w:rPr>
                      <w:rFonts w:ascii="Arial" w:hAnsi="Arial" w:cs="Arial"/>
                      <w:b/>
                      <w:sz w:val="16"/>
                      <w:szCs w:val="16"/>
                    </w:rPr>
                    <w:t>Φ.600.166/</w:t>
                  </w:r>
                  <w:r w:rsidR="00901667">
                    <w:rPr>
                      <w:rFonts w:ascii="Arial" w:hAnsi="Arial" w:cs="Arial"/>
                      <w:b/>
                      <w:sz w:val="16"/>
                      <w:szCs w:val="16"/>
                    </w:rPr>
                    <w:t>144/14175/Σ.972/7 Ιουν 23</w:t>
                  </w:r>
                  <w:r w:rsidR="007F670D">
                    <w:rPr>
                      <w:rFonts w:ascii="Arial" w:hAnsi="Arial" w:cs="Arial"/>
                      <w:b/>
                      <w:sz w:val="16"/>
                      <w:szCs w:val="16"/>
                    </w:rPr>
                    <w:t>/</w:t>
                  </w:r>
                  <w:r w:rsidR="00131FA3">
                    <w:rPr>
                      <w:rFonts w:ascii="Arial" w:hAnsi="Arial" w:cs="Arial"/>
                      <w:b/>
                      <w:sz w:val="16"/>
                      <w:szCs w:val="16"/>
                    </w:rPr>
                    <w:t>98 ΤΥΠΕΘ/4</w:t>
                  </w:r>
                  <w:r w:rsidR="00131FA3" w:rsidRPr="00131FA3">
                    <w:rPr>
                      <w:rFonts w:ascii="Arial" w:hAnsi="Arial" w:cs="Arial"/>
                      <w:b/>
                      <w:sz w:val="16"/>
                      <w:szCs w:val="16"/>
                      <w:vertAlign w:val="superscript"/>
                    </w:rPr>
                    <w:t>ο</w:t>
                  </w:r>
                  <w:r w:rsidR="00131FA3">
                    <w:rPr>
                      <w:rFonts w:ascii="Arial" w:hAnsi="Arial" w:cs="Arial"/>
                      <w:b/>
                      <w:sz w:val="16"/>
                      <w:szCs w:val="16"/>
                    </w:rPr>
                    <w:t xml:space="preserve"> </w:t>
                  </w:r>
                  <w:proofErr w:type="spellStart"/>
                  <w:r w:rsidR="00131FA3">
                    <w:rPr>
                      <w:rFonts w:ascii="Arial" w:hAnsi="Arial" w:cs="Arial"/>
                      <w:b/>
                      <w:sz w:val="16"/>
                      <w:szCs w:val="16"/>
                    </w:rPr>
                    <w:t>Γρ</w:t>
                  </w:r>
                  <w:proofErr w:type="spellEnd"/>
                  <w:r w:rsidR="00291F3C">
                    <w:rPr>
                      <w:rFonts w:ascii="Arial" w:hAnsi="Arial" w:cs="Arial"/>
                      <w:b/>
                      <w:sz w:val="16"/>
                      <w:szCs w:val="16"/>
                    </w:rPr>
                    <w:t xml:space="preserve">                                                                            </w:t>
                  </w:r>
                  <w:r w:rsidRPr="005D10E3">
                    <w:rPr>
                      <w:rFonts w:ascii="Arial" w:hAnsi="Arial" w:cs="Arial"/>
                      <w:sz w:val="16"/>
                      <w:szCs w:val="16"/>
                    </w:rPr>
                    <w:t>Πρόσκλησης</w:t>
                  </w:r>
                  <w:r w:rsidRPr="000E7C1E">
                    <w:rPr>
                      <w:rFonts w:ascii="Arial" w:hAnsi="Arial" w:cs="Arial"/>
                      <w:sz w:val="16"/>
                      <w:szCs w:val="16"/>
                    </w:rPr>
                    <w:t>.</w:t>
                  </w: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β. Δεν έχω καταδικασθεί με αμετάκλητη απόφαση για κάποιο από τα παρακάτω αδικήματα:</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numPr>
                      <w:ilvl w:val="0"/>
                      <w:numId w:val="1"/>
                    </w:numPr>
                    <w:spacing w:after="0" w:line="240" w:lineRule="auto"/>
                    <w:ind w:left="454" w:hanging="141"/>
                    <w:contextualSpacing/>
                    <w:jc w:val="both"/>
                    <w:rPr>
                      <w:rFonts w:ascii="Arial" w:hAnsi="Arial" w:cs="Arial"/>
                      <w:i/>
                      <w:color w:val="1F497D"/>
                      <w:sz w:val="16"/>
                      <w:szCs w:val="16"/>
                    </w:rPr>
                  </w:pPr>
                  <w:r w:rsidRPr="000E7C1E">
                    <w:rPr>
                      <w:rFonts w:ascii="Arial" w:hAnsi="Arial" w:cs="Arial"/>
                      <w:sz w:val="16"/>
                      <w:szCs w:val="16"/>
                    </w:rPr>
                    <w:t>Π.χ. Συμμετοχή σε εγκληματική οργάνωση και λοιποί δυνητικοί λόγοι αποκλεισμού</w:t>
                  </w:r>
                </w:p>
                <w:p w:rsidR="000E7C1E" w:rsidRPr="000E7C1E" w:rsidRDefault="000E7C1E" w:rsidP="000E7C1E">
                  <w:pPr>
                    <w:spacing w:after="0" w:line="240" w:lineRule="auto"/>
                    <w:ind w:left="454"/>
                    <w:contextualSpacing/>
                    <w:jc w:val="both"/>
                    <w:rPr>
                      <w:rFonts w:ascii="Arial" w:hAnsi="Arial" w:cs="Arial"/>
                      <w:i/>
                      <w:color w:val="1F497D"/>
                      <w:sz w:val="16"/>
                      <w:szCs w:val="16"/>
                    </w:rPr>
                  </w:pPr>
                </w:p>
                <w:p w:rsidR="000E7C1E" w:rsidRPr="000E7C1E" w:rsidRDefault="000E7C1E" w:rsidP="000E7C1E">
                  <w:pPr>
                    <w:spacing w:after="0" w:line="240" w:lineRule="auto"/>
                    <w:jc w:val="both"/>
                    <w:rPr>
                      <w:rFonts w:ascii="Arial" w:hAnsi="Arial" w:cs="Arial"/>
                      <w:sz w:val="16"/>
                      <w:szCs w:val="16"/>
                    </w:rPr>
                  </w:pPr>
                  <w:r w:rsidRPr="000E7C1E">
                    <w:rPr>
                      <w:rFonts w:ascii="Arial" w:hAnsi="Arial" w:cs="Arial"/>
                      <w:sz w:val="16"/>
                      <w:szCs w:val="16"/>
                    </w:rPr>
                    <w:t>γ. Αναλαμβάνω την υποχρέωση προσκόμισης των παρακάτω πιστοποιητικών για την απόδειξη μη συνδρομής των λόγων απ</w:t>
                  </w:r>
                  <w:r w:rsidRPr="000E7C1E">
                    <w:rPr>
                      <w:rFonts w:ascii="Arial" w:hAnsi="Arial" w:cs="Arial"/>
                      <w:sz w:val="16"/>
                      <w:szCs w:val="16"/>
                    </w:rPr>
                    <w:t>ο</w:t>
                  </w:r>
                  <w:r w:rsidRPr="000E7C1E">
                    <w:rPr>
                      <w:rFonts w:ascii="Arial" w:hAnsi="Arial" w:cs="Arial"/>
                      <w:sz w:val="16"/>
                      <w:szCs w:val="16"/>
                    </w:rPr>
                    <w:t>κλεισμού σε κάποια κατάσταση της παραγράφου 1 του άρθρου 73 του ν.4412/16 κατά το χρόνο που θα μου ζητηθεί από την αναθέτουσα αρχή</w:t>
                  </w:r>
                  <w:r w:rsidR="00304D20">
                    <w:rPr>
                      <w:rFonts w:ascii="Arial" w:hAnsi="Arial" w:cs="Arial"/>
                      <w:sz w:val="16"/>
                      <w:szCs w:val="16"/>
                    </w:rPr>
                    <w:t xml:space="preserve"> και</w:t>
                  </w:r>
                  <w:r w:rsidR="00BB423B">
                    <w:rPr>
                      <w:rFonts w:ascii="Arial" w:hAnsi="Arial" w:cs="Arial"/>
                      <w:sz w:val="16"/>
                      <w:szCs w:val="16"/>
                    </w:rPr>
                    <w:t xml:space="preserve"> πριν την έκδοση της απόφασης απευθείας ανάθεσης</w:t>
                  </w:r>
                  <w:r w:rsidR="00304D20">
                    <w:rPr>
                      <w:rFonts w:ascii="Arial" w:hAnsi="Arial" w:cs="Arial"/>
                      <w:sz w:val="16"/>
                      <w:szCs w:val="16"/>
                    </w:rPr>
                    <w:t>. Ε</w:t>
                  </w:r>
                  <w:r w:rsidRPr="000E7C1E">
                    <w:rPr>
                      <w:rFonts w:ascii="Arial" w:hAnsi="Arial" w:cs="Arial"/>
                      <w:sz w:val="16"/>
                      <w:szCs w:val="16"/>
                    </w:rPr>
                    <w:t>ιδικότερα:</w:t>
                  </w:r>
                </w:p>
                <w:p w:rsidR="000E7C1E" w:rsidRPr="000E7C1E" w:rsidRDefault="000E7C1E" w:rsidP="000E7C1E">
                  <w:pPr>
                    <w:spacing w:after="0" w:line="240" w:lineRule="auto"/>
                    <w:jc w:val="both"/>
                    <w:rPr>
                      <w:rFonts w:ascii="Arial" w:hAnsi="Arial" w:cs="Arial"/>
                      <w:sz w:val="16"/>
                      <w:szCs w:val="16"/>
                    </w:rPr>
                  </w:pP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Απόσπασμα ποινικού μητρώου ή Υπεύθυνης δήλωσης ή ισοδύναμου εγγράφου.</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Πιστοποιητικό Φορολογικής ενημερότητας </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Πιστοποιητικό Ασφαλιστικής ενημερότητας </w:t>
                  </w:r>
                </w:p>
                <w:p w:rsidR="000E7C1E" w:rsidRPr="000E7C1E"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Υπεύθυνη δήλωση αναφορικά με τους οργανισμούς κύριας και επικουρικής ασφάλισης στους οποίους οφείλω να καταβ</w:t>
                  </w:r>
                  <w:r w:rsidRPr="000E7C1E">
                    <w:rPr>
                      <w:rFonts w:ascii="Arial" w:hAnsi="Arial" w:cs="Arial"/>
                      <w:sz w:val="16"/>
                      <w:szCs w:val="16"/>
                    </w:rPr>
                    <w:t>ά</w:t>
                  </w:r>
                  <w:r w:rsidRPr="000E7C1E">
                    <w:rPr>
                      <w:rFonts w:ascii="Arial" w:hAnsi="Arial" w:cs="Arial"/>
                      <w:sz w:val="16"/>
                      <w:szCs w:val="16"/>
                    </w:rPr>
                    <w:t>λω εισφορές.</w:t>
                  </w:r>
                </w:p>
                <w:p w:rsidR="000E7C1E" w:rsidRPr="002C45ED" w:rsidRDefault="000E7C1E" w:rsidP="000E7C1E">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Υπεύθυνη δήλωση περί μη έκδοσης δικαστικής ή διοικητικής απόφασης με τελεσίδικη και δεσμευτική ισχύ για την αθέτηση των υποχρεώσεών μου όσον αφορά στην καταβολή φόρων </w:t>
                  </w:r>
                  <w:r w:rsidR="002C45ED">
                    <w:rPr>
                      <w:rFonts w:ascii="Arial" w:hAnsi="Arial" w:cs="Arial"/>
                      <w:sz w:val="16"/>
                      <w:szCs w:val="16"/>
                    </w:rPr>
                    <w:t>ή εισφορών κοινωνικής ασφάλισ</w:t>
                  </w:r>
                  <w:r w:rsidR="00AC5099">
                    <w:rPr>
                      <w:rFonts w:ascii="Arial" w:hAnsi="Arial" w:cs="Arial"/>
                      <w:sz w:val="16"/>
                      <w:szCs w:val="16"/>
                    </w:rPr>
                    <w:t>ης.</w:t>
                  </w: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0E7C1E">
                  <w:pPr>
                    <w:spacing w:after="0" w:line="240" w:lineRule="auto"/>
                    <w:jc w:val="both"/>
                    <w:rPr>
                      <w:rFonts w:ascii="Arial" w:hAnsi="Arial" w:cs="Arial"/>
                      <w:b/>
                      <w:sz w:val="16"/>
                      <w:szCs w:val="16"/>
                    </w:rPr>
                  </w:pPr>
                </w:p>
                <w:p w:rsidR="000E7C1E" w:rsidRPr="000E7C1E" w:rsidRDefault="000E7C1E" w:rsidP="004C1CD0">
                  <w:pPr>
                    <w:spacing w:after="0"/>
                    <w:jc w:val="both"/>
                    <w:rPr>
                      <w:rFonts w:ascii="Arial" w:hAnsi="Arial" w:cs="Arial"/>
                      <w:sz w:val="16"/>
                      <w:szCs w:val="16"/>
                    </w:rPr>
                  </w:pPr>
                </w:p>
              </w:tc>
            </w:tr>
          </w:tbl>
          <w:p w:rsidR="000E7C1E" w:rsidRPr="000E7C1E" w:rsidRDefault="000E7C1E" w:rsidP="000E7C1E">
            <w:pPr>
              <w:spacing w:after="0" w:line="240" w:lineRule="auto"/>
              <w:rPr>
                <w:rFonts w:ascii="Arial" w:hAnsi="Arial" w:cs="Arial"/>
                <w:szCs w:val="24"/>
              </w:rPr>
            </w:pPr>
          </w:p>
        </w:tc>
      </w:tr>
    </w:tbl>
    <w:p w:rsidR="00F82A1F" w:rsidRDefault="00F82A1F"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Default="005A66E5" w:rsidP="00A143C8">
      <w:pPr>
        <w:spacing w:after="0" w:line="240" w:lineRule="auto"/>
        <w:jc w:val="both"/>
        <w:rPr>
          <w:rFonts w:ascii="Arial" w:hAnsi="Arial" w:cs="Arial"/>
          <w:sz w:val="16"/>
          <w:szCs w:val="16"/>
        </w:rPr>
      </w:pPr>
    </w:p>
    <w:p w:rsidR="005A66E5" w:rsidRPr="002C45ED" w:rsidRDefault="005A66E5" w:rsidP="005A66E5">
      <w:pPr>
        <w:spacing w:after="0" w:line="240" w:lineRule="auto"/>
        <w:jc w:val="both"/>
        <w:rPr>
          <w:rFonts w:ascii="Arial" w:hAnsi="Arial" w:cs="Arial"/>
          <w:color w:val="1F497D"/>
          <w:sz w:val="16"/>
          <w:szCs w:val="16"/>
        </w:rPr>
      </w:pPr>
      <w:r w:rsidRPr="000E7C1E">
        <w:rPr>
          <w:rFonts w:ascii="Arial" w:hAnsi="Arial" w:cs="Arial"/>
          <w:sz w:val="16"/>
          <w:szCs w:val="16"/>
        </w:rPr>
        <w:t>δ.  Αναλαμβάνω την υποχρέωση προσκόμισης των παρακάτω πιστοποιητικών κατά το χρόνο που θα μου ζητηθεί από την αναθέτουσα αρχή</w:t>
      </w:r>
      <w:r>
        <w:rPr>
          <w:rFonts w:ascii="Arial" w:hAnsi="Arial" w:cs="Arial"/>
          <w:sz w:val="16"/>
          <w:szCs w:val="16"/>
        </w:rPr>
        <w:t xml:space="preserve"> και πριν την έκδοση της απόφασης απευθείας ανάθεσης. Ε</w:t>
      </w:r>
      <w:r w:rsidRPr="000E7C1E">
        <w:rPr>
          <w:rFonts w:ascii="Arial" w:hAnsi="Arial" w:cs="Arial"/>
          <w:sz w:val="16"/>
          <w:szCs w:val="16"/>
        </w:rPr>
        <w:t xml:space="preserve">ιδικότερα: </w:t>
      </w:r>
    </w:p>
    <w:p w:rsidR="005A66E5" w:rsidRPr="002C45ED" w:rsidRDefault="005A66E5" w:rsidP="005A66E5">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Αποδεικτικά έγγραφα για τη μη ύπαρξη δυνητικών (προαιρετικών) λόγων αποκλεισμού (π.χ. Ενιαίο Πιστοποιητικό Δι</w:t>
      </w:r>
      <w:r>
        <w:rPr>
          <w:rFonts w:ascii="Arial" w:hAnsi="Arial" w:cs="Arial"/>
          <w:sz w:val="16"/>
          <w:szCs w:val="16"/>
        </w:rPr>
        <w:t>καστικής Φερεγγυότητας, υπεύθυνες δηλώσεις κ.λπ.</w:t>
      </w:r>
    </w:p>
    <w:p w:rsidR="005A66E5" w:rsidRPr="002C45ED" w:rsidRDefault="005A66E5" w:rsidP="005A66E5">
      <w:pPr>
        <w:numPr>
          <w:ilvl w:val="0"/>
          <w:numId w:val="1"/>
        </w:numPr>
        <w:spacing w:after="0" w:line="240" w:lineRule="auto"/>
        <w:ind w:left="454" w:hanging="141"/>
        <w:contextualSpacing/>
        <w:jc w:val="both"/>
        <w:rPr>
          <w:rFonts w:ascii="Arial" w:hAnsi="Arial" w:cs="Arial"/>
          <w:sz w:val="16"/>
          <w:szCs w:val="16"/>
        </w:rPr>
      </w:pPr>
      <w:r w:rsidRPr="000E7C1E">
        <w:rPr>
          <w:rFonts w:ascii="Arial" w:hAnsi="Arial" w:cs="Arial"/>
          <w:sz w:val="16"/>
          <w:szCs w:val="16"/>
        </w:rPr>
        <w:t xml:space="preserve">Αποδεικτικά έγγραφα για την απόδειξη νόμιμης εκπροσώπησης του οικονομικού φορέα, εφόσον υφίσταται. </w:t>
      </w:r>
    </w:p>
    <w:p w:rsidR="005A66E5" w:rsidRPr="000E7C1E" w:rsidRDefault="005A66E5" w:rsidP="005A66E5">
      <w:pPr>
        <w:spacing w:after="0" w:line="240" w:lineRule="auto"/>
        <w:ind w:right="484"/>
        <w:jc w:val="both"/>
        <w:rPr>
          <w:rFonts w:ascii="Arial" w:hAnsi="Arial" w:cs="Arial"/>
          <w:sz w:val="16"/>
          <w:szCs w:val="16"/>
        </w:rPr>
      </w:pPr>
    </w:p>
    <w:p w:rsidR="005A66E5" w:rsidRPr="000E7C1E" w:rsidRDefault="005A66E5" w:rsidP="005A66E5">
      <w:pPr>
        <w:spacing w:after="0" w:line="240" w:lineRule="auto"/>
        <w:ind w:right="484"/>
        <w:jc w:val="right"/>
        <w:rPr>
          <w:rFonts w:ascii="Arial" w:hAnsi="Arial" w:cs="Arial"/>
          <w:sz w:val="16"/>
          <w:szCs w:val="16"/>
        </w:rPr>
      </w:pPr>
      <w:r w:rsidRPr="000E7C1E">
        <w:rPr>
          <w:rFonts w:ascii="Arial" w:hAnsi="Arial" w:cs="Arial"/>
          <w:sz w:val="16"/>
          <w:szCs w:val="16"/>
        </w:rPr>
        <w:t>Ημερομηνία:      ……….20……</w:t>
      </w:r>
    </w:p>
    <w:p w:rsidR="005A66E5" w:rsidRDefault="005A66E5" w:rsidP="005A66E5">
      <w:pPr>
        <w:tabs>
          <w:tab w:val="left" w:pos="8540"/>
        </w:tabs>
        <w:spacing w:after="0" w:line="240" w:lineRule="auto"/>
        <w:ind w:right="1273"/>
        <w:jc w:val="right"/>
        <w:rPr>
          <w:rFonts w:ascii="Arial" w:hAnsi="Arial" w:cs="Arial"/>
          <w:sz w:val="16"/>
          <w:szCs w:val="16"/>
        </w:rPr>
      </w:pPr>
      <w:r>
        <w:t xml:space="preserve">     </w:t>
      </w:r>
      <w:r>
        <w:rPr>
          <w:rFonts w:ascii="Arial" w:hAnsi="Arial" w:cs="Arial"/>
          <w:sz w:val="16"/>
          <w:szCs w:val="16"/>
        </w:rPr>
        <w:t>Ο - Η Δηλών</w:t>
      </w:r>
    </w:p>
    <w:p w:rsidR="005A66E5" w:rsidRPr="000E7C1E" w:rsidRDefault="005A66E5" w:rsidP="005A66E5">
      <w:pPr>
        <w:tabs>
          <w:tab w:val="left" w:pos="8540"/>
        </w:tabs>
        <w:spacing w:after="0" w:line="240" w:lineRule="auto"/>
        <w:ind w:right="1273"/>
        <w:jc w:val="right"/>
        <w:rPr>
          <w:rFonts w:ascii="Arial" w:hAnsi="Arial" w:cs="Arial"/>
          <w:sz w:val="16"/>
          <w:szCs w:val="16"/>
        </w:rPr>
      </w:pPr>
    </w:p>
    <w:p w:rsidR="005A66E5" w:rsidRDefault="005A66E5" w:rsidP="005A66E5">
      <w:pPr>
        <w:spacing w:after="0" w:line="240" w:lineRule="auto"/>
        <w:ind w:right="1168"/>
        <w:jc w:val="right"/>
        <w:rPr>
          <w:rFonts w:ascii="Arial" w:hAnsi="Arial" w:cs="Arial"/>
          <w:sz w:val="16"/>
          <w:szCs w:val="16"/>
        </w:rPr>
      </w:pPr>
      <w:r w:rsidRPr="000E7C1E">
        <w:rPr>
          <w:rFonts w:ascii="Arial" w:hAnsi="Arial" w:cs="Arial"/>
          <w:sz w:val="16"/>
          <w:szCs w:val="16"/>
        </w:rPr>
        <w:t>(Υπογραφή)</w:t>
      </w:r>
    </w:p>
    <w:p w:rsidR="005A66E5" w:rsidRPr="004C1CD0" w:rsidRDefault="005A66E5" w:rsidP="005A66E5">
      <w:pPr>
        <w:spacing w:after="0"/>
        <w:jc w:val="both"/>
        <w:rPr>
          <w:rFonts w:ascii="Arial" w:hAnsi="Arial" w:cs="Arial"/>
          <w:sz w:val="16"/>
          <w:szCs w:val="16"/>
        </w:rPr>
      </w:pPr>
      <w:r>
        <w:rPr>
          <w:sz w:val="20"/>
          <w:szCs w:val="20"/>
        </w:rPr>
        <w:t>(</w:t>
      </w:r>
      <w:r w:rsidRPr="000E7C1E">
        <w:rPr>
          <w:rFonts w:ascii="Arial" w:hAnsi="Arial" w:cs="Arial"/>
          <w:sz w:val="16"/>
          <w:szCs w:val="16"/>
        </w:rPr>
        <w:t>1) Αναγράφεται η Στρατιωτική Υπηρεσία (αναθέτουσα αρχή σύμβασης).</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(2) Αναγράφεται ολογράφως.</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w:t>
      </w:r>
      <w:r>
        <w:t xml:space="preserve"> </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να προσπορίσει στον εαυτόν του ή σε άλλον περιουσιακό όφελος βλάπτοντας τρίτον ή σκόπευε να βλάψει άλλον, τιμωρε</w:t>
      </w:r>
      <w:r w:rsidRPr="000E7C1E">
        <w:rPr>
          <w:rFonts w:ascii="Arial" w:hAnsi="Arial" w:cs="Arial"/>
          <w:sz w:val="16"/>
          <w:szCs w:val="16"/>
        </w:rPr>
        <w:t>ί</w:t>
      </w:r>
      <w:r w:rsidRPr="000E7C1E">
        <w:rPr>
          <w:rFonts w:ascii="Arial" w:hAnsi="Arial" w:cs="Arial"/>
          <w:sz w:val="16"/>
          <w:szCs w:val="16"/>
        </w:rPr>
        <w:t>ται με κάθειρξη μέχρι 10 ετών.</w:t>
      </w:r>
    </w:p>
    <w:p w:rsidR="005A66E5" w:rsidRPr="000E7C1E" w:rsidRDefault="005A66E5" w:rsidP="005A66E5">
      <w:pPr>
        <w:spacing w:after="0"/>
        <w:jc w:val="both"/>
        <w:rPr>
          <w:rFonts w:ascii="Arial" w:hAnsi="Arial" w:cs="Arial"/>
          <w:sz w:val="16"/>
          <w:szCs w:val="16"/>
        </w:rPr>
      </w:pPr>
      <w:r w:rsidRPr="000E7C1E">
        <w:rPr>
          <w:rFonts w:ascii="Arial" w:hAnsi="Arial" w:cs="Arial"/>
          <w:sz w:val="16"/>
          <w:szCs w:val="16"/>
        </w:rPr>
        <w:t>(4) Σε περίπτωση ανεπάρκειας χώρου η δήλωση συνεχίζεται στην πίσω όψη της και υπογράφεται από τον δηλούντα ή την δηλούσα.</w:t>
      </w:r>
    </w:p>
    <w:p w:rsidR="005A66E5" w:rsidRDefault="005A66E5"/>
    <w:tbl>
      <w:tblPr>
        <w:tblW w:w="9498" w:type="dxa"/>
        <w:tblInd w:w="-284" w:type="dxa"/>
        <w:tblLayout w:type="fixed"/>
        <w:tblLook w:val="0000" w:firstRow="0" w:lastRow="0" w:firstColumn="0" w:lastColumn="0" w:noHBand="0" w:noVBand="0"/>
      </w:tblPr>
      <w:tblGrid>
        <w:gridCol w:w="4537"/>
        <w:gridCol w:w="4961"/>
      </w:tblGrid>
      <w:tr w:rsidR="00901667" w:rsidRPr="00901667" w:rsidTr="00123B4F">
        <w:tc>
          <w:tcPr>
            <w:tcW w:w="9498" w:type="dxa"/>
            <w:gridSpan w:val="2"/>
          </w:tcPr>
          <w:p w:rsidR="00901667" w:rsidRPr="00901667" w:rsidRDefault="00901667" w:rsidP="00901667">
            <w:pPr>
              <w:spacing w:after="0"/>
              <w:jc w:val="center"/>
              <w:rPr>
                <w:rFonts w:ascii="Arial" w:hAnsi="Arial" w:cs="Arial"/>
                <w:sz w:val="24"/>
              </w:rPr>
            </w:pPr>
            <w:r w:rsidRPr="00901667">
              <w:rPr>
                <w:rFonts w:ascii="Arial" w:hAnsi="Arial" w:cs="Arial"/>
                <w:sz w:val="24"/>
              </w:rPr>
              <w:t xml:space="preserve">                                                                  Αντισυνταγματάρχης (ΤΘ) Στέφανος </w:t>
            </w:r>
            <w:proofErr w:type="spellStart"/>
            <w:r w:rsidRPr="00901667">
              <w:rPr>
                <w:rFonts w:ascii="Arial" w:hAnsi="Arial" w:cs="Arial"/>
                <w:sz w:val="24"/>
              </w:rPr>
              <w:t>Φυλάκης</w:t>
            </w:r>
            <w:proofErr w:type="spellEnd"/>
          </w:p>
        </w:tc>
      </w:tr>
      <w:tr w:rsidR="00901667" w:rsidRPr="00901667" w:rsidTr="008F6CBD">
        <w:tc>
          <w:tcPr>
            <w:tcW w:w="4537" w:type="dxa"/>
          </w:tcPr>
          <w:p w:rsidR="00901667" w:rsidRPr="00901667" w:rsidRDefault="00901667" w:rsidP="00901667">
            <w:pPr>
              <w:spacing w:after="0"/>
              <w:jc w:val="center"/>
              <w:rPr>
                <w:rFonts w:ascii="Arial" w:hAnsi="Arial" w:cs="Arial"/>
                <w:sz w:val="24"/>
              </w:rPr>
            </w:pPr>
            <w:r w:rsidRPr="00901667">
              <w:rPr>
                <w:rFonts w:ascii="Arial" w:hAnsi="Arial" w:cs="Arial"/>
                <w:sz w:val="24"/>
              </w:rPr>
              <w:t>Ακριβές Αντίγραφο</w:t>
            </w:r>
          </w:p>
        </w:tc>
        <w:tc>
          <w:tcPr>
            <w:tcW w:w="4961" w:type="dxa"/>
          </w:tcPr>
          <w:p w:rsidR="00901667" w:rsidRPr="00901667" w:rsidRDefault="00901667" w:rsidP="00901667">
            <w:pPr>
              <w:spacing w:after="0"/>
              <w:rPr>
                <w:rFonts w:ascii="Arial" w:hAnsi="Arial" w:cs="Arial"/>
                <w:sz w:val="24"/>
              </w:rPr>
            </w:pPr>
            <w:r w:rsidRPr="00901667">
              <w:rPr>
                <w:rFonts w:ascii="Arial" w:hAnsi="Arial" w:cs="Arial"/>
                <w:sz w:val="24"/>
              </w:rPr>
              <w:t xml:space="preserve">                      Δ ι ο ι κ η τ ή ς</w:t>
            </w:r>
          </w:p>
        </w:tc>
      </w:tr>
      <w:tr w:rsidR="00901667" w:rsidRPr="00901667" w:rsidTr="008F6CBD">
        <w:tc>
          <w:tcPr>
            <w:tcW w:w="4537" w:type="dxa"/>
          </w:tcPr>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p>
          <w:p w:rsidR="00901667" w:rsidRPr="00901667" w:rsidRDefault="00901667" w:rsidP="00901667">
            <w:pPr>
              <w:spacing w:after="0"/>
              <w:jc w:val="center"/>
              <w:rPr>
                <w:rFonts w:ascii="Arial" w:hAnsi="Arial" w:cs="Arial"/>
                <w:sz w:val="24"/>
              </w:rPr>
            </w:pPr>
            <w:r w:rsidRPr="00901667">
              <w:rPr>
                <w:rFonts w:ascii="Arial" w:hAnsi="Arial" w:cs="Arial"/>
                <w:sz w:val="24"/>
              </w:rPr>
              <w:t>Ανθυπολοχαγός (ΥΠ) Γεώργιος Κάλφας</w:t>
            </w:r>
          </w:p>
          <w:p w:rsidR="00901667" w:rsidRPr="00901667" w:rsidRDefault="00901667" w:rsidP="00901667">
            <w:pPr>
              <w:spacing w:after="0"/>
              <w:jc w:val="center"/>
              <w:rPr>
                <w:rFonts w:ascii="Arial" w:hAnsi="Arial" w:cs="Arial"/>
                <w:sz w:val="24"/>
              </w:rPr>
            </w:pPr>
            <w:r w:rsidRPr="00901667">
              <w:rPr>
                <w:rFonts w:ascii="Arial" w:hAnsi="Arial" w:cs="Arial"/>
                <w:sz w:val="24"/>
              </w:rPr>
              <w:t xml:space="preserve">Β. </w:t>
            </w:r>
            <w:proofErr w:type="spellStart"/>
            <w:r w:rsidRPr="00901667">
              <w:rPr>
                <w:rFonts w:ascii="Arial" w:hAnsi="Arial" w:cs="Arial"/>
                <w:sz w:val="24"/>
              </w:rPr>
              <w:t>Αξκού</w:t>
            </w:r>
            <w:proofErr w:type="spellEnd"/>
            <w:r w:rsidRPr="00901667">
              <w:rPr>
                <w:rFonts w:ascii="Arial" w:hAnsi="Arial" w:cs="Arial"/>
                <w:sz w:val="24"/>
              </w:rPr>
              <w:t xml:space="preserve"> 4</w:t>
            </w:r>
            <w:r w:rsidRPr="00901667">
              <w:rPr>
                <w:rFonts w:ascii="Arial" w:hAnsi="Arial" w:cs="Arial"/>
                <w:sz w:val="24"/>
                <w:vertAlign w:val="superscript"/>
              </w:rPr>
              <w:t>ου</w:t>
            </w:r>
            <w:r w:rsidRPr="00901667">
              <w:rPr>
                <w:rFonts w:ascii="Arial" w:hAnsi="Arial" w:cs="Arial"/>
                <w:sz w:val="24"/>
              </w:rPr>
              <w:t xml:space="preserve"> Γραφείου</w:t>
            </w:r>
          </w:p>
        </w:tc>
        <w:tc>
          <w:tcPr>
            <w:tcW w:w="4961" w:type="dxa"/>
          </w:tcPr>
          <w:p w:rsidR="00901667" w:rsidRPr="00901667" w:rsidRDefault="00901667" w:rsidP="00901667">
            <w:pPr>
              <w:spacing w:after="0"/>
              <w:rPr>
                <w:rFonts w:ascii="Arial" w:hAnsi="Arial" w:cs="Arial"/>
                <w:sz w:val="24"/>
              </w:rPr>
            </w:pPr>
          </w:p>
        </w:tc>
      </w:tr>
    </w:tbl>
    <w:p w:rsidR="009D6CB5" w:rsidRDefault="009D6CB5"/>
    <w:p w:rsidR="00937F37" w:rsidRDefault="00937F37">
      <w:pPr>
        <w:sectPr w:rsidR="00937F37" w:rsidSect="003D036A">
          <w:headerReference w:type="default" r:id="rId16"/>
          <w:pgSz w:w="11907" w:h="16840" w:code="9"/>
          <w:pgMar w:top="1250" w:right="1275" w:bottom="709" w:left="1985" w:header="720" w:footer="454" w:gutter="0"/>
          <w:pgNumType w:start="1"/>
          <w:cols w:space="720"/>
          <w:noEndnote/>
          <w:titlePg/>
          <w:docGrid w:linePitch="326"/>
        </w:sectPr>
      </w:pPr>
    </w:p>
    <w:tbl>
      <w:tblPr>
        <w:tblStyle w:val="a6"/>
        <w:tblW w:w="10057" w:type="dxa"/>
        <w:tblInd w:w="-735" w:type="dxa"/>
        <w:tblLook w:val="04A0" w:firstRow="1" w:lastRow="0" w:firstColumn="1" w:lastColumn="0" w:noHBand="0" w:noVBand="1"/>
      </w:tblPr>
      <w:tblGrid>
        <w:gridCol w:w="10057"/>
      </w:tblGrid>
      <w:tr w:rsidR="00304D20" w:rsidTr="007F670D">
        <w:trPr>
          <w:trHeight w:val="13153"/>
        </w:trPr>
        <w:tc>
          <w:tcPr>
            <w:tcW w:w="10057" w:type="dxa"/>
          </w:tcPr>
          <w:p w:rsidR="00304D20" w:rsidRPr="005A66E5" w:rsidRDefault="009D6CB5" w:rsidP="005A66E5">
            <w:pPr>
              <w:spacing w:after="0" w:line="240" w:lineRule="auto"/>
              <w:ind w:firstLine="4990"/>
              <w:jc w:val="center"/>
              <w:rPr>
                <w:rFonts w:ascii="Arial" w:hAnsi="Arial" w:cs="Arial"/>
                <w:sz w:val="24"/>
                <w:szCs w:val="24"/>
                <w:u w:val="dotted"/>
              </w:rPr>
            </w:pPr>
            <w:r>
              <w:rPr>
                <w:rFonts w:ascii="Arial" w:hAnsi="Arial" w:cs="Arial"/>
                <w:sz w:val="24"/>
                <w:szCs w:val="24"/>
              </w:rPr>
              <w:lastRenderedPageBreak/>
              <w:t xml:space="preserve">     </w:t>
            </w:r>
            <w:r w:rsidR="00CF3FF3">
              <w:rPr>
                <w:rFonts w:ascii="Arial" w:hAnsi="Arial" w:cs="Arial"/>
                <w:sz w:val="24"/>
                <w:szCs w:val="24"/>
              </w:rPr>
              <w:t xml:space="preserve">    </w:t>
            </w:r>
            <w:r w:rsidR="00595D6F" w:rsidRPr="005A66E5">
              <w:rPr>
                <w:rFonts w:ascii="Arial" w:hAnsi="Arial" w:cs="Arial"/>
                <w:sz w:val="24"/>
                <w:szCs w:val="24"/>
              </w:rPr>
              <w:t>9</w:t>
            </w:r>
            <w:r w:rsidR="00CF3FF3">
              <w:rPr>
                <w:rFonts w:ascii="Arial" w:hAnsi="Arial" w:cs="Arial"/>
                <w:sz w:val="24"/>
                <w:szCs w:val="24"/>
              </w:rPr>
              <w:t>8</w:t>
            </w:r>
            <w:r w:rsidR="00595D6F" w:rsidRPr="005A66E5">
              <w:rPr>
                <w:rFonts w:ascii="Arial" w:hAnsi="Arial" w:cs="Arial"/>
                <w:sz w:val="24"/>
                <w:szCs w:val="24"/>
              </w:rPr>
              <w:t xml:space="preserve"> ΤΑΓΜΑ ΥΠΟΣΤΗΡΙΞ</w:t>
            </w:r>
            <w:r w:rsidR="00CF3FF3">
              <w:rPr>
                <w:rFonts w:ascii="Arial" w:hAnsi="Arial" w:cs="Arial"/>
                <w:sz w:val="24"/>
                <w:szCs w:val="24"/>
              </w:rPr>
              <w:t>Η</w:t>
            </w:r>
            <w:r w:rsidR="00595D6F" w:rsidRPr="005A66E5">
              <w:rPr>
                <w:rFonts w:ascii="Arial" w:hAnsi="Arial" w:cs="Arial"/>
                <w:sz w:val="24"/>
                <w:szCs w:val="24"/>
              </w:rPr>
              <w:t>Σ</w:t>
            </w:r>
            <w:r w:rsidR="00304D20" w:rsidRPr="005A66E5">
              <w:rPr>
                <w:rFonts w:ascii="Arial" w:hAnsi="Arial" w:cs="Arial"/>
                <w:sz w:val="24"/>
                <w:szCs w:val="24"/>
              </w:rPr>
              <w:t xml:space="preserve">  </w:t>
            </w:r>
            <w:r w:rsidR="00304D20" w:rsidRPr="005A66E5">
              <w:rPr>
                <w:rFonts w:ascii="Arial" w:hAnsi="Arial" w:cs="Arial"/>
                <w:sz w:val="24"/>
                <w:szCs w:val="24"/>
              </w:rPr>
              <w:tab/>
            </w:r>
            <w:r w:rsidR="00304D20" w:rsidRPr="005A66E5">
              <w:rPr>
                <w:rFonts w:ascii="Arial" w:hAnsi="Arial" w:cs="Arial"/>
                <w:sz w:val="24"/>
                <w:szCs w:val="24"/>
              </w:rPr>
              <w:tab/>
              <w:t xml:space="preserve">    </w:t>
            </w:r>
            <w:r w:rsidR="00304D20" w:rsidRPr="005A66E5">
              <w:rPr>
                <w:rFonts w:ascii="Arial" w:hAnsi="Arial" w:cs="Arial"/>
                <w:sz w:val="24"/>
                <w:szCs w:val="24"/>
              </w:rPr>
              <w:tab/>
            </w:r>
            <w:r w:rsidR="00304D20" w:rsidRPr="005A66E5">
              <w:rPr>
                <w:rFonts w:ascii="Arial" w:hAnsi="Arial" w:cs="Arial"/>
                <w:sz w:val="24"/>
                <w:szCs w:val="24"/>
              </w:rPr>
              <w:tab/>
            </w:r>
            <w:r w:rsidR="005A66E5">
              <w:rPr>
                <w:rFonts w:ascii="Arial" w:hAnsi="Arial" w:cs="Arial"/>
                <w:sz w:val="24"/>
                <w:szCs w:val="24"/>
              </w:rPr>
              <w:t xml:space="preserve">             </w:t>
            </w:r>
            <w:r w:rsidR="00CF3FF3">
              <w:rPr>
                <w:rFonts w:ascii="Arial" w:hAnsi="Arial" w:cs="Arial"/>
                <w:sz w:val="24"/>
                <w:szCs w:val="24"/>
              </w:rPr>
              <w:t xml:space="preserve">          </w:t>
            </w:r>
            <w:r>
              <w:rPr>
                <w:rFonts w:ascii="Arial" w:hAnsi="Arial" w:cs="Arial"/>
                <w:sz w:val="24"/>
                <w:szCs w:val="24"/>
              </w:rPr>
              <w:t xml:space="preserve">           </w:t>
            </w:r>
            <w:r w:rsidR="00595D6F" w:rsidRPr="005A66E5">
              <w:rPr>
                <w:rFonts w:ascii="Arial" w:hAnsi="Arial" w:cs="Arial"/>
                <w:sz w:val="24"/>
                <w:szCs w:val="24"/>
              </w:rPr>
              <w:t>ΕΘΝΟΦΥΛΑΚΗΣ</w:t>
            </w:r>
          </w:p>
          <w:p w:rsidR="00304D20" w:rsidRPr="005A66E5" w:rsidRDefault="005A66E5" w:rsidP="005A66E5">
            <w:pPr>
              <w:spacing w:after="0" w:line="240" w:lineRule="auto"/>
              <w:ind w:firstLine="1163"/>
              <w:jc w:val="center"/>
              <w:rPr>
                <w:rFonts w:ascii="Arial" w:hAnsi="Arial" w:cs="Arial"/>
                <w:sz w:val="24"/>
                <w:szCs w:val="24"/>
                <w:u w:val="dotted"/>
              </w:rPr>
            </w:pPr>
            <w:r>
              <w:rPr>
                <w:rFonts w:ascii="Arial" w:hAnsi="Arial" w:cs="Arial"/>
                <w:sz w:val="24"/>
                <w:szCs w:val="24"/>
              </w:rPr>
              <w:t xml:space="preserve">                              </w:t>
            </w:r>
            <w:r w:rsidR="00595D6F" w:rsidRPr="005A66E5">
              <w:rPr>
                <w:rFonts w:ascii="Arial" w:hAnsi="Arial" w:cs="Arial"/>
                <w:sz w:val="24"/>
                <w:szCs w:val="24"/>
              </w:rPr>
              <w:t>4</w:t>
            </w:r>
            <w:r w:rsidR="00595D6F" w:rsidRPr="005A66E5">
              <w:rPr>
                <w:rFonts w:ascii="Arial" w:hAnsi="Arial" w:cs="Arial"/>
                <w:sz w:val="24"/>
                <w:szCs w:val="24"/>
                <w:vertAlign w:val="superscript"/>
              </w:rPr>
              <w:t>ο</w:t>
            </w:r>
            <w:r w:rsidR="00595D6F" w:rsidRPr="005A66E5">
              <w:rPr>
                <w:rFonts w:ascii="Arial" w:hAnsi="Arial" w:cs="Arial"/>
                <w:sz w:val="24"/>
                <w:szCs w:val="24"/>
              </w:rPr>
              <w:t xml:space="preserve"> ΓΡΑΦΕΙΟ</w:t>
            </w:r>
          </w:p>
          <w:p w:rsidR="00304D20" w:rsidRPr="005A66E5" w:rsidRDefault="005A66E5" w:rsidP="005A66E5">
            <w:pPr>
              <w:spacing w:after="0" w:line="240" w:lineRule="auto"/>
              <w:ind w:firstLine="1163"/>
              <w:jc w:val="center"/>
              <w:rPr>
                <w:rFonts w:ascii="Arial" w:hAnsi="Arial" w:cs="Arial"/>
                <w:i/>
                <w:color w:val="1F497D"/>
                <w:sz w:val="24"/>
                <w:szCs w:val="24"/>
                <w:u w:val="dotted"/>
              </w:rPr>
            </w:pPr>
            <w:r>
              <w:rPr>
                <w:rFonts w:ascii="Arial" w:hAnsi="Arial" w:cs="Arial"/>
                <w:sz w:val="24"/>
                <w:szCs w:val="24"/>
              </w:rPr>
              <w:t xml:space="preserve">                       </w:t>
            </w:r>
            <w:r w:rsidR="00901667">
              <w:rPr>
                <w:rFonts w:ascii="Arial" w:hAnsi="Arial" w:cs="Arial"/>
                <w:sz w:val="24"/>
                <w:szCs w:val="24"/>
              </w:rPr>
              <w:t xml:space="preserve"> 7 </w:t>
            </w:r>
            <w:r w:rsidR="009D6CB5">
              <w:rPr>
                <w:rFonts w:ascii="Arial" w:hAnsi="Arial" w:cs="Arial"/>
                <w:sz w:val="24"/>
                <w:szCs w:val="24"/>
              </w:rPr>
              <w:t>Ιουν</w:t>
            </w:r>
            <w:r w:rsidR="00291F3C">
              <w:rPr>
                <w:rFonts w:ascii="Arial" w:hAnsi="Arial" w:cs="Arial"/>
                <w:sz w:val="24"/>
                <w:szCs w:val="24"/>
              </w:rPr>
              <w:t xml:space="preserve"> 23</w:t>
            </w:r>
          </w:p>
          <w:p w:rsidR="00304D20" w:rsidRPr="005A66E5" w:rsidRDefault="00304D20" w:rsidP="00304D20">
            <w:pPr>
              <w:spacing w:after="0" w:line="240" w:lineRule="auto"/>
              <w:rPr>
                <w:rFonts w:ascii="Arial" w:hAnsi="Arial" w:cs="Arial"/>
                <w:sz w:val="24"/>
                <w:szCs w:val="24"/>
                <w:u w:val="single"/>
              </w:rPr>
            </w:pPr>
            <w:r w:rsidRPr="005A66E5">
              <w:rPr>
                <w:rFonts w:ascii="Arial" w:hAnsi="Arial" w:cs="Arial"/>
                <w:sz w:val="24"/>
                <w:szCs w:val="24"/>
                <w:u w:val="single"/>
              </w:rPr>
              <w:t>ΠΑΡΑΡΤΗΜΑ «Β» ΣΤΟ ΕΓΓΡΑΦΟ</w:t>
            </w:r>
          </w:p>
          <w:p w:rsidR="00304D20" w:rsidRPr="005A66E5" w:rsidRDefault="00304D20" w:rsidP="00304D20">
            <w:pPr>
              <w:spacing w:after="0" w:line="240" w:lineRule="auto"/>
              <w:rPr>
                <w:rFonts w:ascii="Arial" w:hAnsi="Arial" w:cs="Arial"/>
                <w:sz w:val="24"/>
                <w:szCs w:val="24"/>
                <w:u w:val="single"/>
              </w:rPr>
            </w:pPr>
            <w:r w:rsidRPr="005A66E5">
              <w:rPr>
                <w:rFonts w:ascii="Arial" w:hAnsi="Arial" w:cs="Arial"/>
                <w:sz w:val="24"/>
                <w:szCs w:val="24"/>
                <w:u w:val="single"/>
              </w:rPr>
              <w:t>Φ.600.166/</w:t>
            </w:r>
            <w:r w:rsidR="00901667">
              <w:rPr>
                <w:rFonts w:ascii="Arial" w:hAnsi="Arial" w:cs="Arial"/>
                <w:sz w:val="24"/>
                <w:szCs w:val="24"/>
                <w:u w:val="single"/>
              </w:rPr>
              <w:t>144/14175/Σ.972</w:t>
            </w:r>
          </w:p>
          <w:p w:rsidR="00304D20" w:rsidRPr="005A66E5" w:rsidRDefault="00304D20" w:rsidP="00304D20">
            <w:pPr>
              <w:spacing w:after="0" w:line="240" w:lineRule="auto"/>
              <w:rPr>
                <w:rFonts w:ascii="Arial" w:hAnsi="Arial" w:cs="Arial"/>
                <w:sz w:val="24"/>
                <w:szCs w:val="24"/>
                <w:u w:val="single"/>
              </w:rPr>
            </w:pPr>
          </w:p>
          <w:p w:rsidR="00304D20" w:rsidRPr="005A66E5" w:rsidRDefault="00304D20" w:rsidP="00304D20">
            <w:pPr>
              <w:tabs>
                <w:tab w:val="left" w:pos="567"/>
                <w:tab w:val="left" w:pos="5245"/>
              </w:tabs>
              <w:spacing w:after="0" w:line="240" w:lineRule="auto"/>
              <w:ind w:right="-2"/>
              <w:jc w:val="center"/>
              <w:rPr>
                <w:rFonts w:ascii="Arial" w:hAnsi="Arial" w:cs="Arial"/>
                <w:b/>
                <w:sz w:val="24"/>
                <w:szCs w:val="24"/>
                <w:u w:val="single"/>
              </w:rPr>
            </w:pPr>
            <w:r w:rsidRPr="005A66E5">
              <w:rPr>
                <w:rFonts w:ascii="Arial" w:hAnsi="Arial" w:cs="Arial"/>
                <w:b/>
                <w:sz w:val="24"/>
                <w:szCs w:val="24"/>
                <w:u w:val="single"/>
              </w:rPr>
              <w:t>ΠΙΝΑΚΑΣ ΕΙΔΩΝ - ΠΟΣΟΤΗΤΩΝ</w:t>
            </w:r>
          </w:p>
          <w:p w:rsidR="00761666" w:rsidRDefault="00761666" w:rsidP="00304D20">
            <w:pPr>
              <w:tabs>
                <w:tab w:val="left" w:pos="567"/>
                <w:tab w:val="left" w:pos="5245"/>
              </w:tabs>
              <w:spacing w:after="0" w:line="240" w:lineRule="auto"/>
              <w:ind w:right="-2"/>
              <w:jc w:val="center"/>
              <w:rPr>
                <w:rFonts w:ascii="Arial" w:hAnsi="Arial" w:cs="Arial"/>
                <w:b/>
                <w:u w:val="single"/>
              </w:rPr>
            </w:pPr>
          </w:p>
          <w:tbl>
            <w:tblPr>
              <w:tblStyle w:val="a6"/>
              <w:tblW w:w="8116" w:type="dxa"/>
              <w:tblInd w:w="532" w:type="dxa"/>
              <w:tblLook w:val="04A0" w:firstRow="1" w:lastRow="0" w:firstColumn="1" w:lastColumn="0" w:noHBand="0" w:noVBand="1"/>
            </w:tblPr>
            <w:tblGrid>
              <w:gridCol w:w="562"/>
              <w:gridCol w:w="2897"/>
              <w:gridCol w:w="1171"/>
              <w:gridCol w:w="1166"/>
              <w:gridCol w:w="2320"/>
            </w:tblGrid>
            <w:tr w:rsidR="008A3870" w:rsidRPr="009028E8" w:rsidTr="007F670D">
              <w:trPr>
                <w:trHeight w:val="397"/>
              </w:trPr>
              <w:tc>
                <w:tcPr>
                  <w:tcW w:w="346"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Α/Α</w:t>
                  </w:r>
                </w:p>
              </w:tc>
              <w:tc>
                <w:tcPr>
                  <w:tcW w:w="1785"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Περιγραφή</w:t>
                  </w:r>
                </w:p>
                <w:p w:rsidR="00761666" w:rsidRPr="009028E8" w:rsidRDefault="00761666" w:rsidP="00505ED7">
                  <w:pPr>
                    <w:spacing w:after="0" w:line="240" w:lineRule="auto"/>
                    <w:jc w:val="center"/>
                    <w:rPr>
                      <w:rFonts w:ascii="Arial" w:hAnsi="Arial" w:cs="Arial"/>
                      <w:b/>
                    </w:rPr>
                  </w:pPr>
                  <w:r w:rsidRPr="009028E8">
                    <w:rPr>
                      <w:rFonts w:ascii="Arial" w:hAnsi="Arial" w:cs="Arial"/>
                      <w:b/>
                    </w:rPr>
                    <w:t>είδους</w:t>
                  </w:r>
                </w:p>
              </w:tc>
              <w:tc>
                <w:tcPr>
                  <w:tcW w:w="721"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Μονάδα</w:t>
                  </w:r>
                </w:p>
                <w:p w:rsidR="00761666" w:rsidRPr="009028E8" w:rsidRDefault="00761666" w:rsidP="00505ED7">
                  <w:pPr>
                    <w:spacing w:after="0" w:line="240" w:lineRule="auto"/>
                    <w:jc w:val="center"/>
                    <w:rPr>
                      <w:rFonts w:ascii="Arial" w:hAnsi="Arial" w:cs="Arial"/>
                      <w:b/>
                    </w:rPr>
                  </w:pPr>
                  <w:r w:rsidRPr="009028E8">
                    <w:rPr>
                      <w:rFonts w:ascii="Arial" w:hAnsi="Arial" w:cs="Arial"/>
                      <w:b/>
                    </w:rPr>
                    <w:t>Μέτρησης</w:t>
                  </w:r>
                </w:p>
              </w:tc>
              <w:tc>
                <w:tcPr>
                  <w:tcW w:w="718"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Ποσότητα</w:t>
                  </w:r>
                </w:p>
              </w:tc>
              <w:tc>
                <w:tcPr>
                  <w:tcW w:w="1429" w:type="pct"/>
                  <w:vAlign w:val="center"/>
                </w:tcPr>
                <w:p w:rsidR="00761666" w:rsidRPr="009028E8" w:rsidRDefault="00761666" w:rsidP="00505ED7">
                  <w:pPr>
                    <w:spacing w:after="0" w:line="240" w:lineRule="auto"/>
                    <w:jc w:val="center"/>
                    <w:rPr>
                      <w:rFonts w:ascii="Arial" w:hAnsi="Arial" w:cs="Arial"/>
                      <w:b/>
                    </w:rPr>
                  </w:pPr>
                  <w:r w:rsidRPr="009028E8">
                    <w:rPr>
                      <w:rFonts w:ascii="Arial" w:hAnsi="Arial" w:cs="Arial"/>
                      <w:b/>
                    </w:rPr>
                    <w:t>Παρατηρήσεις</w:t>
                  </w:r>
                </w:p>
              </w:tc>
            </w:tr>
            <w:tr w:rsidR="008A3870" w:rsidRPr="009028E8" w:rsidTr="007F670D">
              <w:trPr>
                <w:trHeight w:val="958"/>
              </w:trPr>
              <w:tc>
                <w:tcPr>
                  <w:tcW w:w="346" w:type="pct"/>
                  <w:vAlign w:val="center"/>
                </w:tcPr>
                <w:p w:rsidR="00761666" w:rsidRPr="009028E8" w:rsidRDefault="005848C1" w:rsidP="00505ED7">
                  <w:pPr>
                    <w:spacing w:after="0" w:line="240" w:lineRule="auto"/>
                    <w:jc w:val="center"/>
                    <w:rPr>
                      <w:rFonts w:ascii="Arial" w:hAnsi="Arial" w:cs="Arial"/>
                    </w:rPr>
                  </w:pPr>
                  <w:r>
                    <w:rPr>
                      <w:rFonts w:ascii="Arial" w:hAnsi="Arial" w:cs="Arial"/>
                    </w:rPr>
                    <w:t>1</w:t>
                  </w:r>
                </w:p>
              </w:tc>
              <w:tc>
                <w:tcPr>
                  <w:tcW w:w="1785" w:type="pct"/>
                  <w:vAlign w:val="center"/>
                </w:tcPr>
                <w:p w:rsidR="00761666" w:rsidRPr="00582053" w:rsidRDefault="00582053" w:rsidP="00AF44B8">
                  <w:pPr>
                    <w:spacing w:after="0"/>
                    <w:jc w:val="center"/>
                    <w:rPr>
                      <w:rFonts w:ascii="Arial" w:hAnsi="Arial" w:cs="Arial"/>
                    </w:rPr>
                  </w:pPr>
                  <w:r>
                    <w:rPr>
                      <w:rFonts w:ascii="Arial" w:hAnsi="Arial" w:cs="Arial"/>
                    </w:rPr>
                    <w:t>ΤΟΥΡΜΠΙΝΑ</w:t>
                  </w:r>
                </w:p>
              </w:tc>
              <w:tc>
                <w:tcPr>
                  <w:tcW w:w="721" w:type="pct"/>
                  <w:vAlign w:val="center"/>
                </w:tcPr>
                <w:p w:rsidR="00761666" w:rsidRPr="007F6E32" w:rsidRDefault="00582053" w:rsidP="00AF44B8">
                  <w:pPr>
                    <w:spacing w:after="0" w:line="240" w:lineRule="auto"/>
                    <w:jc w:val="center"/>
                    <w:rPr>
                      <w:rFonts w:ascii="Arial" w:hAnsi="Arial" w:cs="Arial"/>
                    </w:rPr>
                  </w:pPr>
                  <w:r>
                    <w:rPr>
                      <w:rFonts w:ascii="Arial" w:hAnsi="Arial" w:cs="Arial"/>
                    </w:rPr>
                    <w:t>ΤΕΜ</w:t>
                  </w:r>
                </w:p>
              </w:tc>
              <w:tc>
                <w:tcPr>
                  <w:tcW w:w="718" w:type="pct"/>
                  <w:vAlign w:val="center"/>
                </w:tcPr>
                <w:p w:rsidR="00E46FA7" w:rsidRPr="007F6E32" w:rsidRDefault="00582053" w:rsidP="00AF44B8">
                  <w:pPr>
                    <w:spacing w:after="0" w:line="240" w:lineRule="auto"/>
                    <w:jc w:val="center"/>
                    <w:rPr>
                      <w:rFonts w:ascii="Arial" w:hAnsi="Arial" w:cs="Arial"/>
                    </w:rPr>
                  </w:pPr>
                  <w:r>
                    <w:rPr>
                      <w:rFonts w:ascii="Arial" w:hAnsi="Arial" w:cs="Arial"/>
                    </w:rPr>
                    <w:t>1</w:t>
                  </w:r>
                </w:p>
              </w:tc>
              <w:tc>
                <w:tcPr>
                  <w:tcW w:w="1429" w:type="pct"/>
                  <w:vAlign w:val="center"/>
                </w:tcPr>
                <w:p w:rsidR="00761666" w:rsidRPr="007F6E32" w:rsidRDefault="00761666" w:rsidP="00CF3FF3">
                  <w:pPr>
                    <w:spacing w:after="0"/>
                    <w:jc w:val="center"/>
                    <w:rPr>
                      <w:rFonts w:ascii="Arial" w:hAnsi="Arial" w:cs="Arial"/>
                    </w:rPr>
                  </w:pPr>
                </w:p>
              </w:tc>
            </w:tr>
            <w:tr w:rsidR="00E46FA7" w:rsidRPr="009028E8" w:rsidTr="007F670D">
              <w:trPr>
                <w:trHeight w:val="905"/>
              </w:trPr>
              <w:tc>
                <w:tcPr>
                  <w:tcW w:w="346" w:type="pct"/>
                  <w:vAlign w:val="center"/>
                </w:tcPr>
                <w:p w:rsidR="00E46FA7" w:rsidRPr="009028E8" w:rsidRDefault="005848C1" w:rsidP="00505ED7">
                  <w:pPr>
                    <w:spacing w:after="0" w:line="240" w:lineRule="auto"/>
                    <w:jc w:val="center"/>
                    <w:rPr>
                      <w:rFonts w:ascii="Arial" w:hAnsi="Arial" w:cs="Arial"/>
                    </w:rPr>
                  </w:pPr>
                  <w:r>
                    <w:rPr>
                      <w:rFonts w:ascii="Arial" w:hAnsi="Arial" w:cs="Arial"/>
                    </w:rPr>
                    <w:t>2</w:t>
                  </w:r>
                </w:p>
              </w:tc>
              <w:tc>
                <w:tcPr>
                  <w:tcW w:w="1785" w:type="pct"/>
                  <w:vAlign w:val="center"/>
                </w:tcPr>
                <w:p w:rsidR="00E46FA7" w:rsidRPr="00582053" w:rsidRDefault="00582053" w:rsidP="00AF44B8">
                  <w:pPr>
                    <w:spacing w:after="0"/>
                    <w:jc w:val="center"/>
                    <w:rPr>
                      <w:rFonts w:ascii="Arial" w:hAnsi="Arial" w:cs="Arial"/>
                    </w:rPr>
                  </w:pPr>
                  <w:r w:rsidRPr="00582053">
                    <w:rPr>
                      <w:rFonts w:ascii="Arial" w:hAnsi="Arial" w:cs="Arial"/>
                    </w:rPr>
                    <w:t>ΕΛΑΣΤΙΚΑ ΕΠΙΣΩΤΡΑ 900Χ20</w:t>
                  </w:r>
                </w:p>
              </w:tc>
              <w:tc>
                <w:tcPr>
                  <w:tcW w:w="721" w:type="pct"/>
                  <w:vAlign w:val="center"/>
                </w:tcPr>
                <w:p w:rsidR="00E46FA7" w:rsidRPr="00582053" w:rsidRDefault="00582053" w:rsidP="00AF44B8">
                  <w:pPr>
                    <w:spacing w:after="0"/>
                    <w:jc w:val="center"/>
                    <w:rPr>
                      <w:rFonts w:ascii="Arial" w:hAnsi="Arial" w:cs="Arial"/>
                    </w:rPr>
                  </w:pPr>
                  <w:r w:rsidRPr="00582053">
                    <w:rPr>
                      <w:rFonts w:ascii="Arial" w:hAnsi="Arial" w:cs="Arial"/>
                    </w:rPr>
                    <w:t>ΤΕΜ</w:t>
                  </w:r>
                </w:p>
              </w:tc>
              <w:tc>
                <w:tcPr>
                  <w:tcW w:w="718" w:type="pct"/>
                  <w:vAlign w:val="center"/>
                </w:tcPr>
                <w:p w:rsidR="00E46FA7" w:rsidRPr="00582053" w:rsidRDefault="00792868" w:rsidP="00792868">
                  <w:pPr>
                    <w:spacing w:after="0" w:line="240" w:lineRule="auto"/>
                    <w:jc w:val="center"/>
                    <w:rPr>
                      <w:rFonts w:ascii="Arial" w:hAnsi="Arial" w:cs="Arial"/>
                    </w:rPr>
                  </w:pPr>
                  <w:r>
                    <w:rPr>
                      <w:rFonts w:ascii="Arial" w:hAnsi="Arial" w:cs="Arial"/>
                    </w:rPr>
                    <w:t>6</w:t>
                  </w:r>
                </w:p>
              </w:tc>
              <w:tc>
                <w:tcPr>
                  <w:tcW w:w="1429" w:type="pct"/>
                  <w:vAlign w:val="center"/>
                </w:tcPr>
                <w:p w:rsidR="002A32F4" w:rsidRDefault="002A32F4" w:rsidP="002A32F4">
                  <w:pPr>
                    <w:spacing w:after="0"/>
                    <w:jc w:val="center"/>
                    <w:rPr>
                      <w:rFonts w:ascii="Arial" w:hAnsi="Arial" w:cs="Arial"/>
                    </w:rPr>
                  </w:pPr>
                  <w:r>
                    <w:rPr>
                      <w:rFonts w:ascii="Arial" w:hAnsi="Arial" w:cs="Arial"/>
                    </w:rPr>
                    <w:t xml:space="preserve">ΠΕΔ-Α-01059 </w:t>
                  </w:r>
                </w:p>
                <w:p w:rsidR="00695F0E" w:rsidRDefault="002A32F4" w:rsidP="002A32F4">
                  <w:pPr>
                    <w:spacing w:after="0"/>
                    <w:jc w:val="center"/>
                    <w:rPr>
                      <w:rFonts w:ascii="Arial" w:hAnsi="Arial" w:cs="Arial"/>
                    </w:rPr>
                  </w:pPr>
                  <w:r>
                    <w:rPr>
                      <w:rFonts w:ascii="Arial" w:hAnsi="Arial" w:cs="Arial"/>
                    </w:rPr>
                    <w:t>ΕΚΔΟΣΗ 1</w:t>
                  </w:r>
                  <w:r w:rsidRPr="002A32F4">
                    <w:rPr>
                      <w:rFonts w:ascii="Arial" w:hAnsi="Arial" w:cs="Arial"/>
                      <w:vertAlign w:val="superscript"/>
                    </w:rPr>
                    <w:t>η</w:t>
                  </w:r>
                  <w:r>
                    <w:rPr>
                      <w:rFonts w:ascii="Arial" w:hAnsi="Arial" w:cs="Arial"/>
                    </w:rPr>
                    <w:t xml:space="preserve"> </w:t>
                  </w:r>
                </w:p>
                <w:p w:rsidR="00E46FA7" w:rsidRPr="00582053" w:rsidRDefault="002A32F4" w:rsidP="002A32F4">
                  <w:pPr>
                    <w:spacing w:after="0"/>
                    <w:jc w:val="center"/>
                    <w:rPr>
                      <w:rFonts w:ascii="Arial" w:hAnsi="Arial" w:cs="Arial"/>
                    </w:rPr>
                  </w:pPr>
                  <w:r>
                    <w:rPr>
                      <w:rFonts w:ascii="Arial" w:hAnsi="Arial" w:cs="Arial"/>
                    </w:rPr>
                    <w:t>30</w:t>
                  </w:r>
                  <w:r w:rsidR="00695F0E">
                    <w:rPr>
                      <w:rFonts w:ascii="Arial" w:hAnsi="Arial" w:cs="Arial"/>
                    </w:rPr>
                    <w:t>-9-20</w:t>
                  </w:r>
                  <w:r>
                    <w:rPr>
                      <w:rFonts w:ascii="Arial" w:hAnsi="Arial" w:cs="Arial"/>
                    </w:rPr>
                    <w:t xml:space="preserve"> </w:t>
                  </w:r>
                </w:p>
              </w:tc>
            </w:tr>
            <w:tr w:rsidR="00582053" w:rsidRPr="009028E8" w:rsidTr="007F670D">
              <w:trPr>
                <w:trHeight w:val="905"/>
              </w:trPr>
              <w:tc>
                <w:tcPr>
                  <w:tcW w:w="346" w:type="pct"/>
                  <w:vAlign w:val="center"/>
                </w:tcPr>
                <w:p w:rsidR="00582053" w:rsidRDefault="00582053" w:rsidP="00505ED7">
                  <w:pPr>
                    <w:spacing w:after="0" w:line="240" w:lineRule="auto"/>
                    <w:jc w:val="center"/>
                    <w:rPr>
                      <w:rFonts w:ascii="Arial" w:hAnsi="Arial" w:cs="Arial"/>
                    </w:rPr>
                  </w:pPr>
                  <w:r>
                    <w:rPr>
                      <w:rFonts w:ascii="Arial" w:hAnsi="Arial" w:cs="Arial"/>
                    </w:rPr>
                    <w:t>3</w:t>
                  </w:r>
                </w:p>
              </w:tc>
              <w:tc>
                <w:tcPr>
                  <w:tcW w:w="1785" w:type="pct"/>
                  <w:vAlign w:val="center"/>
                </w:tcPr>
                <w:p w:rsidR="00582053" w:rsidRPr="00582053" w:rsidRDefault="00582053" w:rsidP="002A32F4">
                  <w:pPr>
                    <w:spacing w:after="0"/>
                    <w:jc w:val="center"/>
                    <w:rPr>
                      <w:rFonts w:ascii="Arial" w:hAnsi="Arial" w:cs="Arial"/>
                    </w:rPr>
                  </w:pPr>
                  <w:r w:rsidRPr="00582053">
                    <w:rPr>
                      <w:rFonts w:ascii="Arial" w:hAnsi="Arial" w:cs="Arial"/>
                    </w:rPr>
                    <w:t>ΜΑΝΙΚΑ</w:t>
                  </w:r>
                  <w:r>
                    <w:rPr>
                      <w:rFonts w:ascii="Arial" w:hAnsi="Arial" w:cs="Arial"/>
                    </w:rPr>
                    <w:t xml:space="preserve"> ΠΥΡΟΣΒΕΣΗΣ 25  ΜΕΤΡΩΝ 2 </w:t>
                  </w:r>
                  <w:r w:rsidR="002A32F4">
                    <w:rPr>
                      <w:rFonts w:ascii="Arial" w:hAnsi="Arial" w:cs="Arial"/>
                    </w:rPr>
                    <w:t>½’’</w:t>
                  </w:r>
                </w:p>
              </w:tc>
              <w:tc>
                <w:tcPr>
                  <w:tcW w:w="721" w:type="pct"/>
                  <w:vAlign w:val="center"/>
                </w:tcPr>
                <w:p w:rsidR="00582053" w:rsidRPr="00582053" w:rsidRDefault="00582053" w:rsidP="00582053">
                  <w:pPr>
                    <w:spacing w:after="0"/>
                    <w:jc w:val="center"/>
                    <w:rPr>
                      <w:rFonts w:ascii="Arial" w:hAnsi="Arial" w:cs="Arial"/>
                    </w:rPr>
                  </w:pPr>
                  <w:r>
                    <w:rPr>
                      <w:rFonts w:ascii="Arial" w:hAnsi="Arial" w:cs="Arial"/>
                    </w:rPr>
                    <w:t>ΤΕΜ</w:t>
                  </w:r>
                </w:p>
              </w:tc>
              <w:tc>
                <w:tcPr>
                  <w:tcW w:w="718" w:type="pct"/>
                  <w:vAlign w:val="center"/>
                </w:tcPr>
                <w:p w:rsidR="00582053" w:rsidRPr="00582053" w:rsidRDefault="00582053" w:rsidP="00AF44B8">
                  <w:pPr>
                    <w:spacing w:after="0" w:line="240" w:lineRule="auto"/>
                    <w:jc w:val="center"/>
                    <w:rPr>
                      <w:rFonts w:ascii="Arial" w:hAnsi="Arial" w:cs="Arial"/>
                    </w:rPr>
                  </w:pPr>
                  <w:r>
                    <w:rPr>
                      <w:rFonts w:ascii="Arial" w:hAnsi="Arial" w:cs="Arial"/>
                    </w:rPr>
                    <w:t>2</w:t>
                  </w:r>
                </w:p>
              </w:tc>
              <w:tc>
                <w:tcPr>
                  <w:tcW w:w="1429" w:type="pct"/>
                  <w:vAlign w:val="center"/>
                </w:tcPr>
                <w:p w:rsidR="00582053" w:rsidRPr="00582053" w:rsidRDefault="00582053" w:rsidP="00CF3FF3">
                  <w:pPr>
                    <w:spacing w:after="0"/>
                    <w:jc w:val="center"/>
                    <w:rPr>
                      <w:rFonts w:ascii="Arial" w:hAnsi="Arial" w:cs="Arial"/>
                    </w:rPr>
                  </w:pPr>
                </w:p>
              </w:tc>
            </w:tr>
            <w:tr w:rsidR="00582053" w:rsidRPr="009028E8" w:rsidTr="007F670D">
              <w:trPr>
                <w:trHeight w:val="905"/>
              </w:trPr>
              <w:tc>
                <w:tcPr>
                  <w:tcW w:w="346" w:type="pct"/>
                  <w:vAlign w:val="center"/>
                </w:tcPr>
                <w:p w:rsidR="00582053" w:rsidRDefault="00582053" w:rsidP="00505ED7">
                  <w:pPr>
                    <w:spacing w:after="0" w:line="240" w:lineRule="auto"/>
                    <w:jc w:val="center"/>
                    <w:rPr>
                      <w:rFonts w:ascii="Arial" w:hAnsi="Arial" w:cs="Arial"/>
                    </w:rPr>
                  </w:pPr>
                  <w:r>
                    <w:rPr>
                      <w:rFonts w:ascii="Arial" w:hAnsi="Arial" w:cs="Arial"/>
                    </w:rPr>
                    <w:t>4</w:t>
                  </w:r>
                </w:p>
              </w:tc>
              <w:tc>
                <w:tcPr>
                  <w:tcW w:w="1785" w:type="pct"/>
                  <w:vAlign w:val="center"/>
                </w:tcPr>
                <w:p w:rsidR="00582053" w:rsidRPr="00582053" w:rsidRDefault="00792868" w:rsidP="00AF44B8">
                  <w:pPr>
                    <w:spacing w:after="0"/>
                    <w:jc w:val="center"/>
                    <w:rPr>
                      <w:rFonts w:ascii="Arial" w:hAnsi="Arial" w:cs="Arial"/>
                    </w:rPr>
                  </w:pPr>
                  <w:r w:rsidRPr="00792868">
                    <w:rPr>
                      <w:rFonts w:ascii="Arial" w:hAnsi="Arial" w:cs="Arial"/>
                    </w:rPr>
                    <w:t>ΦΑΡΟΣ ΚΟΚΚΙΝΟΣ</w:t>
                  </w:r>
                  <w:r w:rsidR="00582053">
                    <w:rPr>
                      <w:rFonts w:ascii="Arial" w:hAnsi="Arial" w:cs="Arial"/>
                    </w:rPr>
                    <w:t xml:space="preserve"> </w:t>
                  </w:r>
                </w:p>
              </w:tc>
              <w:tc>
                <w:tcPr>
                  <w:tcW w:w="721" w:type="pct"/>
                  <w:vAlign w:val="center"/>
                </w:tcPr>
                <w:p w:rsidR="00582053" w:rsidRPr="00582053" w:rsidRDefault="00792868" w:rsidP="00AF44B8">
                  <w:pPr>
                    <w:spacing w:after="0"/>
                    <w:jc w:val="center"/>
                    <w:rPr>
                      <w:rFonts w:ascii="Arial" w:hAnsi="Arial" w:cs="Arial"/>
                    </w:rPr>
                  </w:pPr>
                  <w:r>
                    <w:rPr>
                      <w:rFonts w:ascii="Arial" w:hAnsi="Arial" w:cs="Arial"/>
                    </w:rPr>
                    <w:t>ΤΕΜ</w:t>
                  </w:r>
                </w:p>
              </w:tc>
              <w:tc>
                <w:tcPr>
                  <w:tcW w:w="718" w:type="pct"/>
                  <w:vAlign w:val="center"/>
                </w:tcPr>
                <w:p w:rsidR="00582053" w:rsidRPr="00582053" w:rsidRDefault="00792868" w:rsidP="00AF44B8">
                  <w:pPr>
                    <w:spacing w:after="0" w:line="240" w:lineRule="auto"/>
                    <w:jc w:val="center"/>
                    <w:rPr>
                      <w:rFonts w:ascii="Arial" w:hAnsi="Arial" w:cs="Arial"/>
                    </w:rPr>
                  </w:pPr>
                  <w:r>
                    <w:rPr>
                      <w:rFonts w:ascii="Arial" w:hAnsi="Arial" w:cs="Arial"/>
                    </w:rPr>
                    <w:t>1</w:t>
                  </w:r>
                </w:p>
              </w:tc>
              <w:tc>
                <w:tcPr>
                  <w:tcW w:w="1429" w:type="pct"/>
                  <w:vAlign w:val="center"/>
                </w:tcPr>
                <w:p w:rsidR="00582053" w:rsidRPr="00582053" w:rsidRDefault="00582053" w:rsidP="00CF3FF3">
                  <w:pPr>
                    <w:spacing w:after="0"/>
                    <w:jc w:val="center"/>
                    <w:rPr>
                      <w:rFonts w:ascii="Arial" w:hAnsi="Arial" w:cs="Arial"/>
                    </w:rPr>
                  </w:pPr>
                </w:p>
              </w:tc>
            </w:tr>
            <w:tr w:rsidR="00582053" w:rsidRPr="009028E8" w:rsidTr="007F670D">
              <w:trPr>
                <w:trHeight w:val="905"/>
              </w:trPr>
              <w:tc>
                <w:tcPr>
                  <w:tcW w:w="346" w:type="pct"/>
                  <w:vAlign w:val="center"/>
                </w:tcPr>
                <w:p w:rsidR="00582053" w:rsidRDefault="002A32F4" w:rsidP="00505ED7">
                  <w:pPr>
                    <w:spacing w:after="0" w:line="240" w:lineRule="auto"/>
                    <w:jc w:val="center"/>
                    <w:rPr>
                      <w:rFonts w:ascii="Arial" w:hAnsi="Arial" w:cs="Arial"/>
                    </w:rPr>
                  </w:pPr>
                  <w:r>
                    <w:rPr>
                      <w:rFonts w:ascii="Arial" w:hAnsi="Arial" w:cs="Arial"/>
                    </w:rPr>
                    <w:t>5</w:t>
                  </w:r>
                </w:p>
              </w:tc>
              <w:tc>
                <w:tcPr>
                  <w:tcW w:w="1785" w:type="pct"/>
                  <w:vAlign w:val="center"/>
                </w:tcPr>
                <w:p w:rsidR="00582053" w:rsidRPr="00582053" w:rsidRDefault="00900677" w:rsidP="00AF44B8">
                  <w:pPr>
                    <w:spacing w:after="0"/>
                    <w:jc w:val="center"/>
                    <w:rPr>
                      <w:rFonts w:ascii="Arial" w:hAnsi="Arial" w:cs="Arial"/>
                    </w:rPr>
                  </w:pPr>
                  <w:r>
                    <w:rPr>
                      <w:rFonts w:ascii="Arial" w:hAnsi="Arial" w:cs="Arial"/>
                    </w:rPr>
                    <w:t>ΡΑΚΟΡ ΜΑΝΙΚ</w:t>
                  </w:r>
                  <w:r w:rsidR="002A32F4">
                    <w:rPr>
                      <w:rFonts w:ascii="Arial" w:hAnsi="Arial" w:cs="Arial"/>
                    </w:rPr>
                    <w:t>ΑΣ 2 ½’’</w:t>
                  </w:r>
                </w:p>
              </w:tc>
              <w:tc>
                <w:tcPr>
                  <w:tcW w:w="721" w:type="pct"/>
                  <w:vAlign w:val="center"/>
                </w:tcPr>
                <w:p w:rsidR="00582053" w:rsidRPr="00582053" w:rsidRDefault="002A32F4" w:rsidP="00AF44B8">
                  <w:pPr>
                    <w:spacing w:after="0"/>
                    <w:jc w:val="center"/>
                    <w:rPr>
                      <w:rFonts w:ascii="Arial" w:hAnsi="Arial" w:cs="Arial"/>
                    </w:rPr>
                  </w:pPr>
                  <w:r>
                    <w:rPr>
                      <w:rFonts w:ascii="Arial" w:hAnsi="Arial" w:cs="Arial"/>
                    </w:rPr>
                    <w:t>ΤΕΜ</w:t>
                  </w:r>
                </w:p>
              </w:tc>
              <w:tc>
                <w:tcPr>
                  <w:tcW w:w="718" w:type="pct"/>
                  <w:vAlign w:val="center"/>
                </w:tcPr>
                <w:p w:rsidR="00582053" w:rsidRPr="00582053" w:rsidRDefault="002A32F4" w:rsidP="00AF44B8">
                  <w:pPr>
                    <w:spacing w:after="0" w:line="240" w:lineRule="auto"/>
                    <w:jc w:val="center"/>
                    <w:rPr>
                      <w:rFonts w:ascii="Arial" w:hAnsi="Arial" w:cs="Arial"/>
                    </w:rPr>
                  </w:pPr>
                  <w:r>
                    <w:rPr>
                      <w:rFonts w:ascii="Arial" w:hAnsi="Arial" w:cs="Arial"/>
                    </w:rPr>
                    <w:t>4</w:t>
                  </w:r>
                </w:p>
              </w:tc>
              <w:tc>
                <w:tcPr>
                  <w:tcW w:w="1429" w:type="pct"/>
                  <w:vAlign w:val="center"/>
                </w:tcPr>
                <w:p w:rsidR="00582053" w:rsidRPr="00582053" w:rsidRDefault="00582053" w:rsidP="00CF3FF3">
                  <w:pPr>
                    <w:spacing w:after="0"/>
                    <w:jc w:val="center"/>
                    <w:rPr>
                      <w:rFonts w:ascii="Arial" w:hAnsi="Arial" w:cs="Arial"/>
                    </w:rPr>
                  </w:pPr>
                </w:p>
              </w:tc>
            </w:tr>
          </w:tbl>
          <w:p w:rsidR="00523980" w:rsidRDefault="00523980" w:rsidP="00733AF6">
            <w:pPr>
              <w:tabs>
                <w:tab w:val="left" w:pos="567"/>
                <w:tab w:val="left" w:pos="5245"/>
              </w:tabs>
              <w:spacing w:after="0" w:line="240" w:lineRule="auto"/>
              <w:ind w:right="-2"/>
              <w:rPr>
                <w:rFonts w:ascii="Arial" w:hAnsi="Arial" w:cs="Arial"/>
                <w:b/>
                <w:color w:val="000000" w:themeColor="text1"/>
                <w:sz w:val="24"/>
                <w:u w:val="single"/>
              </w:rPr>
            </w:pPr>
          </w:p>
          <w:tbl>
            <w:tblPr>
              <w:tblW w:w="9498" w:type="dxa"/>
              <w:tblLook w:val="0000" w:firstRow="0" w:lastRow="0" w:firstColumn="0" w:lastColumn="0" w:noHBand="0" w:noVBand="0"/>
            </w:tblPr>
            <w:tblGrid>
              <w:gridCol w:w="4537"/>
              <w:gridCol w:w="4961"/>
            </w:tblGrid>
            <w:tr w:rsidR="000154E9" w:rsidRPr="000154E9" w:rsidTr="00123B4F">
              <w:tc>
                <w:tcPr>
                  <w:tcW w:w="9498" w:type="dxa"/>
                  <w:gridSpan w:val="2"/>
                </w:tcPr>
                <w:p w:rsidR="000154E9" w:rsidRPr="000154E9" w:rsidRDefault="000154E9" w:rsidP="000154E9">
                  <w:pPr>
                    <w:spacing w:after="0"/>
                    <w:jc w:val="center"/>
                    <w:rPr>
                      <w:rFonts w:ascii="Arial" w:hAnsi="Arial" w:cs="Arial"/>
                      <w:sz w:val="24"/>
                    </w:rPr>
                  </w:pPr>
                  <w:r w:rsidRPr="000154E9">
                    <w:rPr>
                      <w:rFonts w:ascii="Arial" w:hAnsi="Arial" w:cs="Arial"/>
                      <w:sz w:val="24"/>
                    </w:rPr>
                    <w:t xml:space="preserve">                                                                  Αντισυνταγματάρχης (ΤΘ) Στέφανος </w:t>
                  </w:r>
                  <w:proofErr w:type="spellStart"/>
                  <w:r w:rsidRPr="000154E9">
                    <w:rPr>
                      <w:rFonts w:ascii="Arial" w:hAnsi="Arial" w:cs="Arial"/>
                      <w:sz w:val="24"/>
                    </w:rPr>
                    <w:t>Φυλάκης</w:t>
                  </w:r>
                  <w:proofErr w:type="spellEnd"/>
                </w:p>
              </w:tc>
            </w:tr>
            <w:tr w:rsidR="000154E9" w:rsidRPr="000154E9" w:rsidTr="008F6CBD">
              <w:tc>
                <w:tcPr>
                  <w:tcW w:w="4537" w:type="dxa"/>
                </w:tcPr>
                <w:p w:rsidR="000154E9" w:rsidRPr="000154E9" w:rsidRDefault="000154E9" w:rsidP="000154E9">
                  <w:pPr>
                    <w:spacing w:after="0"/>
                    <w:jc w:val="center"/>
                    <w:rPr>
                      <w:rFonts w:ascii="Arial" w:hAnsi="Arial" w:cs="Arial"/>
                      <w:sz w:val="24"/>
                    </w:rPr>
                  </w:pPr>
                  <w:r w:rsidRPr="000154E9">
                    <w:rPr>
                      <w:rFonts w:ascii="Arial" w:hAnsi="Arial" w:cs="Arial"/>
                      <w:sz w:val="24"/>
                    </w:rPr>
                    <w:t>Ακριβές Αντίγραφο</w:t>
                  </w:r>
                </w:p>
              </w:tc>
              <w:tc>
                <w:tcPr>
                  <w:tcW w:w="4961" w:type="dxa"/>
                </w:tcPr>
                <w:p w:rsidR="000154E9" w:rsidRPr="000154E9" w:rsidRDefault="000154E9" w:rsidP="000154E9">
                  <w:pPr>
                    <w:spacing w:after="0"/>
                    <w:rPr>
                      <w:rFonts w:ascii="Arial" w:hAnsi="Arial" w:cs="Arial"/>
                      <w:sz w:val="24"/>
                    </w:rPr>
                  </w:pPr>
                  <w:r w:rsidRPr="000154E9">
                    <w:rPr>
                      <w:rFonts w:ascii="Arial" w:hAnsi="Arial" w:cs="Arial"/>
                      <w:sz w:val="24"/>
                    </w:rPr>
                    <w:t xml:space="preserve">                      Δ ι ο ι κ η τ ή ς</w:t>
                  </w:r>
                </w:p>
              </w:tc>
            </w:tr>
            <w:tr w:rsidR="000154E9" w:rsidRPr="000154E9" w:rsidTr="008F6CBD">
              <w:tc>
                <w:tcPr>
                  <w:tcW w:w="4537" w:type="dxa"/>
                </w:tcPr>
                <w:p w:rsidR="000154E9" w:rsidRPr="000154E9" w:rsidRDefault="000154E9" w:rsidP="000154E9">
                  <w:pPr>
                    <w:spacing w:after="0"/>
                    <w:jc w:val="center"/>
                    <w:rPr>
                      <w:rFonts w:ascii="Arial" w:hAnsi="Arial" w:cs="Arial"/>
                      <w:sz w:val="24"/>
                    </w:rPr>
                  </w:pPr>
                </w:p>
                <w:p w:rsidR="000154E9" w:rsidRPr="000154E9" w:rsidRDefault="000154E9" w:rsidP="000154E9">
                  <w:pPr>
                    <w:spacing w:after="0"/>
                    <w:jc w:val="center"/>
                    <w:rPr>
                      <w:rFonts w:ascii="Arial" w:hAnsi="Arial" w:cs="Arial"/>
                      <w:sz w:val="24"/>
                    </w:rPr>
                  </w:pPr>
                </w:p>
                <w:p w:rsidR="000154E9" w:rsidRPr="000154E9" w:rsidRDefault="000154E9" w:rsidP="000154E9">
                  <w:pPr>
                    <w:spacing w:after="0"/>
                    <w:jc w:val="center"/>
                    <w:rPr>
                      <w:rFonts w:ascii="Arial" w:hAnsi="Arial" w:cs="Arial"/>
                      <w:sz w:val="24"/>
                    </w:rPr>
                  </w:pPr>
                </w:p>
                <w:p w:rsidR="000154E9" w:rsidRPr="000154E9" w:rsidRDefault="000154E9" w:rsidP="000154E9">
                  <w:pPr>
                    <w:spacing w:after="0"/>
                    <w:jc w:val="center"/>
                    <w:rPr>
                      <w:rFonts w:ascii="Arial" w:hAnsi="Arial" w:cs="Arial"/>
                      <w:sz w:val="24"/>
                    </w:rPr>
                  </w:pPr>
                </w:p>
                <w:p w:rsidR="000154E9" w:rsidRPr="000154E9" w:rsidRDefault="000154E9" w:rsidP="000154E9">
                  <w:pPr>
                    <w:spacing w:after="0"/>
                    <w:jc w:val="center"/>
                    <w:rPr>
                      <w:rFonts w:ascii="Arial" w:hAnsi="Arial" w:cs="Arial"/>
                      <w:sz w:val="24"/>
                    </w:rPr>
                  </w:pPr>
                  <w:r w:rsidRPr="000154E9">
                    <w:rPr>
                      <w:rFonts w:ascii="Arial" w:hAnsi="Arial" w:cs="Arial"/>
                      <w:sz w:val="24"/>
                    </w:rPr>
                    <w:t>Ανθυπολοχαγός (ΥΠ) Γεώργιος Κάλφας</w:t>
                  </w:r>
                </w:p>
                <w:p w:rsidR="000154E9" w:rsidRPr="000154E9" w:rsidRDefault="000154E9" w:rsidP="000154E9">
                  <w:pPr>
                    <w:spacing w:after="0"/>
                    <w:jc w:val="center"/>
                    <w:rPr>
                      <w:rFonts w:ascii="Arial" w:hAnsi="Arial" w:cs="Arial"/>
                      <w:sz w:val="24"/>
                    </w:rPr>
                  </w:pPr>
                  <w:r w:rsidRPr="000154E9">
                    <w:rPr>
                      <w:rFonts w:ascii="Arial" w:hAnsi="Arial" w:cs="Arial"/>
                      <w:sz w:val="24"/>
                    </w:rPr>
                    <w:t xml:space="preserve">Β. </w:t>
                  </w:r>
                  <w:proofErr w:type="spellStart"/>
                  <w:r w:rsidRPr="000154E9">
                    <w:rPr>
                      <w:rFonts w:ascii="Arial" w:hAnsi="Arial" w:cs="Arial"/>
                      <w:sz w:val="24"/>
                    </w:rPr>
                    <w:t>Αξκού</w:t>
                  </w:r>
                  <w:proofErr w:type="spellEnd"/>
                  <w:r w:rsidRPr="000154E9">
                    <w:rPr>
                      <w:rFonts w:ascii="Arial" w:hAnsi="Arial" w:cs="Arial"/>
                      <w:sz w:val="24"/>
                    </w:rPr>
                    <w:t xml:space="preserve"> 4</w:t>
                  </w:r>
                  <w:r w:rsidRPr="000154E9">
                    <w:rPr>
                      <w:rFonts w:ascii="Arial" w:hAnsi="Arial" w:cs="Arial"/>
                      <w:sz w:val="24"/>
                      <w:vertAlign w:val="superscript"/>
                    </w:rPr>
                    <w:t>ου</w:t>
                  </w:r>
                  <w:r w:rsidRPr="000154E9">
                    <w:rPr>
                      <w:rFonts w:ascii="Arial" w:hAnsi="Arial" w:cs="Arial"/>
                      <w:sz w:val="24"/>
                    </w:rPr>
                    <w:t xml:space="preserve"> Γραφείου</w:t>
                  </w:r>
                </w:p>
              </w:tc>
              <w:tc>
                <w:tcPr>
                  <w:tcW w:w="4961" w:type="dxa"/>
                </w:tcPr>
                <w:p w:rsidR="000154E9" w:rsidRPr="000154E9" w:rsidRDefault="000154E9" w:rsidP="000154E9">
                  <w:pPr>
                    <w:spacing w:after="0"/>
                    <w:rPr>
                      <w:rFonts w:ascii="Arial" w:hAnsi="Arial" w:cs="Arial"/>
                      <w:sz w:val="24"/>
                    </w:rPr>
                  </w:pPr>
                </w:p>
              </w:tc>
            </w:tr>
          </w:tbl>
          <w:p w:rsidR="00523980" w:rsidRDefault="00523980" w:rsidP="00523980">
            <w:pPr>
              <w:rPr>
                <w:rFonts w:ascii="Arial" w:hAnsi="Arial" w:cs="Arial"/>
                <w:sz w:val="24"/>
              </w:rPr>
            </w:pPr>
          </w:p>
          <w:p w:rsidR="00304D20" w:rsidRPr="00523980" w:rsidRDefault="00304D20" w:rsidP="00523980">
            <w:pPr>
              <w:rPr>
                <w:rFonts w:ascii="Arial" w:hAnsi="Arial" w:cs="Arial"/>
                <w:sz w:val="24"/>
              </w:rPr>
            </w:pPr>
          </w:p>
        </w:tc>
      </w:tr>
    </w:tbl>
    <w:p w:rsidR="000E7C1E" w:rsidRDefault="000E7C1E" w:rsidP="00733AF6">
      <w:pPr>
        <w:tabs>
          <w:tab w:val="left" w:pos="567"/>
          <w:tab w:val="left" w:pos="5245"/>
        </w:tabs>
        <w:spacing w:after="0" w:line="240" w:lineRule="auto"/>
        <w:ind w:right="-2"/>
        <w:rPr>
          <w:rFonts w:ascii="Arial" w:hAnsi="Arial" w:cs="Arial"/>
          <w:b/>
          <w:color w:val="000000" w:themeColor="text1"/>
          <w:sz w:val="24"/>
          <w:u w:val="single"/>
          <w:lang w:eastAsia="el-GR"/>
        </w:rPr>
      </w:pPr>
    </w:p>
    <w:sectPr w:rsidR="000E7C1E" w:rsidSect="002C45ED">
      <w:headerReference w:type="default" r:id="rId17"/>
      <w:pgSz w:w="11907" w:h="16840" w:code="9"/>
      <w:pgMar w:top="1250" w:right="1134" w:bottom="709" w:left="1985" w:header="720" w:footer="45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0D6" w:rsidRDefault="00A540D6" w:rsidP="001B049B">
      <w:pPr>
        <w:spacing w:after="0" w:line="240" w:lineRule="auto"/>
      </w:pPr>
      <w:r>
        <w:separator/>
      </w:r>
    </w:p>
  </w:endnote>
  <w:endnote w:type="continuationSeparator" w:id="0">
    <w:p w:rsidR="00A540D6" w:rsidRDefault="00A540D6" w:rsidP="001B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0D6" w:rsidRDefault="00A540D6" w:rsidP="001B049B">
      <w:pPr>
        <w:spacing w:after="0" w:line="240" w:lineRule="auto"/>
      </w:pPr>
      <w:r>
        <w:separator/>
      </w:r>
    </w:p>
  </w:footnote>
  <w:footnote w:type="continuationSeparator" w:id="0">
    <w:p w:rsidR="00A540D6" w:rsidRDefault="00A540D6" w:rsidP="001B0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6A" w:rsidRPr="005A66E5" w:rsidRDefault="00B04A6A" w:rsidP="002C45ED">
    <w:pPr>
      <w:pStyle w:val="a3"/>
      <w:jc w:val="center"/>
      <w:rPr>
        <w:rFonts w:ascii="Arial" w:hAnsi="Arial" w:cs="Arial"/>
        <w:sz w:val="24"/>
        <w:szCs w:val="24"/>
      </w:rPr>
    </w:pPr>
    <w:r>
      <w:rPr>
        <w:rFonts w:ascii="Arial" w:hAnsi="Arial" w:cs="Arial"/>
        <w:sz w:val="24"/>
        <w:szCs w:val="24"/>
      </w:rPr>
      <w:t>Α-1-</w:t>
    </w:r>
    <w:r w:rsidRPr="005A66E5">
      <w:rPr>
        <w:rFonts w:ascii="Arial" w:hAnsi="Arial" w:cs="Arial"/>
        <w:sz w:val="24"/>
        <w:szCs w:val="24"/>
      </w:rPr>
      <w:fldChar w:fldCharType="begin"/>
    </w:r>
    <w:r w:rsidRPr="005A66E5">
      <w:rPr>
        <w:rFonts w:ascii="Arial" w:hAnsi="Arial" w:cs="Arial"/>
        <w:sz w:val="24"/>
        <w:szCs w:val="24"/>
      </w:rPr>
      <w:instrText>PAGE   \* MERGEFORMAT</w:instrText>
    </w:r>
    <w:r w:rsidRPr="005A66E5">
      <w:rPr>
        <w:rFonts w:ascii="Arial" w:hAnsi="Arial" w:cs="Arial"/>
        <w:sz w:val="24"/>
        <w:szCs w:val="24"/>
      </w:rPr>
      <w:fldChar w:fldCharType="separate"/>
    </w:r>
    <w:r w:rsidR="00BE59CB">
      <w:rPr>
        <w:rFonts w:ascii="Arial" w:hAnsi="Arial" w:cs="Arial"/>
        <w:noProof/>
        <w:sz w:val="24"/>
        <w:szCs w:val="24"/>
      </w:rPr>
      <w:t>2</w:t>
    </w:r>
    <w:r w:rsidRPr="005A66E5">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A6A" w:rsidRPr="005A66E5" w:rsidRDefault="00B04A6A" w:rsidP="002C45ED">
    <w:pPr>
      <w:pStyle w:val="a3"/>
      <w:jc w:val="center"/>
      <w:rPr>
        <w:rFonts w:ascii="Arial" w:hAnsi="Arial" w:cs="Arial"/>
        <w:sz w:val="24"/>
        <w:szCs w:val="24"/>
      </w:rPr>
    </w:pPr>
    <w:r>
      <w:rPr>
        <w:rFonts w:ascii="Arial" w:hAnsi="Arial" w:cs="Arial"/>
        <w:sz w:val="24"/>
        <w:szCs w:val="24"/>
      </w:rPr>
      <w:t>Β-</w:t>
    </w:r>
    <w:r w:rsidRPr="005A66E5">
      <w:rPr>
        <w:rFonts w:ascii="Arial" w:hAnsi="Arial" w:cs="Arial"/>
        <w:sz w:val="24"/>
        <w:szCs w:val="24"/>
      </w:rPr>
      <w:fldChar w:fldCharType="begin"/>
    </w:r>
    <w:r w:rsidRPr="005A66E5">
      <w:rPr>
        <w:rFonts w:ascii="Arial" w:hAnsi="Arial" w:cs="Arial"/>
        <w:sz w:val="24"/>
        <w:szCs w:val="24"/>
      </w:rPr>
      <w:instrText>PAGE   \* MERGEFORMAT</w:instrText>
    </w:r>
    <w:r w:rsidRPr="005A66E5">
      <w:rPr>
        <w:rFonts w:ascii="Arial" w:hAnsi="Arial" w:cs="Arial"/>
        <w:sz w:val="24"/>
        <w:szCs w:val="24"/>
      </w:rPr>
      <w:fldChar w:fldCharType="separate"/>
    </w:r>
    <w:r w:rsidR="00CF3FF3">
      <w:rPr>
        <w:rFonts w:ascii="Arial" w:hAnsi="Arial" w:cs="Arial"/>
        <w:noProof/>
        <w:sz w:val="24"/>
        <w:szCs w:val="24"/>
      </w:rPr>
      <w:t>2</w:t>
    </w:r>
    <w:r w:rsidRPr="005A66E5">
      <w:rP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438E"/>
    <w:multiLevelType w:val="hybridMultilevel"/>
    <w:tmpl w:val="4F226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FC4553F"/>
    <w:multiLevelType w:val="hybridMultilevel"/>
    <w:tmpl w:val="74623910"/>
    <w:lvl w:ilvl="0" w:tplc="78327248">
      <w:start w:val="1"/>
      <w:numFmt w:val="bullet"/>
      <w:lvlText w:val=""/>
      <w:lvlJc w:val="left"/>
      <w:pPr>
        <w:ind w:left="1650" w:hanging="360"/>
      </w:pPr>
      <w:rPr>
        <w:rFonts w:ascii="Symbol" w:hAnsi="Symbol" w:hint="default"/>
        <w:color w:val="auto"/>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B049B"/>
    <w:rsid w:val="00000D2E"/>
    <w:rsid w:val="0000141C"/>
    <w:rsid w:val="000014FB"/>
    <w:rsid w:val="0000293F"/>
    <w:rsid w:val="00003CF4"/>
    <w:rsid w:val="00011743"/>
    <w:rsid w:val="00013A76"/>
    <w:rsid w:val="000154E9"/>
    <w:rsid w:val="000167D5"/>
    <w:rsid w:val="000224FD"/>
    <w:rsid w:val="00024D3E"/>
    <w:rsid w:val="00025DB2"/>
    <w:rsid w:val="0003038D"/>
    <w:rsid w:val="00031ACB"/>
    <w:rsid w:val="00034B84"/>
    <w:rsid w:val="00034D63"/>
    <w:rsid w:val="00035B4C"/>
    <w:rsid w:val="00035BFF"/>
    <w:rsid w:val="00035CCF"/>
    <w:rsid w:val="000422AD"/>
    <w:rsid w:val="000424D8"/>
    <w:rsid w:val="00042CD3"/>
    <w:rsid w:val="00044133"/>
    <w:rsid w:val="000449EA"/>
    <w:rsid w:val="00045DA3"/>
    <w:rsid w:val="00046C7E"/>
    <w:rsid w:val="00050517"/>
    <w:rsid w:val="00050988"/>
    <w:rsid w:val="0005131E"/>
    <w:rsid w:val="00054FEB"/>
    <w:rsid w:val="000558FC"/>
    <w:rsid w:val="00056B99"/>
    <w:rsid w:val="00060727"/>
    <w:rsid w:val="000608A6"/>
    <w:rsid w:val="0006254B"/>
    <w:rsid w:val="00064642"/>
    <w:rsid w:val="00065D55"/>
    <w:rsid w:val="00066BDE"/>
    <w:rsid w:val="00066F9F"/>
    <w:rsid w:val="00067FFC"/>
    <w:rsid w:val="00071B7E"/>
    <w:rsid w:val="000744AF"/>
    <w:rsid w:val="00074CA4"/>
    <w:rsid w:val="00075270"/>
    <w:rsid w:val="0008062E"/>
    <w:rsid w:val="0008103F"/>
    <w:rsid w:val="00081524"/>
    <w:rsid w:val="0008224D"/>
    <w:rsid w:val="0008391A"/>
    <w:rsid w:val="000848C2"/>
    <w:rsid w:val="00084AC6"/>
    <w:rsid w:val="0008521C"/>
    <w:rsid w:val="000878B0"/>
    <w:rsid w:val="00094787"/>
    <w:rsid w:val="00095731"/>
    <w:rsid w:val="000A211F"/>
    <w:rsid w:val="000A3D9F"/>
    <w:rsid w:val="000A5553"/>
    <w:rsid w:val="000A5F78"/>
    <w:rsid w:val="000B1006"/>
    <w:rsid w:val="000B12AA"/>
    <w:rsid w:val="000B4E05"/>
    <w:rsid w:val="000B5C7B"/>
    <w:rsid w:val="000B626B"/>
    <w:rsid w:val="000C0CC7"/>
    <w:rsid w:val="000C1FB3"/>
    <w:rsid w:val="000C43CF"/>
    <w:rsid w:val="000D174F"/>
    <w:rsid w:val="000D5227"/>
    <w:rsid w:val="000D5FC8"/>
    <w:rsid w:val="000D768F"/>
    <w:rsid w:val="000E1CD9"/>
    <w:rsid w:val="000E205D"/>
    <w:rsid w:val="000E2346"/>
    <w:rsid w:val="000E2408"/>
    <w:rsid w:val="000E4B7D"/>
    <w:rsid w:val="000E7C1E"/>
    <w:rsid w:val="000F1011"/>
    <w:rsid w:val="000F47A0"/>
    <w:rsid w:val="000F5AB4"/>
    <w:rsid w:val="000F6EA8"/>
    <w:rsid w:val="001008D6"/>
    <w:rsid w:val="001034B7"/>
    <w:rsid w:val="00104C24"/>
    <w:rsid w:val="00105323"/>
    <w:rsid w:val="001166D6"/>
    <w:rsid w:val="001204B8"/>
    <w:rsid w:val="00121D5A"/>
    <w:rsid w:val="00123BBC"/>
    <w:rsid w:val="001246AD"/>
    <w:rsid w:val="00125AC9"/>
    <w:rsid w:val="00126C97"/>
    <w:rsid w:val="00131FA3"/>
    <w:rsid w:val="00134122"/>
    <w:rsid w:val="00134918"/>
    <w:rsid w:val="001363F3"/>
    <w:rsid w:val="00136BC5"/>
    <w:rsid w:val="0013765B"/>
    <w:rsid w:val="0014043E"/>
    <w:rsid w:val="00140D53"/>
    <w:rsid w:val="001511A4"/>
    <w:rsid w:val="00151F0B"/>
    <w:rsid w:val="00154736"/>
    <w:rsid w:val="00155C13"/>
    <w:rsid w:val="00162D45"/>
    <w:rsid w:val="00164CA8"/>
    <w:rsid w:val="00172933"/>
    <w:rsid w:val="00177CF6"/>
    <w:rsid w:val="0018033F"/>
    <w:rsid w:val="001809E4"/>
    <w:rsid w:val="0018262B"/>
    <w:rsid w:val="001836B8"/>
    <w:rsid w:val="00185CB6"/>
    <w:rsid w:val="00187E31"/>
    <w:rsid w:val="00187FA4"/>
    <w:rsid w:val="00190D07"/>
    <w:rsid w:val="0019698F"/>
    <w:rsid w:val="001A225D"/>
    <w:rsid w:val="001A26C4"/>
    <w:rsid w:val="001A6BBF"/>
    <w:rsid w:val="001B049B"/>
    <w:rsid w:val="001B090E"/>
    <w:rsid w:val="001B0EBD"/>
    <w:rsid w:val="001B416E"/>
    <w:rsid w:val="001B466D"/>
    <w:rsid w:val="001B6BDA"/>
    <w:rsid w:val="001C2377"/>
    <w:rsid w:val="001C4F41"/>
    <w:rsid w:val="001C5A45"/>
    <w:rsid w:val="001C6D0E"/>
    <w:rsid w:val="001D16EB"/>
    <w:rsid w:val="001D4A8C"/>
    <w:rsid w:val="001E1C64"/>
    <w:rsid w:val="001E28C0"/>
    <w:rsid w:val="001E55E4"/>
    <w:rsid w:val="001E6402"/>
    <w:rsid w:val="001F4EA6"/>
    <w:rsid w:val="001F77F0"/>
    <w:rsid w:val="00207337"/>
    <w:rsid w:val="0021479B"/>
    <w:rsid w:val="00215629"/>
    <w:rsid w:val="0022023A"/>
    <w:rsid w:val="0022080D"/>
    <w:rsid w:val="00220F51"/>
    <w:rsid w:val="002224FF"/>
    <w:rsid w:val="00222CD6"/>
    <w:rsid w:val="00224900"/>
    <w:rsid w:val="0022533F"/>
    <w:rsid w:val="00225B13"/>
    <w:rsid w:val="002311CD"/>
    <w:rsid w:val="0023473E"/>
    <w:rsid w:val="00236B7C"/>
    <w:rsid w:val="0024215B"/>
    <w:rsid w:val="00242CFE"/>
    <w:rsid w:val="00243C0E"/>
    <w:rsid w:val="00244D59"/>
    <w:rsid w:val="00247F6C"/>
    <w:rsid w:val="00251B39"/>
    <w:rsid w:val="00262D48"/>
    <w:rsid w:val="00266E12"/>
    <w:rsid w:val="002675CC"/>
    <w:rsid w:val="00273458"/>
    <w:rsid w:val="00274236"/>
    <w:rsid w:val="0027610C"/>
    <w:rsid w:val="00280C2F"/>
    <w:rsid w:val="002819B6"/>
    <w:rsid w:val="00291F3C"/>
    <w:rsid w:val="00293AA1"/>
    <w:rsid w:val="0029598E"/>
    <w:rsid w:val="00297763"/>
    <w:rsid w:val="002A0061"/>
    <w:rsid w:val="002A10DF"/>
    <w:rsid w:val="002A1119"/>
    <w:rsid w:val="002A131C"/>
    <w:rsid w:val="002A32F4"/>
    <w:rsid w:val="002A381C"/>
    <w:rsid w:val="002A4A9B"/>
    <w:rsid w:val="002A60DE"/>
    <w:rsid w:val="002A6107"/>
    <w:rsid w:val="002B34A4"/>
    <w:rsid w:val="002B6ACC"/>
    <w:rsid w:val="002B70EA"/>
    <w:rsid w:val="002C3CB9"/>
    <w:rsid w:val="002C4512"/>
    <w:rsid w:val="002C45ED"/>
    <w:rsid w:val="002C5D57"/>
    <w:rsid w:val="002C63DB"/>
    <w:rsid w:val="002D1070"/>
    <w:rsid w:val="003042BB"/>
    <w:rsid w:val="003047B2"/>
    <w:rsid w:val="00304D20"/>
    <w:rsid w:val="00306B08"/>
    <w:rsid w:val="00306C33"/>
    <w:rsid w:val="00312576"/>
    <w:rsid w:val="00312676"/>
    <w:rsid w:val="00312EEE"/>
    <w:rsid w:val="003211B0"/>
    <w:rsid w:val="0032196B"/>
    <w:rsid w:val="00321DAF"/>
    <w:rsid w:val="00322901"/>
    <w:rsid w:val="003267F3"/>
    <w:rsid w:val="00330069"/>
    <w:rsid w:val="00331169"/>
    <w:rsid w:val="00332FE2"/>
    <w:rsid w:val="00337B4F"/>
    <w:rsid w:val="003405D0"/>
    <w:rsid w:val="003443A6"/>
    <w:rsid w:val="00344EB3"/>
    <w:rsid w:val="0035259D"/>
    <w:rsid w:val="0035564F"/>
    <w:rsid w:val="00355B3C"/>
    <w:rsid w:val="00356C56"/>
    <w:rsid w:val="003608F9"/>
    <w:rsid w:val="0036208F"/>
    <w:rsid w:val="00362958"/>
    <w:rsid w:val="003656DC"/>
    <w:rsid w:val="0036606C"/>
    <w:rsid w:val="003714E6"/>
    <w:rsid w:val="00371660"/>
    <w:rsid w:val="00373DFB"/>
    <w:rsid w:val="003742BB"/>
    <w:rsid w:val="00377D90"/>
    <w:rsid w:val="00380F36"/>
    <w:rsid w:val="0038207B"/>
    <w:rsid w:val="00383E11"/>
    <w:rsid w:val="003849E7"/>
    <w:rsid w:val="00385F35"/>
    <w:rsid w:val="00386506"/>
    <w:rsid w:val="00387C7A"/>
    <w:rsid w:val="00394308"/>
    <w:rsid w:val="003951DB"/>
    <w:rsid w:val="00395373"/>
    <w:rsid w:val="003A1AEA"/>
    <w:rsid w:val="003A361A"/>
    <w:rsid w:val="003A3D4D"/>
    <w:rsid w:val="003A4D43"/>
    <w:rsid w:val="003A55EB"/>
    <w:rsid w:val="003A73FB"/>
    <w:rsid w:val="003B1ED6"/>
    <w:rsid w:val="003C2606"/>
    <w:rsid w:val="003C58B2"/>
    <w:rsid w:val="003D036A"/>
    <w:rsid w:val="003D1B1E"/>
    <w:rsid w:val="003D2362"/>
    <w:rsid w:val="003D29EB"/>
    <w:rsid w:val="003D330D"/>
    <w:rsid w:val="003D50EC"/>
    <w:rsid w:val="003E09B8"/>
    <w:rsid w:val="003E1102"/>
    <w:rsid w:val="003E2CBE"/>
    <w:rsid w:val="003E2F84"/>
    <w:rsid w:val="003E3D3A"/>
    <w:rsid w:val="003E5DBD"/>
    <w:rsid w:val="003E6593"/>
    <w:rsid w:val="003E7080"/>
    <w:rsid w:val="003F0469"/>
    <w:rsid w:val="003F741C"/>
    <w:rsid w:val="004010A5"/>
    <w:rsid w:val="00401FCB"/>
    <w:rsid w:val="00405C0C"/>
    <w:rsid w:val="00405D49"/>
    <w:rsid w:val="00407747"/>
    <w:rsid w:val="00407BFC"/>
    <w:rsid w:val="004220F5"/>
    <w:rsid w:val="00422A7B"/>
    <w:rsid w:val="00431C83"/>
    <w:rsid w:val="00434FA3"/>
    <w:rsid w:val="00440D01"/>
    <w:rsid w:val="004426D0"/>
    <w:rsid w:val="00445D64"/>
    <w:rsid w:val="004461CA"/>
    <w:rsid w:val="00446923"/>
    <w:rsid w:val="00446D4C"/>
    <w:rsid w:val="004563D3"/>
    <w:rsid w:val="00461AE1"/>
    <w:rsid w:val="00464982"/>
    <w:rsid w:val="00472CE4"/>
    <w:rsid w:val="00476196"/>
    <w:rsid w:val="00483AEF"/>
    <w:rsid w:val="00485C5E"/>
    <w:rsid w:val="00487393"/>
    <w:rsid w:val="00490CFE"/>
    <w:rsid w:val="00492B85"/>
    <w:rsid w:val="00493131"/>
    <w:rsid w:val="0049504F"/>
    <w:rsid w:val="00495F98"/>
    <w:rsid w:val="004A5823"/>
    <w:rsid w:val="004A6248"/>
    <w:rsid w:val="004A7107"/>
    <w:rsid w:val="004B24C4"/>
    <w:rsid w:val="004B3789"/>
    <w:rsid w:val="004B4983"/>
    <w:rsid w:val="004B6DBE"/>
    <w:rsid w:val="004C1949"/>
    <w:rsid w:val="004C1CD0"/>
    <w:rsid w:val="004C42F4"/>
    <w:rsid w:val="004C4DF3"/>
    <w:rsid w:val="004D351E"/>
    <w:rsid w:val="004D3D11"/>
    <w:rsid w:val="004D7502"/>
    <w:rsid w:val="004D7F02"/>
    <w:rsid w:val="004E04C9"/>
    <w:rsid w:val="004E2649"/>
    <w:rsid w:val="004E43B5"/>
    <w:rsid w:val="004E6465"/>
    <w:rsid w:val="004F52B4"/>
    <w:rsid w:val="004F6097"/>
    <w:rsid w:val="004F6435"/>
    <w:rsid w:val="00501D90"/>
    <w:rsid w:val="00502141"/>
    <w:rsid w:val="0050597B"/>
    <w:rsid w:val="00505ED7"/>
    <w:rsid w:val="005068A0"/>
    <w:rsid w:val="005116F0"/>
    <w:rsid w:val="00512716"/>
    <w:rsid w:val="005140E3"/>
    <w:rsid w:val="00514E90"/>
    <w:rsid w:val="005157E6"/>
    <w:rsid w:val="00516612"/>
    <w:rsid w:val="00523062"/>
    <w:rsid w:val="005233A5"/>
    <w:rsid w:val="00523980"/>
    <w:rsid w:val="005249E8"/>
    <w:rsid w:val="0052577F"/>
    <w:rsid w:val="0052588F"/>
    <w:rsid w:val="00525D12"/>
    <w:rsid w:val="00526209"/>
    <w:rsid w:val="0053149D"/>
    <w:rsid w:val="00531630"/>
    <w:rsid w:val="005332DF"/>
    <w:rsid w:val="00536E26"/>
    <w:rsid w:val="00541E61"/>
    <w:rsid w:val="0054396E"/>
    <w:rsid w:val="00545F39"/>
    <w:rsid w:val="00547ECA"/>
    <w:rsid w:val="00551408"/>
    <w:rsid w:val="00552E86"/>
    <w:rsid w:val="00555B29"/>
    <w:rsid w:val="00561A73"/>
    <w:rsid w:val="00566188"/>
    <w:rsid w:val="00566ED4"/>
    <w:rsid w:val="00573944"/>
    <w:rsid w:val="00574609"/>
    <w:rsid w:val="00575F72"/>
    <w:rsid w:val="0057692E"/>
    <w:rsid w:val="00582053"/>
    <w:rsid w:val="005847CC"/>
    <w:rsid w:val="005848C1"/>
    <w:rsid w:val="005852C8"/>
    <w:rsid w:val="0058596F"/>
    <w:rsid w:val="00593813"/>
    <w:rsid w:val="00594510"/>
    <w:rsid w:val="00594D25"/>
    <w:rsid w:val="00595D6F"/>
    <w:rsid w:val="005974C4"/>
    <w:rsid w:val="005A1E1F"/>
    <w:rsid w:val="005A327E"/>
    <w:rsid w:val="005A54D3"/>
    <w:rsid w:val="005A66E5"/>
    <w:rsid w:val="005B07BF"/>
    <w:rsid w:val="005B61AC"/>
    <w:rsid w:val="005B6E65"/>
    <w:rsid w:val="005C5D4F"/>
    <w:rsid w:val="005D10E3"/>
    <w:rsid w:val="005D2057"/>
    <w:rsid w:val="005D6431"/>
    <w:rsid w:val="005D7E2F"/>
    <w:rsid w:val="005E3B4D"/>
    <w:rsid w:val="005E412A"/>
    <w:rsid w:val="005E5393"/>
    <w:rsid w:val="005E5E9E"/>
    <w:rsid w:val="005F12F5"/>
    <w:rsid w:val="005F3D60"/>
    <w:rsid w:val="005F5525"/>
    <w:rsid w:val="005F6E02"/>
    <w:rsid w:val="00600FFD"/>
    <w:rsid w:val="006178BC"/>
    <w:rsid w:val="00620120"/>
    <w:rsid w:val="006230D4"/>
    <w:rsid w:val="00625C1C"/>
    <w:rsid w:val="00630675"/>
    <w:rsid w:val="006365F1"/>
    <w:rsid w:val="006376C1"/>
    <w:rsid w:val="006448C6"/>
    <w:rsid w:val="006452A8"/>
    <w:rsid w:val="00645CA4"/>
    <w:rsid w:val="006472AE"/>
    <w:rsid w:val="006504B2"/>
    <w:rsid w:val="00650EE1"/>
    <w:rsid w:val="00652232"/>
    <w:rsid w:val="00653531"/>
    <w:rsid w:val="0065791A"/>
    <w:rsid w:val="00661887"/>
    <w:rsid w:val="006627EA"/>
    <w:rsid w:val="00662C5E"/>
    <w:rsid w:val="00664777"/>
    <w:rsid w:val="0066575A"/>
    <w:rsid w:val="00665DCE"/>
    <w:rsid w:val="00676AD4"/>
    <w:rsid w:val="00680938"/>
    <w:rsid w:val="00686DBF"/>
    <w:rsid w:val="00690BF7"/>
    <w:rsid w:val="0069126B"/>
    <w:rsid w:val="0069180D"/>
    <w:rsid w:val="00694695"/>
    <w:rsid w:val="00695F0E"/>
    <w:rsid w:val="00697B87"/>
    <w:rsid w:val="006A24C6"/>
    <w:rsid w:val="006A281B"/>
    <w:rsid w:val="006A2D85"/>
    <w:rsid w:val="006A3FBC"/>
    <w:rsid w:val="006A5EC4"/>
    <w:rsid w:val="006A6FF9"/>
    <w:rsid w:val="006B5404"/>
    <w:rsid w:val="006B721F"/>
    <w:rsid w:val="006B7668"/>
    <w:rsid w:val="006B7709"/>
    <w:rsid w:val="006B79FE"/>
    <w:rsid w:val="006C3872"/>
    <w:rsid w:val="006C4E59"/>
    <w:rsid w:val="006C6411"/>
    <w:rsid w:val="006C782A"/>
    <w:rsid w:val="006D03A9"/>
    <w:rsid w:val="006D47AD"/>
    <w:rsid w:val="006D69BB"/>
    <w:rsid w:val="006D7359"/>
    <w:rsid w:val="006E008B"/>
    <w:rsid w:val="006E59A7"/>
    <w:rsid w:val="006E5B22"/>
    <w:rsid w:val="006F070C"/>
    <w:rsid w:val="006F4B3E"/>
    <w:rsid w:val="006F4E37"/>
    <w:rsid w:val="006F5F12"/>
    <w:rsid w:val="00700538"/>
    <w:rsid w:val="0070285E"/>
    <w:rsid w:val="007034B6"/>
    <w:rsid w:val="00706C11"/>
    <w:rsid w:val="00716F2A"/>
    <w:rsid w:val="0072240B"/>
    <w:rsid w:val="00726EE6"/>
    <w:rsid w:val="007310C5"/>
    <w:rsid w:val="00733AF6"/>
    <w:rsid w:val="00733D12"/>
    <w:rsid w:val="00733FD5"/>
    <w:rsid w:val="00735373"/>
    <w:rsid w:val="00737D4E"/>
    <w:rsid w:val="00743003"/>
    <w:rsid w:val="00744567"/>
    <w:rsid w:val="00745DFC"/>
    <w:rsid w:val="0074614C"/>
    <w:rsid w:val="007518EE"/>
    <w:rsid w:val="00752427"/>
    <w:rsid w:val="00752D32"/>
    <w:rsid w:val="00753FBE"/>
    <w:rsid w:val="0075411B"/>
    <w:rsid w:val="00755A35"/>
    <w:rsid w:val="00757679"/>
    <w:rsid w:val="0076012A"/>
    <w:rsid w:val="00761666"/>
    <w:rsid w:val="007625B0"/>
    <w:rsid w:val="00762683"/>
    <w:rsid w:val="0076559A"/>
    <w:rsid w:val="007655A1"/>
    <w:rsid w:val="00766734"/>
    <w:rsid w:val="00772EAF"/>
    <w:rsid w:val="00773148"/>
    <w:rsid w:val="00774001"/>
    <w:rsid w:val="00776916"/>
    <w:rsid w:val="00776FEF"/>
    <w:rsid w:val="007806B8"/>
    <w:rsid w:val="00781C6C"/>
    <w:rsid w:val="007865FF"/>
    <w:rsid w:val="007875FD"/>
    <w:rsid w:val="00791C45"/>
    <w:rsid w:val="00792868"/>
    <w:rsid w:val="007967EF"/>
    <w:rsid w:val="007A3F29"/>
    <w:rsid w:val="007B2A12"/>
    <w:rsid w:val="007B5890"/>
    <w:rsid w:val="007C532E"/>
    <w:rsid w:val="007C5F19"/>
    <w:rsid w:val="007C7EAD"/>
    <w:rsid w:val="007D062E"/>
    <w:rsid w:val="007D13E6"/>
    <w:rsid w:val="007D274B"/>
    <w:rsid w:val="007D2C44"/>
    <w:rsid w:val="007D36E6"/>
    <w:rsid w:val="007D4DBA"/>
    <w:rsid w:val="007D6E24"/>
    <w:rsid w:val="007D7CDB"/>
    <w:rsid w:val="007E0E2C"/>
    <w:rsid w:val="007E1ACD"/>
    <w:rsid w:val="007E4F9F"/>
    <w:rsid w:val="007E6644"/>
    <w:rsid w:val="007F3292"/>
    <w:rsid w:val="007F4084"/>
    <w:rsid w:val="007F4751"/>
    <w:rsid w:val="007F670D"/>
    <w:rsid w:val="007F6898"/>
    <w:rsid w:val="007F6E32"/>
    <w:rsid w:val="008105C0"/>
    <w:rsid w:val="00811AB3"/>
    <w:rsid w:val="00815504"/>
    <w:rsid w:val="0081644B"/>
    <w:rsid w:val="008176D9"/>
    <w:rsid w:val="00823ED2"/>
    <w:rsid w:val="00830609"/>
    <w:rsid w:val="008332DB"/>
    <w:rsid w:val="00840780"/>
    <w:rsid w:val="00841631"/>
    <w:rsid w:val="00845C5B"/>
    <w:rsid w:val="00847776"/>
    <w:rsid w:val="0085013A"/>
    <w:rsid w:val="00851089"/>
    <w:rsid w:val="008548F9"/>
    <w:rsid w:val="008574B2"/>
    <w:rsid w:val="008601BE"/>
    <w:rsid w:val="008630EF"/>
    <w:rsid w:val="00863540"/>
    <w:rsid w:val="00863818"/>
    <w:rsid w:val="00863BE6"/>
    <w:rsid w:val="00864E70"/>
    <w:rsid w:val="00865C16"/>
    <w:rsid w:val="00871FE8"/>
    <w:rsid w:val="00880559"/>
    <w:rsid w:val="00882F7E"/>
    <w:rsid w:val="00883683"/>
    <w:rsid w:val="0088397E"/>
    <w:rsid w:val="00884645"/>
    <w:rsid w:val="00890BA9"/>
    <w:rsid w:val="00895A73"/>
    <w:rsid w:val="008A3870"/>
    <w:rsid w:val="008A388C"/>
    <w:rsid w:val="008A6B96"/>
    <w:rsid w:val="008A76B5"/>
    <w:rsid w:val="008B0489"/>
    <w:rsid w:val="008B0F1A"/>
    <w:rsid w:val="008B2BC4"/>
    <w:rsid w:val="008B7B71"/>
    <w:rsid w:val="008C0AE2"/>
    <w:rsid w:val="008C715D"/>
    <w:rsid w:val="008D1DDF"/>
    <w:rsid w:val="008D44EB"/>
    <w:rsid w:val="008D5764"/>
    <w:rsid w:val="008D62DC"/>
    <w:rsid w:val="008E0707"/>
    <w:rsid w:val="008E12D6"/>
    <w:rsid w:val="008E3E7B"/>
    <w:rsid w:val="008E4E6A"/>
    <w:rsid w:val="008E5878"/>
    <w:rsid w:val="008E5AE1"/>
    <w:rsid w:val="008F7479"/>
    <w:rsid w:val="00900677"/>
    <w:rsid w:val="009006CB"/>
    <w:rsid w:val="0090144E"/>
    <w:rsid w:val="00901667"/>
    <w:rsid w:val="00901FFB"/>
    <w:rsid w:val="0090243C"/>
    <w:rsid w:val="009027A9"/>
    <w:rsid w:val="009028E8"/>
    <w:rsid w:val="00903DEE"/>
    <w:rsid w:val="00904304"/>
    <w:rsid w:val="009062DC"/>
    <w:rsid w:val="00920042"/>
    <w:rsid w:val="00930167"/>
    <w:rsid w:val="00931227"/>
    <w:rsid w:val="0093185F"/>
    <w:rsid w:val="00936148"/>
    <w:rsid w:val="00937F37"/>
    <w:rsid w:val="0094123D"/>
    <w:rsid w:val="009424D9"/>
    <w:rsid w:val="00942DD9"/>
    <w:rsid w:val="00955809"/>
    <w:rsid w:val="00955830"/>
    <w:rsid w:val="00957587"/>
    <w:rsid w:val="00962A40"/>
    <w:rsid w:val="009631D2"/>
    <w:rsid w:val="009769DF"/>
    <w:rsid w:val="00977956"/>
    <w:rsid w:val="009821AA"/>
    <w:rsid w:val="009827A8"/>
    <w:rsid w:val="0098372B"/>
    <w:rsid w:val="0098461A"/>
    <w:rsid w:val="00987C0F"/>
    <w:rsid w:val="00990836"/>
    <w:rsid w:val="00996FE1"/>
    <w:rsid w:val="009A0405"/>
    <w:rsid w:val="009A33EC"/>
    <w:rsid w:val="009A5FE4"/>
    <w:rsid w:val="009B025B"/>
    <w:rsid w:val="009B2964"/>
    <w:rsid w:val="009B2A78"/>
    <w:rsid w:val="009B2FDB"/>
    <w:rsid w:val="009B3D95"/>
    <w:rsid w:val="009B4229"/>
    <w:rsid w:val="009B43D6"/>
    <w:rsid w:val="009B59AC"/>
    <w:rsid w:val="009C00DF"/>
    <w:rsid w:val="009C14E0"/>
    <w:rsid w:val="009C378B"/>
    <w:rsid w:val="009C3940"/>
    <w:rsid w:val="009C50AD"/>
    <w:rsid w:val="009C59D7"/>
    <w:rsid w:val="009D26FF"/>
    <w:rsid w:val="009D6CB5"/>
    <w:rsid w:val="009D73DB"/>
    <w:rsid w:val="009E191C"/>
    <w:rsid w:val="009E3B04"/>
    <w:rsid w:val="009F64FB"/>
    <w:rsid w:val="009F7787"/>
    <w:rsid w:val="00A00B02"/>
    <w:rsid w:val="00A014E5"/>
    <w:rsid w:val="00A0467A"/>
    <w:rsid w:val="00A07371"/>
    <w:rsid w:val="00A1062A"/>
    <w:rsid w:val="00A10B0F"/>
    <w:rsid w:val="00A143C8"/>
    <w:rsid w:val="00A15889"/>
    <w:rsid w:val="00A2040F"/>
    <w:rsid w:val="00A209DD"/>
    <w:rsid w:val="00A2106E"/>
    <w:rsid w:val="00A26AF9"/>
    <w:rsid w:val="00A270FC"/>
    <w:rsid w:val="00A32A4A"/>
    <w:rsid w:val="00A32B2E"/>
    <w:rsid w:val="00A34288"/>
    <w:rsid w:val="00A40D2D"/>
    <w:rsid w:val="00A43BE8"/>
    <w:rsid w:val="00A45BD8"/>
    <w:rsid w:val="00A50413"/>
    <w:rsid w:val="00A51E06"/>
    <w:rsid w:val="00A540D6"/>
    <w:rsid w:val="00A57062"/>
    <w:rsid w:val="00A60B83"/>
    <w:rsid w:val="00A630B8"/>
    <w:rsid w:val="00A6397F"/>
    <w:rsid w:val="00A64060"/>
    <w:rsid w:val="00A65243"/>
    <w:rsid w:val="00A67BBC"/>
    <w:rsid w:val="00A765F6"/>
    <w:rsid w:val="00A8080F"/>
    <w:rsid w:val="00A81E03"/>
    <w:rsid w:val="00A848DF"/>
    <w:rsid w:val="00A84D06"/>
    <w:rsid w:val="00A85D7C"/>
    <w:rsid w:val="00A905AF"/>
    <w:rsid w:val="00A90B40"/>
    <w:rsid w:val="00A934D7"/>
    <w:rsid w:val="00AA13F3"/>
    <w:rsid w:val="00AA7328"/>
    <w:rsid w:val="00AA769A"/>
    <w:rsid w:val="00AB41BD"/>
    <w:rsid w:val="00AB6B7C"/>
    <w:rsid w:val="00AC0F96"/>
    <w:rsid w:val="00AC1434"/>
    <w:rsid w:val="00AC2D05"/>
    <w:rsid w:val="00AC2F30"/>
    <w:rsid w:val="00AC3F7D"/>
    <w:rsid w:val="00AC5099"/>
    <w:rsid w:val="00AC51A6"/>
    <w:rsid w:val="00AC5F5F"/>
    <w:rsid w:val="00AC7979"/>
    <w:rsid w:val="00AD07F3"/>
    <w:rsid w:val="00AD74A4"/>
    <w:rsid w:val="00AE4311"/>
    <w:rsid w:val="00AF0651"/>
    <w:rsid w:val="00AF44B8"/>
    <w:rsid w:val="00AF4CB5"/>
    <w:rsid w:val="00B042E5"/>
    <w:rsid w:val="00B04A6A"/>
    <w:rsid w:val="00B04BE1"/>
    <w:rsid w:val="00B062B9"/>
    <w:rsid w:val="00B114E8"/>
    <w:rsid w:val="00B117C7"/>
    <w:rsid w:val="00B12CEF"/>
    <w:rsid w:val="00B14633"/>
    <w:rsid w:val="00B243D3"/>
    <w:rsid w:val="00B25105"/>
    <w:rsid w:val="00B30B15"/>
    <w:rsid w:val="00B317F9"/>
    <w:rsid w:val="00B31853"/>
    <w:rsid w:val="00B3357D"/>
    <w:rsid w:val="00B34B2B"/>
    <w:rsid w:val="00B34B49"/>
    <w:rsid w:val="00B3668B"/>
    <w:rsid w:val="00B403DE"/>
    <w:rsid w:val="00B419C8"/>
    <w:rsid w:val="00B43CA6"/>
    <w:rsid w:val="00B46C63"/>
    <w:rsid w:val="00B46CDD"/>
    <w:rsid w:val="00B508DA"/>
    <w:rsid w:val="00B50B3E"/>
    <w:rsid w:val="00B55CDB"/>
    <w:rsid w:val="00B63F50"/>
    <w:rsid w:val="00B72105"/>
    <w:rsid w:val="00B74170"/>
    <w:rsid w:val="00B74AC6"/>
    <w:rsid w:val="00B81F4A"/>
    <w:rsid w:val="00B81FE4"/>
    <w:rsid w:val="00B87280"/>
    <w:rsid w:val="00B9003B"/>
    <w:rsid w:val="00B903CA"/>
    <w:rsid w:val="00B9096F"/>
    <w:rsid w:val="00B91B6B"/>
    <w:rsid w:val="00B93BC4"/>
    <w:rsid w:val="00BA157C"/>
    <w:rsid w:val="00BA2A98"/>
    <w:rsid w:val="00BA3E5E"/>
    <w:rsid w:val="00BB423B"/>
    <w:rsid w:val="00BB46D7"/>
    <w:rsid w:val="00BB61D4"/>
    <w:rsid w:val="00BC0300"/>
    <w:rsid w:val="00BC0399"/>
    <w:rsid w:val="00BC1018"/>
    <w:rsid w:val="00BC1935"/>
    <w:rsid w:val="00BC2413"/>
    <w:rsid w:val="00BC3598"/>
    <w:rsid w:val="00BD7FEB"/>
    <w:rsid w:val="00BE156E"/>
    <w:rsid w:val="00BE3E79"/>
    <w:rsid w:val="00BE4A6D"/>
    <w:rsid w:val="00BE59CB"/>
    <w:rsid w:val="00C026A0"/>
    <w:rsid w:val="00C06C77"/>
    <w:rsid w:val="00C07A9B"/>
    <w:rsid w:val="00C11452"/>
    <w:rsid w:val="00C14A6C"/>
    <w:rsid w:val="00C15751"/>
    <w:rsid w:val="00C15C49"/>
    <w:rsid w:val="00C16F0F"/>
    <w:rsid w:val="00C203CB"/>
    <w:rsid w:val="00C36BFD"/>
    <w:rsid w:val="00C44D50"/>
    <w:rsid w:val="00C453B6"/>
    <w:rsid w:val="00C45E07"/>
    <w:rsid w:val="00C472D0"/>
    <w:rsid w:val="00C541FC"/>
    <w:rsid w:val="00C57E8B"/>
    <w:rsid w:val="00C6007F"/>
    <w:rsid w:val="00C61FEB"/>
    <w:rsid w:val="00C64F6B"/>
    <w:rsid w:val="00C65058"/>
    <w:rsid w:val="00C71A21"/>
    <w:rsid w:val="00C7283E"/>
    <w:rsid w:val="00C730D5"/>
    <w:rsid w:val="00C7506E"/>
    <w:rsid w:val="00C751DE"/>
    <w:rsid w:val="00C804F1"/>
    <w:rsid w:val="00C813EC"/>
    <w:rsid w:val="00C81A04"/>
    <w:rsid w:val="00C85A07"/>
    <w:rsid w:val="00C9093F"/>
    <w:rsid w:val="00C95212"/>
    <w:rsid w:val="00C95BEA"/>
    <w:rsid w:val="00CA125F"/>
    <w:rsid w:val="00CA16F7"/>
    <w:rsid w:val="00CA1CB9"/>
    <w:rsid w:val="00CA3695"/>
    <w:rsid w:val="00CA488A"/>
    <w:rsid w:val="00CA5984"/>
    <w:rsid w:val="00CA5F14"/>
    <w:rsid w:val="00CB086C"/>
    <w:rsid w:val="00CB1755"/>
    <w:rsid w:val="00CB365C"/>
    <w:rsid w:val="00CB41FE"/>
    <w:rsid w:val="00CB4606"/>
    <w:rsid w:val="00CB70D7"/>
    <w:rsid w:val="00CC28B9"/>
    <w:rsid w:val="00CC52D6"/>
    <w:rsid w:val="00CD1882"/>
    <w:rsid w:val="00CD1DCB"/>
    <w:rsid w:val="00CD3172"/>
    <w:rsid w:val="00CD3A04"/>
    <w:rsid w:val="00CD63E3"/>
    <w:rsid w:val="00CE2F8E"/>
    <w:rsid w:val="00CE6D6C"/>
    <w:rsid w:val="00CF02A3"/>
    <w:rsid w:val="00CF0DED"/>
    <w:rsid w:val="00CF2E1D"/>
    <w:rsid w:val="00CF3CCB"/>
    <w:rsid w:val="00CF3FF3"/>
    <w:rsid w:val="00CF4C28"/>
    <w:rsid w:val="00CF5DB7"/>
    <w:rsid w:val="00D00340"/>
    <w:rsid w:val="00D02151"/>
    <w:rsid w:val="00D05A7E"/>
    <w:rsid w:val="00D072E9"/>
    <w:rsid w:val="00D121FA"/>
    <w:rsid w:val="00D12C11"/>
    <w:rsid w:val="00D15CB9"/>
    <w:rsid w:val="00D21856"/>
    <w:rsid w:val="00D24760"/>
    <w:rsid w:val="00D2519D"/>
    <w:rsid w:val="00D320E0"/>
    <w:rsid w:val="00D33688"/>
    <w:rsid w:val="00D36D22"/>
    <w:rsid w:val="00D37F14"/>
    <w:rsid w:val="00D454E0"/>
    <w:rsid w:val="00D46BBA"/>
    <w:rsid w:val="00D51D4F"/>
    <w:rsid w:val="00D53098"/>
    <w:rsid w:val="00D5333A"/>
    <w:rsid w:val="00D534C7"/>
    <w:rsid w:val="00D5560D"/>
    <w:rsid w:val="00D5606D"/>
    <w:rsid w:val="00D57843"/>
    <w:rsid w:val="00D609E7"/>
    <w:rsid w:val="00D63DF6"/>
    <w:rsid w:val="00D66B00"/>
    <w:rsid w:val="00D732E4"/>
    <w:rsid w:val="00D75260"/>
    <w:rsid w:val="00D76E71"/>
    <w:rsid w:val="00D778A3"/>
    <w:rsid w:val="00D81597"/>
    <w:rsid w:val="00D8195B"/>
    <w:rsid w:val="00D82710"/>
    <w:rsid w:val="00D92AF2"/>
    <w:rsid w:val="00D9412E"/>
    <w:rsid w:val="00D94331"/>
    <w:rsid w:val="00D96274"/>
    <w:rsid w:val="00D96E05"/>
    <w:rsid w:val="00DA110A"/>
    <w:rsid w:val="00DA341D"/>
    <w:rsid w:val="00DA4C96"/>
    <w:rsid w:val="00DA54FA"/>
    <w:rsid w:val="00DB1067"/>
    <w:rsid w:val="00DB24B1"/>
    <w:rsid w:val="00DB71AD"/>
    <w:rsid w:val="00DB7D6F"/>
    <w:rsid w:val="00DC62D9"/>
    <w:rsid w:val="00DC7012"/>
    <w:rsid w:val="00DD2689"/>
    <w:rsid w:val="00DD2A06"/>
    <w:rsid w:val="00DD49AB"/>
    <w:rsid w:val="00DD7898"/>
    <w:rsid w:val="00DE3B8F"/>
    <w:rsid w:val="00DE5E68"/>
    <w:rsid w:val="00DE665A"/>
    <w:rsid w:val="00DF68BD"/>
    <w:rsid w:val="00E012A1"/>
    <w:rsid w:val="00E030DB"/>
    <w:rsid w:val="00E11C71"/>
    <w:rsid w:val="00E1646F"/>
    <w:rsid w:val="00E21B6D"/>
    <w:rsid w:val="00E269D8"/>
    <w:rsid w:val="00E303D1"/>
    <w:rsid w:val="00E317C0"/>
    <w:rsid w:val="00E3206D"/>
    <w:rsid w:val="00E351E9"/>
    <w:rsid w:val="00E404F0"/>
    <w:rsid w:val="00E4499B"/>
    <w:rsid w:val="00E44E3F"/>
    <w:rsid w:val="00E46FA7"/>
    <w:rsid w:val="00E50C69"/>
    <w:rsid w:val="00E520DE"/>
    <w:rsid w:val="00E52E55"/>
    <w:rsid w:val="00E53B29"/>
    <w:rsid w:val="00E54C0F"/>
    <w:rsid w:val="00E6182B"/>
    <w:rsid w:val="00E61D8B"/>
    <w:rsid w:val="00E64CA7"/>
    <w:rsid w:val="00E67367"/>
    <w:rsid w:val="00E67E28"/>
    <w:rsid w:val="00E702E3"/>
    <w:rsid w:val="00E7250A"/>
    <w:rsid w:val="00E74E11"/>
    <w:rsid w:val="00E77377"/>
    <w:rsid w:val="00E774AF"/>
    <w:rsid w:val="00E83961"/>
    <w:rsid w:val="00E83FF0"/>
    <w:rsid w:val="00E84570"/>
    <w:rsid w:val="00E85D6E"/>
    <w:rsid w:val="00E8789E"/>
    <w:rsid w:val="00E87A7C"/>
    <w:rsid w:val="00E87D81"/>
    <w:rsid w:val="00E90BB6"/>
    <w:rsid w:val="00E90F57"/>
    <w:rsid w:val="00E91F69"/>
    <w:rsid w:val="00E92F36"/>
    <w:rsid w:val="00E93C7A"/>
    <w:rsid w:val="00EA15F9"/>
    <w:rsid w:val="00EB0FAA"/>
    <w:rsid w:val="00EB3181"/>
    <w:rsid w:val="00EB51FB"/>
    <w:rsid w:val="00EB5747"/>
    <w:rsid w:val="00EB6F45"/>
    <w:rsid w:val="00EC28B1"/>
    <w:rsid w:val="00EC2F9C"/>
    <w:rsid w:val="00EC57A7"/>
    <w:rsid w:val="00EC5C49"/>
    <w:rsid w:val="00EC5C71"/>
    <w:rsid w:val="00EC60C0"/>
    <w:rsid w:val="00ED0070"/>
    <w:rsid w:val="00ED06C7"/>
    <w:rsid w:val="00ED09BA"/>
    <w:rsid w:val="00ED3590"/>
    <w:rsid w:val="00ED400B"/>
    <w:rsid w:val="00ED5E95"/>
    <w:rsid w:val="00EE1E46"/>
    <w:rsid w:val="00EE5507"/>
    <w:rsid w:val="00EF4A92"/>
    <w:rsid w:val="00F01829"/>
    <w:rsid w:val="00F01A31"/>
    <w:rsid w:val="00F0272C"/>
    <w:rsid w:val="00F02E23"/>
    <w:rsid w:val="00F0344E"/>
    <w:rsid w:val="00F03E1D"/>
    <w:rsid w:val="00F04604"/>
    <w:rsid w:val="00F056A8"/>
    <w:rsid w:val="00F101E3"/>
    <w:rsid w:val="00F13C5A"/>
    <w:rsid w:val="00F2039B"/>
    <w:rsid w:val="00F22382"/>
    <w:rsid w:val="00F22C80"/>
    <w:rsid w:val="00F321B2"/>
    <w:rsid w:val="00F3551C"/>
    <w:rsid w:val="00F37D7C"/>
    <w:rsid w:val="00F422C8"/>
    <w:rsid w:val="00F434D1"/>
    <w:rsid w:val="00F4488D"/>
    <w:rsid w:val="00F45423"/>
    <w:rsid w:val="00F464CC"/>
    <w:rsid w:val="00F47863"/>
    <w:rsid w:val="00F4794B"/>
    <w:rsid w:val="00F50C0D"/>
    <w:rsid w:val="00F512C1"/>
    <w:rsid w:val="00F51C31"/>
    <w:rsid w:val="00F52DB7"/>
    <w:rsid w:val="00F62A60"/>
    <w:rsid w:val="00F6348A"/>
    <w:rsid w:val="00F665B1"/>
    <w:rsid w:val="00F70D3B"/>
    <w:rsid w:val="00F720B4"/>
    <w:rsid w:val="00F80887"/>
    <w:rsid w:val="00F80C63"/>
    <w:rsid w:val="00F82A1F"/>
    <w:rsid w:val="00F914F0"/>
    <w:rsid w:val="00F91F0C"/>
    <w:rsid w:val="00F92E6C"/>
    <w:rsid w:val="00F93608"/>
    <w:rsid w:val="00F941A7"/>
    <w:rsid w:val="00F94812"/>
    <w:rsid w:val="00FA1AE3"/>
    <w:rsid w:val="00FA4529"/>
    <w:rsid w:val="00FA489E"/>
    <w:rsid w:val="00FB7283"/>
    <w:rsid w:val="00FC151A"/>
    <w:rsid w:val="00FC4387"/>
    <w:rsid w:val="00FD1D32"/>
    <w:rsid w:val="00FD37EE"/>
    <w:rsid w:val="00FD3949"/>
    <w:rsid w:val="00FD58CE"/>
    <w:rsid w:val="00FE6702"/>
    <w:rsid w:val="00FF045B"/>
    <w:rsid w:val="00FF1E3D"/>
    <w:rsid w:val="00FF2053"/>
    <w:rsid w:val="00FF4155"/>
    <w:rsid w:val="00FF4D90"/>
    <w:rsid w:val="00FF4E6D"/>
    <w:rsid w:val="00FF63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F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049B"/>
    <w:pPr>
      <w:tabs>
        <w:tab w:val="center" w:pos="4153"/>
        <w:tab w:val="right" w:pos="8306"/>
      </w:tabs>
      <w:spacing w:after="0" w:line="240" w:lineRule="auto"/>
    </w:pPr>
  </w:style>
  <w:style w:type="character" w:customStyle="1" w:styleId="Char">
    <w:name w:val="Κεφαλίδα Char"/>
    <w:basedOn w:val="a0"/>
    <w:link w:val="a3"/>
    <w:uiPriority w:val="99"/>
    <w:rsid w:val="001B049B"/>
  </w:style>
  <w:style w:type="paragraph" w:styleId="a4">
    <w:name w:val="footer"/>
    <w:basedOn w:val="a"/>
    <w:link w:val="Char0"/>
    <w:uiPriority w:val="99"/>
    <w:unhideWhenUsed/>
    <w:rsid w:val="001B049B"/>
    <w:pPr>
      <w:tabs>
        <w:tab w:val="center" w:pos="4153"/>
        <w:tab w:val="right" w:pos="8306"/>
      </w:tabs>
      <w:spacing w:after="0" w:line="240" w:lineRule="auto"/>
    </w:pPr>
  </w:style>
  <w:style w:type="character" w:customStyle="1" w:styleId="Char0">
    <w:name w:val="Υποσέλιδο Char"/>
    <w:basedOn w:val="a0"/>
    <w:link w:val="a4"/>
    <w:uiPriority w:val="99"/>
    <w:rsid w:val="001B049B"/>
  </w:style>
  <w:style w:type="paragraph" w:styleId="a5">
    <w:name w:val="Body Text"/>
    <w:basedOn w:val="a"/>
    <w:link w:val="Char1"/>
    <w:rsid w:val="000F5AB4"/>
    <w:pPr>
      <w:spacing w:after="0" w:line="240" w:lineRule="auto"/>
      <w:jc w:val="both"/>
    </w:pPr>
    <w:rPr>
      <w:rFonts w:ascii="Arial" w:eastAsia="Times New Roman" w:hAnsi="Arial" w:cs="Times New Roman"/>
      <w:sz w:val="24"/>
      <w:szCs w:val="20"/>
      <w:lang w:eastAsia="el-GR"/>
    </w:rPr>
  </w:style>
  <w:style w:type="character" w:customStyle="1" w:styleId="Char1">
    <w:name w:val="Σώμα κειμένου Char"/>
    <w:basedOn w:val="a0"/>
    <w:link w:val="a5"/>
    <w:rsid w:val="000F5AB4"/>
    <w:rPr>
      <w:rFonts w:ascii="Arial" w:eastAsia="Times New Roman" w:hAnsi="Arial" w:cs="Times New Roman"/>
      <w:sz w:val="24"/>
      <w:szCs w:val="20"/>
      <w:lang w:eastAsia="el-GR"/>
    </w:rPr>
  </w:style>
  <w:style w:type="table" w:styleId="a6">
    <w:name w:val="Table Grid"/>
    <w:basedOn w:val="a1"/>
    <w:rsid w:val="007D2C4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23ED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uiPriority w:val="99"/>
    <w:semiHidden/>
    <w:unhideWhenUsed/>
    <w:rsid w:val="0069126B"/>
    <w:pPr>
      <w:spacing w:after="120" w:line="480" w:lineRule="auto"/>
    </w:pPr>
  </w:style>
  <w:style w:type="character" w:customStyle="1" w:styleId="2Char">
    <w:name w:val="Σώμα κείμενου 2 Char"/>
    <w:basedOn w:val="a0"/>
    <w:link w:val="2"/>
    <w:uiPriority w:val="99"/>
    <w:semiHidden/>
    <w:rsid w:val="0069126B"/>
  </w:style>
  <w:style w:type="paragraph" w:customStyle="1" w:styleId="CharCharCharCharCharCharCharChar1CharCharCharChar">
    <w:name w:val="Char Char Char Char Char Char Char Char1 Char Char Char Char"/>
    <w:basedOn w:val="a"/>
    <w:rsid w:val="007F6898"/>
    <w:pPr>
      <w:spacing w:after="160" w:line="240" w:lineRule="exact"/>
    </w:pPr>
    <w:rPr>
      <w:rFonts w:ascii="Arial" w:eastAsia="Times New Roman" w:hAnsi="Arial" w:cs="Arial"/>
      <w:sz w:val="20"/>
      <w:szCs w:val="20"/>
      <w:lang w:val="en-US"/>
    </w:rPr>
  </w:style>
  <w:style w:type="paragraph" w:customStyle="1" w:styleId="CharCharCharCharCharCharCharChar1CharCharCharChar1">
    <w:name w:val="Char Char Char Char Char Char Char Char1 Char Char Char Char1"/>
    <w:basedOn w:val="a"/>
    <w:rsid w:val="00C6007F"/>
    <w:pPr>
      <w:spacing w:after="160" w:line="240" w:lineRule="exact"/>
    </w:pPr>
    <w:rPr>
      <w:rFonts w:ascii="Arial" w:eastAsia="Times New Roman" w:hAnsi="Arial" w:cs="Arial"/>
      <w:sz w:val="20"/>
      <w:szCs w:val="20"/>
      <w:lang w:val="en-US"/>
    </w:rPr>
  </w:style>
  <w:style w:type="paragraph" w:styleId="a7">
    <w:name w:val="footnote text"/>
    <w:basedOn w:val="a"/>
    <w:link w:val="Char2"/>
    <w:unhideWhenUsed/>
    <w:rsid w:val="001C5A45"/>
    <w:pPr>
      <w:spacing w:after="0" w:line="240" w:lineRule="auto"/>
    </w:pPr>
    <w:rPr>
      <w:sz w:val="20"/>
      <w:szCs w:val="20"/>
    </w:rPr>
  </w:style>
  <w:style w:type="character" w:customStyle="1" w:styleId="Char2">
    <w:name w:val="Κείμενο υποσημείωσης Char"/>
    <w:basedOn w:val="a0"/>
    <w:link w:val="a7"/>
    <w:rsid w:val="001C5A45"/>
    <w:rPr>
      <w:sz w:val="20"/>
      <w:szCs w:val="20"/>
    </w:rPr>
  </w:style>
  <w:style w:type="character" w:styleId="a8">
    <w:name w:val="footnote reference"/>
    <w:basedOn w:val="a0"/>
    <w:uiPriority w:val="99"/>
    <w:rsid w:val="001C5A45"/>
    <w:rPr>
      <w:rFonts w:cs="Times New Roman"/>
      <w:vertAlign w:val="superscript"/>
    </w:rPr>
  </w:style>
  <w:style w:type="table" w:customStyle="1" w:styleId="1">
    <w:name w:val="Πλέγμα πίνακα1"/>
    <w:basedOn w:val="a1"/>
    <w:next w:val="a6"/>
    <w:uiPriority w:val="59"/>
    <w:rsid w:val="008B7B71"/>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3"/>
    <w:uiPriority w:val="99"/>
    <w:semiHidden/>
    <w:unhideWhenUsed/>
    <w:rsid w:val="00B34B49"/>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B34B49"/>
    <w:rPr>
      <w:rFonts w:ascii="Segoe UI" w:hAnsi="Segoe UI" w:cs="Segoe UI"/>
      <w:sz w:val="18"/>
      <w:szCs w:val="18"/>
    </w:rPr>
  </w:style>
  <w:style w:type="table" w:customStyle="1" w:styleId="20">
    <w:name w:val="Πλέγμα πίνακα2"/>
    <w:basedOn w:val="a1"/>
    <w:next w:val="a6"/>
    <w:uiPriority w:val="59"/>
    <w:rsid w:val="00F70D3B"/>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1CharCharCharChar2">
    <w:name w:val="Char Char Char Char Char Char Char Char1 Char Char Char Char2"/>
    <w:basedOn w:val="a"/>
    <w:rsid w:val="002B34A4"/>
    <w:pPr>
      <w:spacing w:after="160" w:line="240" w:lineRule="exact"/>
    </w:pPr>
    <w:rPr>
      <w:rFonts w:ascii="Arial" w:eastAsia="Times New Roman" w:hAnsi="Arial" w:cs="Arial"/>
      <w:sz w:val="20"/>
      <w:szCs w:val="20"/>
      <w:lang w:val="en-US"/>
    </w:rPr>
  </w:style>
  <w:style w:type="table" w:customStyle="1" w:styleId="11">
    <w:name w:val="Πλέγμα πίνακα11"/>
    <w:basedOn w:val="a1"/>
    <w:next w:val="a6"/>
    <w:uiPriority w:val="59"/>
    <w:rsid w:val="00483AEF"/>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508DA"/>
    <w:pPr>
      <w:ind w:left="720"/>
      <w:contextualSpacing/>
    </w:pPr>
    <w:rPr>
      <w:rFonts w:ascii="Calibri" w:eastAsia="Calibri" w:hAnsi="Calibri" w:cs="Times New Roman"/>
    </w:rPr>
  </w:style>
  <w:style w:type="paragraph" w:styleId="ab">
    <w:name w:val="Body Text Indent"/>
    <w:basedOn w:val="a"/>
    <w:link w:val="Char4"/>
    <w:uiPriority w:val="99"/>
    <w:semiHidden/>
    <w:unhideWhenUsed/>
    <w:rsid w:val="00044133"/>
    <w:pPr>
      <w:spacing w:after="120"/>
      <w:ind w:left="283"/>
    </w:pPr>
  </w:style>
  <w:style w:type="character" w:customStyle="1" w:styleId="Char4">
    <w:name w:val="Σώμα κείμενου με εσοχή Char"/>
    <w:basedOn w:val="a0"/>
    <w:link w:val="ab"/>
    <w:uiPriority w:val="99"/>
    <w:semiHidden/>
    <w:rsid w:val="00044133"/>
  </w:style>
  <w:style w:type="character" w:styleId="-">
    <w:name w:val="Hyperlink"/>
    <w:basedOn w:val="a0"/>
    <w:uiPriority w:val="99"/>
    <w:unhideWhenUsed/>
    <w:rsid w:val="00DB7D6F"/>
    <w:rPr>
      <w:color w:val="0563C1" w:themeColor="hyperlink"/>
      <w:u w:val="single"/>
    </w:rPr>
  </w:style>
  <w:style w:type="character" w:customStyle="1" w:styleId="ac">
    <w:name w:val="Χαρακτήρες υποσημείωσης"/>
    <w:rsid w:val="00A765F6"/>
    <w:rPr>
      <w:rFonts w:cs="Times New Roman"/>
      <w:vertAlign w:val="superscript"/>
    </w:rPr>
  </w:style>
  <w:style w:type="character" w:customStyle="1" w:styleId="FootnoteReference2">
    <w:name w:val="Footnote Reference2"/>
    <w:rsid w:val="00A765F6"/>
    <w:rPr>
      <w:vertAlign w:val="superscript"/>
    </w:rPr>
  </w:style>
  <w:style w:type="paragraph" w:customStyle="1" w:styleId="foothanging">
    <w:name w:val="foot_hanging"/>
    <w:basedOn w:val="a7"/>
    <w:rsid w:val="00A765F6"/>
    <w:pPr>
      <w:suppressAutoHyphens/>
      <w:ind w:left="426" w:hanging="426"/>
      <w:jc w:val="both"/>
    </w:pPr>
    <w:rPr>
      <w:rFonts w:ascii="Calibri" w:eastAsia="Times New Roman" w:hAnsi="Calibri" w:cs="Times New Roman"/>
      <w:sz w:val="18"/>
      <w:szCs w:val="18"/>
      <w:lang w:val="en-IE" w:eastAsia="zh-CN"/>
    </w:rPr>
  </w:style>
  <w:style w:type="paragraph" w:styleId="ad">
    <w:name w:val="endnote text"/>
    <w:basedOn w:val="a"/>
    <w:link w:val="Char5"/>
    <w:uiPriority w:val="99"/>
    <w:semiHidden/>
    <w:unhideWhenUsed/>
    <w:rsid w:val="0035564F"/>
    <w:pPr>
      <w:spacing w:after="0" w:line="240" w:lineRule="auto"/>
    </w:pPr>
    <w:rPr>
      <w:sz w:val="20"/>
      <w:szCs w:val="20"/>
    </w:rPr>
  </w:style>
  <w:style w:type="character" w:customStyle="1" w:styleId="Char5">
    <w:name w:val="Κείμενο σημείωσης τέλους Char"/>
    <w:basedOn w:val="a0"/>
    <w:link w:val="ad"/>
    <w:uiPriority w:val="99"/>
    <w:semiHidden/>
    <w:rsid w:val="0035564F"/>
    <w:rPr>
      <w:sz w:val="20"/>
      <w:szCs w:val="20"/>
    </w:rPr>
  </w:style>
  <w:style w:type="character" w:styleId="ae">
    <w:name w:val="endnote reference"/>
    <w:basedOn w:val="a0"/>
    <w:uiPriority w:val="99"/>
    <w:semiHidden/>
    <w:unhideWhenUsed/>
    <w:rsid w:val="003556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8134">
      <w:bodyDiv w:val="1"/>
      <w:marLeft w:val="0"/>
      <w:marRight w:val="0"/>
      <w:marTop w:val="0"/>
      <w:marBottom w:val="0"/>
      <w:divBdr>
        <w:top w:val="none" w:sz="0" w:space="0" w:color="auto"/>
        <w:left w:val="none" w:sz="0" w:space="0" w:color="auto"/>
        <w:bottom w:val="none" w:sz="0" w:space="0" w:color="auto"/>
        <w:right w:val="none" w:sz="0" w:space="0" w:color="auto"/>
      </w:divBdr>
    </w:div>
    <w:div w:id="257182663">
      <w:bodyDiv w:val="1"/>
      <w:marLeft w:val="0"/>
      <w:marRight w:val="0"/>
      <w:marTop w:val="0"/>
      <w:marBottom w:val="0"/>
      <w:divBdr>
        <w:top w:val="none" w:sz="0" w:space="0" w:color="auto"/>
        <w:left w:val="none" w:sz="0" w:space="0" w:color="auto"/>
        <w:bottom w:val="none" w:sz="0" w:space="0" w:color="auto"/>
        <w:right w:val="none" w:sz="0" w:space="0" w:color="auto"/>
      </w:divBdr>
    </w:div>
    <w:div w:id="427506293">
      <w:bodyDiv w:val="1"/>
      <w:marLeft w:val="0"/>
      <w:marRight w:val="0"/>
      <w:marTop w:val="0"/>
      <w:marBottom w:val="0"/>
      <w:divBdr>
        <w:top w:val="none" w:sz="0" w:space="0" w:color="auto"/>
        <w:left w:val="none" w:sz="0" w:space="0" w:color="auto"/>
        <w:bottom w:val="none" w:sz="0" w:space="0" w:color="auto"/>
        <w:right w:val="none" w:sz="0" w:space="0" w:color="auto"/>
      </w:divBdr>
    </w:div>
    <w:div w:id="504125536">
      <w:bodyDiv w:val="1"/>
      <w:marLeft w:val="0"/>
      <w:marRight w:val="0"/>
      <w:marTop w:val="0"/>
      <w:marBottom w:val="0"/>
      <w:divBdr>
        <w:top w:val="none" w:sz="0" w:space="0" w:color="auto"/>
        <w:left w:val="none" w:sz="0" w:space="0" w:color="auto"/>
        <w:bottom w:val="none" w:sz="0" w:space="0" w:color="auto"/>
        <w:right w:val="none" w:sz="0" w:space="0" w:color="auto"/>
      </w:divBdr>
    </w:div>
    <w:div w:id="546575475">
      <w:bodyDiv w:val="1"/>
      <w:marLeft w:val="0"/>
      <w:marRight w:val="0"/>
      <w:marTop w:val="0"/>
      <w:marBottom w:val="0"/>
      <w:divBdr>
        <w:top w:val="none" w:sz="0" w:space="0" w:color="auto"/>
        <w:left w:val="none" w:sz="0" w:space="0" w:color="auto"/>
        <w:bottom w:val="none" w:sz="0" w:space="0" w:color="auto"/>
        <w:right w:val="none" w:sz="0" w:space="0" w:color="auto"/>
      </w:divBdr>
    </w:div>
    <w:div w:id="609822023">
      <w:bodyDiv w:val="1"/>
      <w:marLeft w:val="0"/>
      <w:marRight w:val="0"/>
      <w:marTop w:val="0"/>
      <w:marBottom w:val="0"/>
      <w:divBdr>
        <w:top w:val="none" w:sz="0" w:space="0" w:color="auto"/>
        <w:left w:val="none" w:sz="0" w:space="0" w:color="auto"/>
        <w:bottom w:val="none" w:sz="0" w:space="0" w:color="auto"/>
        <w:right w:val="none" w:sz="0" w:space="0" w:color="auto"/>
      </w:divBdr>
    </w:div>
    <w:div w:id="884680191">
      <w:bodyDiv w:val="1"/>
      <w:marLeft w:val="0"/>
      <w:marRight w:val="0"/>
      <w:marTop w:val="0"/>
      <w:marBottom w:val="0"/>
      <w:divBdr>
        <w:top w:val="none" w:sz="0" w:space="0" w:color="auto"/>
        <w:left w:val="none" w:sz="0" w:space="0" w:color="auto"/>
        <w:bottom w:val="none" w:sz="0" w:space="0" w:color="auto"/>
        <w:right w:val="none" w:sz="0" w:space="0" w:color="auto"/>
      </w:divBdr>
    </w:div>
    <w:div w:id="1342777051">
      <w:bodyDiv w:val="1"/>
      <w:marLeft w:val="0"/>
      <w:marRight w:val="0"/>
      <w:marTop w:val="0"/>
      <w:marBottom w:val="0"/>
      <w:divBdr>
        <w:top w:val="none" w:sz="0" w:space="0" w:color="auto"/>
        <w:left w:val="none" w:sz="0" w:space="0" w:color="auto"/>
        <w:bottom w:val="none" w:sz="0" w:space="0" w:color="auto"/>
        <w:right w:val="none" w:sz="0" w:space="0" w:color="auto"/>
      </w:divBdr>
    </w:div>
    <w:div w:id="1358967473">
      <w:bodyDiv w:val="1"/>
      <w:marLeft w:val="0"/>
      <w:marRight w:val="0"/>
      <w:marTop w:val="0"/>
      <w:marBottom w:val="0"/>
      <w:divBdr>
        <w:top w:val="none" w:sz="0" w:space="0" w:color="auto"/>
        <w:left w:val="none" w:sz="0" w:space="0" w:color="auto"/>
        <w:bottom w:val="none" w:sz="0" w:space="0" w:color="auto"/>
        <w:right w:val="none" w:sz="0" w:space="0" w:color="auto"/>
      </w:divBdr>
    </w:div>
    <w:div w:id="1558391805">
      <w:bodyDiv w:val="1"/>
      <w:marLeft w:val="0"/>
      <w:marRight w:val="0"/>
      <w:marTop w:val="0"/>
      <w:marBottom w:val="0"/>
      <w:divBdr>
        <w:top w:val="none" w:sz="0" w:space="0" w:color="auto"/>
        <w:left w:val="none" w:sz="0" w:space="0" w:color="auto"/>
        <w:bottom w:val="none" w:sz="0" w:space="0" w:color="auto"/>
        <w:right w:val="none" w:sz="0" w:space="0" w:color="auto"/>
      </w:divBdr>
    </w:div>
    <w:div w:id="1594166663">
      <w:bodyDiv w:val="1"/>
      <w:marLeft w:val="0"/>
      <w:marRight w:val="0"/>
      <w:marTop w:val="0"/>
      <w:marBottom w:val="0"/>
      <w:divBdr>
        <w:top w:val="none" w:sz="0" w:space="0" w:color="auto"/>
        <w:left w:val="none" w:sz="0" w:space="0" w:color="auto"/>
        <w:bottom w:val="none" w:sz="0" w:space="0" w:color="auto"/>
        <w:right w:val="none" w:sz="0" w:space="0" w:color="auto"/>
      </w:divBdr>
    </w:div>
    <w:div w:id="1594242036">
      <w:bodyDiv w:val="1"/>
      <w:marLeft w:val="0"/>
      <w:marRight w:val="0"/>
      <w:marTop w:val="0"/>
      <w:marBottom w:val="0"/>
      <w:divBdr>
        <w:top w:val="none" w:sz="0" w:space="0" w:color="auto"/>
        <w:left w:val="none" w:sz="0" w:space="0" w:color="auto"/>
        <w:bottom w:val="none" w:sz="0" w:space="0" w:color="auto"/>
        <w:right w:val="none" w:sz="0" w:space="0" w:color="auto"/>
      </w:divBdr>
    </w:div>
    <w:div w:id="1800221914">
      <w:bodyDiv w:val="1"/>
      <w:marLeft w:val="0"/>
      <w:marRight w:val="0"/>
      <w:marTop w:val="0"/>
      <w:marBottom w:val="0"/>
      <w:divBdr>
        <w:top w:val="none" w:sz="0" w:space="0" w:color="auto"/>
        <w:left w:val="none" w:sz="0" w:space="0" w:color="auto"/>
        <w:bottom w:val="none" w:sz="0" w:space="0" w:color="auto"/>
        <w:right w:val="none" w:sz="0" w:space="0" w:color="auto"/>
      </w:divBdr>
    </w:div>
    <w:div w:id="1814256073">
      <w:bodyDiv w:val="1"/>
      <w:marLeft w:val="0"/>
      <w:marRight w:val="0"/>
      <w:marTop w:val="0"/>
      <w:marBottom w:val="0"/>
      <w:divBdr>
        <w:top w:val="none" w:sz="0" w:space="0" w:color="auto"/>
        <w:left w:val="none" w:sz="0" w:space="0" w:color="auto"/>
        <w:bottom w:val="none" w:sz="0" w:space="0" w:color="auto"/>
        <w:right w:val="none" w:sz="0" w:space="0" w:color="auto"/>
      </w:divBdr>
    </w:div>
    <w:div w:id="2012633739">
      <w:bodyDiv w:val="1"/>
      <w:marLeft w:val="0"/>
      <w:marRight w:val="0"/>
      <w:marTop w:val="0"/>
      <w:marBottom w:val="0"/>
      <w:divBdr>
        <w:top w:val="none" w:sz="0" w:space="0" w:color="auto"/>
        <w:left w:val="none" w:sz="0" w:space="0" w:color="auto"/>
        <w:bottom w:val="none" w:sz="0" w:space="0" w:color="auto"/>
        <w:right w:val="none" w:sz="0" w:space="0" w:color="auto"/>
      </w:divBdr>
    </w:div>
    <w:div w:id="21355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kolaos.mavraganis@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kosban@yahoo.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a@otenet.gr"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info@lmparts.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98-typeth-1o@army.gr" TargetMode="External"/><Relationship Id="rId14" Type="http://schemas.openxmlformats.org/officeDocument/2006/relationships/hyperlink" Target="mailto:98-typeth-1&#959;@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0049-BF1A-41A8-8F31-0DDE43CC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8</Pages>
  <Words>2252</Words>
  <Characters>12842</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Υπλγός  (Ο) Χριστίνα Παπαγεωργίου ΓΕΣ/ΔΟΙ/1β 5697</dc:creator>
  <cp:lastModifiedBy>4 grafeio</cp:lastModifiedBy>
  <cp:revision>168</cp:revision>
  <cp:lastPrinted>2023-06-07T09:54:00Z</cp:lastPrinted>
  <dcterms:created xsi:type="dcterms:W3CDTF">2022-04-11T07:49:00Z</dcterms:created>
  <dcterms:modified xsi:type="dcterms:W3CDTF">2023-06-08T06:20:00Z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