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B16814" w14:textId="32433CD9" w:rsidR="00085D89" w:rsidRPr="0014057B" w:rsidRDefault="00085D89" w:rsidP="00587D8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F5502A4" w14:textId="77777777" w:rsidR="003D65CA" w:rsidRPr="00C808DA" w:rsidRDefault="003D65CA" w:rsidP="003D65CA">
      <w:pPr>
        <w:ind w:right="-108"/>
        <w:jc w:val="right"/>
        <w:rPr>
          <w:rFonts w:ascii="Arial" w:hAnsi="Arial" w:cs="Arial"/>
          <w:b/>
        </w:rPr>
      </w:pPr>
      <w:r w:rsidRPr="00C808DA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555857BA" wp14:editId="392A5443">
            <wp:simplePos x="0" y="0"/>
            <wp:positionH relativeFrom="column">
              <wp:posOffset>971550</wp:posOffset>
            </wp:positionH>
            <wp:positionV relativeFrom="paragraph">
              <wp:posOffset>1905</wp:posOffset>
            </wp:positionV>
            <wp:extent cx="571500" cy="581025"/>
            <wp:effectExtent l="0" t="0" r="0" b="9525"/>
            <wp:wrapTight wrapText="bothSides">
              <wp:wrapPolygon edited="0">
                <wp:start x="0" y="0"/>
                <wp:lineTo x="0" y="21246"/>
                <wp:lineTo x="20880" y="21246"/>
                <wp:lineTo x="20880" y="0"/>
                <wp:lineTo x="0" y="0"/>
              </wp:wrapPolygon>
            </wp:wrapTight>
            <wp:docPr id="2" name="Picture 2" descr="εθνοσημο εγχρωμο μεγαλ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εθνοσημο εγχρωμο μεγαλο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08DA">
        <w:rPr>
          <w:rFonts w:ascii="Arial" w:hAnsi="Arial" w:cs="Arial"/>
          <w:b/>
          <w:sz w:val="22"/>
          <w:szCs w:val="22"/>
        </w:rPr>
        <w:t xml:space="preserve">ΑΔΙΑΒΑΘΜΗΤΟ - </w:t>
      </w:r>
      <w:bookmarkStart w:id="0" w:name="ΠΡΟΤΕΡΑΙΟΤΗΤΑ"/>
      <w:r w:rsidRPr="00C808DA">
        <w:rPr>
          <w:rFonts w:ascii="Arial" w:hAnsi="Arial" w:cs="Arial"/>
          <w:b/>
          <w:sz w:val="22"/>
          <w:szCs w:val="22"/>
        </w:rPr>
        <w:t>ΚΑΝΟΝΙΚΟ</w:t>
      </w:r>
      <w:bookmarkEnd w:id="0"/>
    </w:p>
    <w:p w14:paraId="2B53531A" w14:textId="77777777" w:rsidR="003D65CA" w:rsidRPr="00C808DA" w:rsidRDefault="003D65CA" w:rsidP="003D65CA">
      <w:pPr>
        <w:ind w:right="-108"/>
        <w:jc w:val="right"/>
        <w:rPr>
          <w:rFonts w:ascii="Arial" w:hAnsi="Arial" w:cs="Arial"/>
          <w:b/>
        </w:rPr>
      </w:pPr>
    </w:p>
    <w:p w14:paraId="36A7DA4C" w14:textId="77777777" w:rsidR="003D65CA" w:rsidRPr="00C808DA" w:rsidRDefault="003D65CA" w:rsidP="003D65CA">
      <w:pPr>
        <w:tabs>
          <w:tab w:val="center" w:pos="5760"/>
        </w:tabs>
        <w:jc w:val="right"/>
        <w:rPr>
          <w:rFonts w:ascii="Arial" w:hAnsi="Arial" w:cs="Arial"/>
          <w:sz w:val="20"/>
          <w:szCs w:val="20"/>
        </w:rPr>
      </w:pPr>
    </w:p>
    <w:p w14:paraId="606E64E2" w14:textId="77777777" w:rsidR="003D65CA" w:rsidRPr="00C808DA" w:rsidRDefault="003D65CA" w:rsidP="003D65CA">
      <w:pPr>
        <w:tabs>
          <w:tab w:val="center" w:pos="1890"/>
        </w:tabs>
        <w:ind w:left="-18"/>
        <w:rPr>
          <w:rFonts w:ascii="Arial" w:hAnsi="Arial" w:cs="Arial"/>
          <w:b/>
          <w:color w:val="003DCC"/>
          <w:sz w:val="20"/>
          <w:szCs w:val="20"/>
        </w:rPr>
      </w:pPr>
      <w:r w:rsidRPr="00C808DA">
        <w:rPr>
          <w:rFonts w:ascii="Arial" w:hAnsi="Arial" w:cs="Arial"/>
          <w:b/>
          <w:color w:val="003DCC"/>
          <w:sz w:val="20"/>
          <w:szCs w:val="20"/>
        </w:rPr>
        <w:tab/>
      </w:r>
    </w:p>
    <w:p w14:paraId="062112B0" w14:textId="77777777" w:rsidR="003D65CA" w:rsidRPr="00C808DA" w:rsidRDefault="003D65CA" w:rsidP="003D65CA">
      <w:pPr>
        <w:tabs>
          <w:tab w:val="center" w:pos="1890"/>
        </w:tabs>
        <w:ind w:left="-18"/>
        <w:rPr>
          <w:rFonts w:ascii="Arial" w:hAnsi="Arial" w:cs="Arial"/>
          <w:b/>
          <w:color w:val="003DCC"/>
          <w:sz w:val="20"/>
          <w:szCs w:val="20"/>
        </w:rPr>
      </w:pPr>
      <w:r w:rsidRPr="00C808DA">
        <w:rPr>
          <w:rFonts w:ascii="Arial" w:hAnsi="Arial" w:cs="Arial"/>
          <w:b/>
          <w:color w:val="003DCC"/>
          <w:sz w:val="20"/>
          <w:szCs w:val="20"/>
        </w:rPr>
        <w:t xml:space="preserve">            ΕΛΛΗΝΙΚΗ ΔΗΜΟΚΡΑΤΙΑ</w:t>
      </w:r>
    </w:p>
    <w:p w14:paraId="3DD6A295" w14:textId="77777777" w:rsidR="003D65CA" w:rsidRPr="00C808DA" w:rsidRDefault="003D65CA" w:rsidP="003D65CA">
      <w:pPr>
        <w:tabs>
          <w:tab w:val="center" w:pos="1890"/>
        </w:tabs>
        <w:ind w:left="-18"/>
        <w:rPr>
          <w:rFonts w:ascii="Arial" w:hAnsi="Arial" w:cs="Arial"/>
          <w:color w:val="003DCC"/>
          <w:sz w:val="20"/>
          <w:szCs w:val="20"/>
        </w:rPr>
      </w:pPr>
      <w:r w:rsidRPr="00C808DA">
        <w:rPr>
          <w:rFonts w:ascii="Arial" w:hAnsi="Arial" w:cs="Arial"/>
          <w:color w:val="003DCC"/>
          <w:sz w:val="20"/>
          <w:szCs w:val="20"/>
        </w:rPr>
        <w:tab/>
        <w:t>Πρεσβεία της Ελλάδος</w:t>
      </w:r>
    </w:p>
    <w:p w14:paraId="6E281441" w14:textId="77777777" w:rsidR="003D65CA" w:rsidRPr="00C808DA" w:rsidRDefault="003D65CA" w:rsidP="003D65CA">
      <w:pPr>
        <w:tabs>
          <w:tab w:val="center" w:pos="1890"/>
          <w:tab w:val="center" w:pos="5760"/>
        </w:tabs>
        <w:rPr>
          <w:rFonts w:ascii="Arial" w:hAnsi="Arial" w:cs="Arial"/>
          <w:color w:val="003DCC"/>
          <w:sz w:val="20"/>
          <w:szCs w:val="20"/>
        </w:rPr>
      </w:pPr>
      <w:r w:rsidRPr="00C808DA">
        <w:rPr>
          <w:rFonts w:ascii="Arial" w:hAnsi="Arial" w:cs="Arial"/>
          <w:color w:val="003DCC"/>
          <w:sz w:val="20"/>
          <w:szCs w:val="20"/>
        </w:rPr>
        <w:tab/>
        <w:t>Ουάσιγκτων</w:t>
      </w:r>
    </w:p>
    <w:p w14:paraId="129DF18F" w14:textId="77777777" w:rsidR="003D65CA" w:rsidRPr="00C808DA" w:rsidRDefault="003D65CA" w:rsidP="003D65CA">
      <w:pPr>
        <w:tabs>
          <w:tab w:val="center" w:pos="1890"/>
        </w:tabs>
        <w:ind w:left="-18"/>
        <w:rPr>
          <w:rFonts w:ascii="Arial" w:hAnsi="Arial" w:cs="Arial"/>
          <w:color w:val="003DCC"/>
          <w:sz w:val="18"/>
          <w:szCs w:val="18"/>
        </w:rPr>
      </w:pPr>
      <w:r w:rsidRPr="00C808DA">
        <w:rPr>
          <w:rFonts w:ascii="Arial" w:hAnsi="Arial" w:cs="Arial"/>
          <w:color w:val="003DCC"/>
          <w:sz w:val="18"/>
          <w:szCs w:val="18"/>
        </w:rPr>
        <w:tab/>
        <w:t>Γραφείο Οικονομικών &amp; Εμπορικών Υποθέσεων</w:t>
      </w:r>
      <w:r w:rsidRPr="00C808DA">
        <w:rPr>
          <w:rFonts w:ascii="Arial" w:hAnsi="Arial" w:cs="Arial"/>
          <w:sz w:val="16"/>
          <w:szCs w:val="16"/>
        </w:rPr>
        <w:tab/>
      </w:r>
    </w:p>
    <w:p w14:paraId="5048BCCF" w14:textId="77777777" w:rsidR="003D65CA" w:rsidRPr="00C808DA" w:rsidRDefault="003D65CA" w:rsidP="003D65CA">
      <w:pPr>
        <w:tabs>
          <w:tab w:val="center" w:pos="5760"/>
        </w:tabs>
        <w:jc w:val="right"/>
        <w:rPr>
          <w:rFonts w:ascii="Arial" w:hAnsi="Arial" w:cs="Arial"/>
          <w:sz w:val="20"/>
          <w:szCs w:val="20"/>
        </w:rPr>
      </w:pPr>
    </w:p>
    <w:p w14:paraId="11804471" w14:textId="47ADD6E7" w:rsidR="003D65CA" w:rsidRPr="00C808DA" w:rsidRDefault="003D65CA" w:rsidP="003D65CA">
      <w:pPr>
        <w:tabs>
          <w:tab w:val="center" w:pos="5760"/>
        </w:tabs>
        <w:jc w:val="right"/>
        <w:rPr>
          <w:rFonts w:ascii="Arial" w:hAnsi="Arial" w:cs="Arial"/>
          <w:sz w:val="20"/>
          <w:szCs w:val="20"/>
        </w:rPr>
      </w:pPr>
      <w:r w:rsidRPr="00C808DA">
        <w:rPr>
          <w:rFonts w:ascii="Arial" w:hAnsi="Arial" w:cs="Arial"/>
          <w:sz w:val="20"/>
          <w:szCs w:val="20"/>
        </w:rPr>
        <w:t xml:space="preserve">Ουάσιγκτων, </w:t>
      </w:r>
      <w:r w:rsidRPr="00D544A8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8</w:t>
      </w:r>
      <w:r w:rsidRPr="00D544A8">
        <w:rPr>
          <w:rFonts w:ascii="Arial" w:hAnsi="Arial" w:cs="Arial"/>
          <w:sz w:val="20"/>
          <w:szCs w:val="20"/>
        </w:rPr>
        <w:t xml:space="preserve"> </w:t>
      </w:r>
      <w:r w:rsidR="000E37E4">
        <w:rPr>
          <w:rFonts w:ascii="Arial" w:hAnsi="Arial" w:cs="Arial"/>
          <w:sz w:val="20"/>
          <w:szCs w:val="20"/>
        </w:rPr>
        <w:t>Αυγούστου</w:t>
      </w:r>
      <w:r w:rsidRPr="0014057B">
        <w:rPr>
          <w:rFonts w:ascii="Arial" w:hAnsi="Arial" w:cs="Arial"/>
          <w:sz w:val="20"/>
          <w:szCs w:val="20"/>
        </w:rPr>
        <w:t xml:space="preserve"> 2026</w:t>
      </w:r>
    </w:p>
    <w:p w14:paraId="00CE6478" w14:textId="04815450" w:rsidR="003D65CA" w:rsidRPr="00C808DA" w:rsidRDefault="003D65CA" w:rsidP="003D65CA">
      <w:pPr>
        <w:tabs>
          <w:tab w:val="center" w:pos="5760"/>
        </w:tabs>
        <w:jc w:val="right"/>
        <w:rPr>
          <w:rFonts w:ascii="Arial" w:hAnsi="Arial" w:cs="Arial"/>
          <w:b/>
          <w:sz w:val="20"/>
          <w:szCs w:val="20"/>
        </w:rPr>
      </w:pPr>
      <w:r w:rsidRPr="00CD65DE">
        <w:rPr>
          <w:rFonts w:ascii="Arial" w:hAnsi="Arial" w:cs="Arial"/>
          <w:sz w:val="20"/>
          <w:szCs w:val="20"/>
        </w:rPr>
        <w:t>Α.Π.</w:t>
      </w:r>
      <w:r w:rsidR="00CD65DE" w:rsidRPr="00CD65DE">
        <w:rPr>
          <w:rFonts w:ascii="Arial" w:hAnsi="Arial" w:cs="Arial"/>
          <w:sz w:val="20"/>
          <w:szCs w:val="20"/>
        </w:rPr>
        <w:t xml:space="preserve"> 1</w:t>
      </w:r>
      <w:r w:rsidR="00267FD2">
        <w:rPr>
          <w:rFonts w:ascii="Arial" w:hAnsi="Arial" w:cs="Arial"/>
          <w:sz w:val="20"/>
          <w:szCs w:val="20"/>
        </w:rPr>
        <w:t>774</w:t>
      </w:r>
      <w:r w:rsidRPr="00C808DA">
        <w:rPr>
          <w:rFonts w:ascii="Arial" w:hAnsi="Arial" w:cs="Arial"/>
          <w:sz w:val="20"/>
          <w:szCs w:val="20"/>
        </w:rPr>
        <w:t xml:space="preserve"> </w:t>
      </w:r>
    </w:p>
    <w:p w14:paraId="08F0F2AA" w14:textId="77777777" w:rsidR="003D65CA" w:rsidRDefault="003D65CA" w:rsidP="003D65CA">
      <w:pPr>
        <w:tabs>
          <w:tab w:val="center" w:pos="5760"/>
        </w:tabs>
        <w:jc w:val="both"/>
        <w:rPr>
          <w:rFonts w:ascii="Arial" w:hAnsi="Arial" w:cs="Arial"/>
          <w:b/>
          <w:sz w:val="20"/>
          <w:szCs w:val="20"/>
        </w:rPr>
      </w:pPr>
    </w:p>
    <w:p w14:paraId="1E9A1789" w14:textId="77777777" w:rsidR="003D65CA" w:rsidRPr="003D65CA" w:rsidRDefault="003D65CA" w:rsidP="003D65CA">
      <w:pPr>
        <w:tabs>
          <w:tab w:val="center" w:pos="5760"/>
        </w:tabs>
        <w:jc w:val="both"/>
        <w:rPr>
          <w:rFonts w:ascii="Arial" w:hAnsi="Arial" w:cs="Arial"/>
          <w:sz w:val="20"/>
          <w:szCs w:val="20"/>
        </w:rPr>
      </w:pPr>
      <w:r w:rsidRPr="003D65CA">
        <w:rPr>
          <w:rFonts w:ascii="Arial" w:hAnsi="Arial" w:cs="Arial"/>
          <w:b/>
          <w:sz w:val="20"/>
          <w:szCs w:val="20"/>
        </w:rPr>
        <w:t>Προ</w:t>
      </w:r>
      <w:r w:rsidRPr="003D65CA">
        <w:rPr>
          <w:rFonts w:ascii="Arial" w:hAnsi="Arial" w:cs="Arial"/>
          <w:sz w:val="20"/>
          <w:szCs w:val="20"/>
        </w:rPr>
        <w:t xml:space="preserve">ς:   </w:t>
      </w:r>
      <w:r w:rsidRPr="003D65CA">
        <w:rPr>
          <w:rFonts w:ascii="Arial" w:hAnsi="Arial" w:cs="Arial"/>
          <w:b/>
          <w:sz w:val="20"/>
          <w:szCs w:val="20"/>
        </w:rPr>
        <w:t>Υπουργείο Εξωτερικών</w:t>
      </w:r>
    </w:p>
    <w:p w14:paraId="1885B575" w14:textId="77777777" w:rsidR="003D65CA" w:rsidRPr="003D65CA" w:rsidRDefault="003D65CA" w:rsidP="003D65CA">
      <w:pPr>
        <w:tabs>
          <w:tab w:val="center" w:pos="5760"/>
        </w:tabs>
        <w:spacing w:after="120"/>
        <w:ind w:left="720"/>
        <w:jc w:val="both"/>
        <w:rPr>
          <w:rFonts w:ascii="Arial" w:hAnsi="Arial" w:cs="Arial"/>
          <w:sz w:val="20"/>
          <w:szCs w:val="20"/>
        </w:rPr>
      </w:pPr>
      <w:r w:rsidRPr="003D65CA">
        <w:rPr>
          <w:rFonts w:ascii="Arial" w:hAnsi="Arial" w:cs="Arial"/>
          <w:sz w:val="20"/>
          <w:szCs w:val="20"/>
        </w:rPr>
        <w:t>Β3 Διεύθυνση</w:t>
      </w:r>
    </w:p>
    <w:p w14:paraId="5C8EFAB1" w14:textId="77777777" w:rsidR="003D65CA" w:rsidRPr="003D65CA" w:rsidRDefault="003D65CA" w:rsidP="003D65CA">
      <w:pPr>
        <w:tabs>
          <w:tab w:val="center" w:pos="2230"/>
        </w:tabs>
        <w:outlineLvl w:val="0"/>
        <w:rPr>
          <w:rFonts w:ascii="Arial" w:hAnsi="Arial" w:cs="Arial"/>
          <w:sz w:val="20"/>
          <w:szCs w:val="20"/>
        </w:rPr>
      </w:pPr>
      <w:proofErr w:type="spellStart"/>
      <w:r w:rsidRPr="003D65CA">
        <w:rPr>
          <w:rFonts w:ascii="Arial" w:hAnsi="Arial" w:cs="Arial"/>
          <w:b/>
          <w:sz w:val="20"/>
          <w:szCs w:val="20"/>
        </w:rPr>
        <w:t>Κοιν</w:t>
      </w:r>
      <w:proofErr w:type="spellEnd"/>
      <w:r w:rsidRPr="003D65CA">
        <w:rPr>
          <w:rFonts w:ascii="Arial" w:hAnsi="Arial" w:cs="Arial"/>
          <w:b/>
          <w:sz w:val="20"/>
          <w:szCs w:val="20"/>
        </w:rPr>
        <w:t xml:space="preserve">.: </w:t>
      </w:r>
      <w:r w:rsidRPr="003D65CA">
        <w:rPr>
          <w:rFonts w:ascii="Arial" w:hAnsi="Arial" w:cs="Arial"/>
          <w:sz w:val="20"/>
          <w:szCs w:val="20"/>
        </w:rPr>
        <w:t xml:space="preserve">  - Δ.Γ. κ. Πρωθυπουργού</w:t>
      </w:r>
    </w:p>
    <w:p w14:paraId="74344ECC" w14:textId="77777777" w:rsidR="003D65CA" w:rsidRPr="003D65CA" w:rsidRDefault="003D65CA" w:rsidP="003D65CA">
      <w:pPr>
        <w:ind w:firstLine="720"/>
        <w:outlineLvl w:val="0"/>
        <w:rPr>
          <w:rFonts w:ascii="Arial" w:hAnsi="Arial" w:cs="Arial"/>
          <w:sz w:val="20"/>
          <w:szCs w:val="20"/>
        </w:rPr>
      </w:pPr>
      <w:r w:rsidRPr="003D65CA">
        <w:rPr>
          <w:rFonts w:ascii="Arial" w:hAnsi="Arial" w:cs="Arial"/>
          <w:sz w:val="20"/>
          <w:szCs w:val="20"/>
        </w:rPr>
        <w:t>- Δ.Γ. κ. Υπουργού</w:t>
      </w:r>
    </w:p>
    <w:p w14:paraId="15BFDF40" w14:textId="77777777" w:rsidR="003D65CA" w:rsidRPr="003D65CA" w:rsidRDefault="003D65CA" w:rsidP="003D65CA">
      <w:pPr>
        <w:ind w:left="720"/>
        <w:outlineLvl w:val="0"/>
        <w:rPr>
          <w:rFonts w:ascii="Arial" w:hAnsi="Arial" w:cs="Arial"/>
          <w:sz w:val="20"/>
          <w:szCs w:val="20"/>
        </w:rPr>
      </w:pPr>
      <w:r w:rsidRPr="003D65CA">
        <w:rPr>
          <w:rFonts w:ascii="Arial" w:hAnsi="Arial" w:cs="Arial"/>
          <w:sz w:val="20"/>
          <w:szCs w:val="20"/>
        </w:rPr>
        <w:t xml:space="preserve">- Δ.Γ. Υφυπουργού </w:t>
      </w:r>
      <w:proofErr w:type="spellStart"/>
      <w:r w:rsidRPr="003D65CA">
        <w:rPr>
          <w:rFonts w:ascii="Arial" w:hAnsi="Arial" w:cs="Arial"/>
          <w:sz w:val="20"/>
          <w:szCs w:val="20"/>
        </w:rPr>
        <w:t>κας</w:t>
      </w:r>
      <w:proofErr w:type="spellEnd"/>
      <w:r w:rsidRPr="003D65CA">
        <w:rPr>
          <w:rFonts w:ascii="Arial" w:hAnsi="Arial" w:cs="Arial"/>
          <w:sz w:val="20"/>
          <w:szCs w:val="20"/>
        </w:rPr>
        <w:t xml:space="preserve"> Παπαδοπούλου</w:t>
      </w:r>
    </w:p>
    <w:p w14:paraId="7CE44687" w14:textId="19FFD3D0" w:rsidR="003D65CA" w:rsidRPr="003D65CA" w:rsidRDefault="003D65CA" w:rsidP="003D65CA">
      <w:pPr>
        <w:ind w:left="720"/>
        <w:outlineLvl w:val="0"/>
        <w:rPr>
          <w:rFonts w:ascii="Arial" w:hAnsi="Arial" w:cs="Arial"/>
          <w:sz w:val="20"/>
          <w:szCs w:val="20"/>
        </w:rPr>
      </w:pPr>
      <w:r w:rsidRPr="003D65CA">
        <w:rPr>
          <w:rFonts w:ascii="Arial" w:hAnsi="Arial" w:cs="Arial"/>
          <w:sz w:val="20"/>
          <w:szCs w:val="20"/>
        </w:rPr>
        <w:t>- Δ.Γ. Υφυπουργού κ. Θεοχάρη</w:t>
      </w:r>
    </w:p>
    <w:p w14:paraId="066D85AB" w14:textId="54FAE19C" w:rsidR="003D65CA" w:rsidRPr="003D65CA" w:rsidRDefault="003D65CA" w:rsidP="003D65CA">
      <w:pPr>
        <w:ind w:left="720"/>
        <w:outlineLvl w:val="0"/>
        <w:rPr>
          <w:rFonts w:ascii="Arial" w:hAnsi="Arial" w:cs="Arial"/>
          <w:sz w:val="20"/>
          <w:szCs w:val="20"/>
        </w:rPr>
      </w:pPr>
      <w:r w:rsidRPr="003D65CA">
        <w:rPr>
          <w:rFonts w:ascii="Arial" w:hAnsi="Arial" w:cs="Arial"/>
          <w:sz w:val="20"/>
          <w:szCs w:val="20"/>
        </w:rPr>
        <w:t xml:space="preserve">- Δ.Γ. Υφυπουργού κ. </w:t>
      </w:r>
      <w:proofErr w:type="spellStart"/>
      <w:r w:rsidRPr="003D65CA">
        <w:rPr>
          <w:rFonts w:ascii="Arial" w:hAnsi="Arial" w:cs="Arial"/>
          <w:sz w:val="20"/>
          <w:szCs w:val="20"/>
        </w:rPr>
        <w:t>χατζηβασιλείου</w:t>
      </w:r>
      <w:proofErr w:type="spellEnd"/>
    </w:p>
    <w:p w14:paraId="5C72B6A8" w14:textId="77777777" w:rsidR="003D65CA" w:rsidRPr="003D65CA" w:rsidRDefault="003D65CA" w:rsidP="003D65CA">
      <w:pPr>
        <w:ind w:left="720"/>
        <w:outlineLvl w:val="0"/>
        <w:rPr>
          <w:rFonts w:ascii="Arial" w:hAnsi="Arial" w:cs="Arial"/>
          <w:sz w:val="20"/>
          <w:szCs w:val="20"/>
        </w:rPr>
      </w:pPr>
      <w:r w:rsidRPr="003D65CA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3D65CA">
        <w:rPr>
          <w:rFonts w:ascii="Arial" w:hAnsi="Arial" w:cs="Arial"/>
          <w:sz w:val="20"/>
          <w:szCs w:val="20"/>
        </w:rPr>
        <w:t>Γρ</w:t>
      </w:r>
      <w:proofErr w:type="spellEnd"/>
      <w:r w:rsidRPr="003D65CA">
        <w:rPr>
          <w:rFonts w:ascii="Arial" w:hAnsi="Arial" w:cs="Arial"/>
          <w:sz w:val="20"/>
          <w:szCs w:val="20"/>
        </w:rPr>
        <w:t>. κ. Γενικού Γραμματέα ΔΟΣ &amp; Εξ.</w:t>
      </w:r>
    </w:p>
    <w:p w14:paraId="37D6308F" w14:textId="77777777" w:rsidR="003D65CA" w:rsidRPr="003D65CA" w:rsidRDefault="003D65CA" w:rsidP="003D65CA">
      <w:pPr>
        <w:ind w:left="720"/>
        <w:outlineLvl w:val="0"/>
        <w:rPr>
          <w:rFonts w:ascii="Arial" w:hAnsi="Arial" w:cs="Arial"/>
          <w:sz w:val="20"/>
          <w:szCs w:val="20"/>
        </w:rPr>
      </w:pPr>
      <w:r w:rsidRPr="003D65CA">
        <w:rPr>
          <w:rFonts w:ascii="Arial" w:hAnsi="Arial" w:cs="Arial"/>
          <w:sz w:val="20"/>
          <w:szCs w:val="20"/>
        </w:rPr>
        <w:t>- Α΄, Β΄ Γεν. Δ/</w:t>
      </w:r>
      <w:proofErr w:type="spellStart"/>
      <w:r w:rsidRPr="003D65CA">
        <w:rPr>
          <w:rFonts w:ascii="Arial" w:hAnsi="Arial" w:cs="Arial"/>
          <w:sz w:val="20"/>
          <w:szCs w:val="20"/>
        </w:rPr>
        <w:t>νσεις</w:t>
      </w:r>
      <w:proofErr w:type="spellEnd"/>
    </w:p>
    <w:p w14:paraId="2F11BC83" w14:textId="77777777" w:rsidR="003D65CA" w:rsidRPr="003D65CA" w:rsidRDefault="003D65CA" w:rsidP="003D65CA">
      <w:pPr>
        <w:ind w:left="720"/>
        <w:outlineLvl w:val="0"/>
        <w:rPr>
          <w:rFonts w:ascii="Arial" w:hAnsi="Arial" w:cs="Arial"/>
          <w:sz w:val="20"/>
          <w:szCs w:val="20"/>
        </w:rPr>
      </w:pPr>
      <w:r w:rsidRPr="003D65CA">
        <w:rPr>
          <w:rFonts w:ascii="Arial" w:hAnsi="Arial" w:cs="Arial"/>
          <w:sz w:val="20"/>
          <w:szCs w:val="20"/>
        </w:rPr>
        <w:t xml:space="preserve">- Α7, Β1, </w:t>
      </w:r>
      <w:r w:rsidRPr="003D65CA">
        <w:rPr>
          <w:rFonts w:ascii="Arial" w:hAnsi="Arial" w:cs="Arial"/>
          <w:sz w:val="20"/>
          <w:szCs w:val="20"/>
          <w:lang w:val="en-US"/>
        </w:rPr>
        <w:t>B</w:t>
      </w:r>
      <w:r w:rsidRPr="003D65CA">
        <w:rPr>
          <w:rFonts w:ascii="Arial" w:hAnsi="Arial" w:cs="Arial"/>
          <w:sz w:val="20"/>
          <w:szCs w:val="20"/>
        </w:rPr>
        <w:t>6 Δ/</w:t>
      </w:r>
      <w:proofErr w:type="spellStart"/>
      <w:r w:rsidRPr="003D65CA">
        <w:rPr>
          <w:rFonts w:ascii="Arial" w:hAnsi="Arial" w:cs="Arial"/>
          <w:sz w:val="20"/>
          <w:szCs w:val="20"/>
        </w:rPr>
        <w:t>νσεις</w:t>
      </w:r>
      <w:proofErr w:type="spellEnd"/>
    </w:p>
    <w:p w14:paraId="5679A9E8" w14:textId="77777777" w:rsidR="003D65CA" w:rsidRPr="003D65CA" w:rsidRDefault="003D65CA" w:rsidP="003D65CA">
      <w:pPr>
        <w:ind w:left="720"/>
        <w:outlineLvl w:val="0"/>
        <w:rPr>
          <w:rFonts w:ascii="Arial" w:hAnsi="Arial" w:cs="Arial"/>
          <w:sz w:val="20"/>
          <w:szCs w:val="20"/>
        </w:rPr>
      </w:pPr>
      <w:r w:rsidRPr="003D65CA">
        <w:rPr>
          <w:rFonts w:ascii="Arial" w:hAnsi="Arial" w:cs="Arial"/>
          <w:sz w:val="20"/>
          <w:szCs w:val="20"/>
        </w:rPr>
        <w:t>- ΜΑ ΕΕ</w:t>
      </w:r>
    </w:p>
    <w:p w14:paraId="14780B97" w14:textId="77777777" w:rsidR="003D65CA" w:rsidRPr="003D65CA" w:rsidRDefault="003D65CA" w:rsidP="003D65CA">
      <w:pPr>
        <w:spacing w:after="120"/>
        <w:ind w:left="720"/>
        <w:outlineLvl w:val="0"/>
        <w:rPr>
          <w:rFonts w:ascii="Arial" w:hAnsi="Arial" w:cs="Arial"/>
          <w:sz w:val="20"/>
          <w:szCs w:val="20"/>
        </w:rPr>
      </w:pPr>
      <w:r w:rsidRPr="003D65CA">
        <w:rPr>
          <w:rFonts w:ascii="Arial" w:hAnsi="Arial" w:cs="Arial"/>
          <w:sz w:val="20"/>
          <w:szCs w:val="20"/>
        </w:rPr>
        <w:t>- Προξενικές αρχές και Γραφεία ΟΕΥ ΗΠΑ</w:t>
      </w:r>
    </w:p>
    <w:p w14:paraId="5C615F51" w14:textId="515ECBD6" w:rsidR="003D65CA" w:rsidRPr="003D65CA" w:rsidRDefault="003D65CA" w:rsidP="003D65CA">
      <w:pPr>
        <w:spacing w:after="120"/>
        <w:ind w:left="720"/>
        <w:outlineLvl w:val="0"/>
        <w:rPr>
          <w:rFonts w:ascii="Arial" w:hAnsi="Arial" w:cs="Arial"/>
          <w:sz w:val="20"/>
          <w:szCs w:val="20"/>
        </w:rPr>
      </w:pPr>
      <w:r w:rsidRPr="003D65CA">
        <w:rPr>
          <w:rFonts w:ascii="Arial" w:hAnsi="Arial" w:cs="Arial"/>
          <w:sz w:val="20"/>
          <w:szCs w:val="20"/>
        </w:rPr>
        <w:t xml:space="preserve">- Επιχειρηματικούς συνδέσμους </w:t>
      </w:r>
      <w:r w:rsidR="00D544A8">
        <w:rPr>
          <w:rFonts w:ascii="Arial" w:hAnsi="Arial" w:cs="Arial"/>
          <w:sz w:val="20"/>
          <w:szCs w:val="20"/>
        </w:rPr>
        <w:t xml:space="preserve">και φορείς </w:t>
      </w:r>
      <w:r w:rsidRPr="003D65CA">
        <w:rPr>
          <w:rFonts w:ascii="Arial" w:hAnsi="Arial" w:cs="Arial"/>
          <w:sz w:val="20"/>
          <w:szCs w:val="20"/>
        </w:rPr>
        <w:t xml:space="preserve">(μέσω </w:t>
      </w:r>
      <w:r w:rsidRPr="003D65CA">
        <w:rPr>
          <w:rFonts w:ascii="Arial" w:hAnsi="Arial" w:cs="Arial"/>
          <w:sz w:val="20"/>
          <w:szCs w:val="20"/>
          <w:lang w:val="en-US"/>
        </w:rPr>
        <w:t>e</w:t>
      </w:r>
      <w:r w:rsidRPr="003D65CA">
        <w:rPr>
          <w:rFonts w:ascii="Arial" w:hAnsi="Arial" w:cs="Arial"/>
          <w:sz w:val="20"/>
          <w:szCs w:val="20"/>
        </w:rPr>
        <w:t>-</w:t>
      </w:r>
      <w:r w:rsidRPr="003D65CA">
        <w:rPr>
          <w:rFonts w:ascii="Arial" w:hAnsi="Arial" w:cs="Arial"/>
          <w:sz w:val="20"/>
          <w:szCs w:val="20"/>
          <w:lang w:val="en-US"/>
        </w:rPr>
        <w:t>mail</w:t>
      </w:r>
      <w:r w:rsidRPr="003D65CA">
        <w:rPr>
          <w:rFonts w:ascii="Arial" w:hAnsi="Arial" w:cs="Arial"/>
          <w:sz w:val="20"/>
          <w:szCs w:val="20"/>
        </w:rPr>
        <w:t>)</w:t>
      </w:r>
    </w:p>
    <w:p w14:paraId="1E92A0DC" w14:textId="77777777" w:rsidR="003D65CA" w:rsidRPr="003D65CA" w:rsidRDefault="003D65CA" w:rsidP="003D65CA">
      <w:pPr>
        <w:tabs>
          <w:tab w:val="center" w:pos="5760"/>
        </w:tabs>
        <w:jc w:val="both"/>
        <w:rPr>
          <w:rFonts w:ascii="Arial" w:hAnsi="Arial" w:cs="Arial"/>
          <w:b/>
          <w:sz w:val="20"/>
          <w:szCs w:val="20"/>
        </w:rPr>
      </w:pPr>
      <w:r w:rsidRPr="003D65CA">
        <w:rPr>
          <w:rFonts w:ascii="Arial" w:hAnsi="Arial" w:cs="Arial"/>
          <w:b/>
          <w:sz w:val="20"/>
          <w:szCs w:val="20"/>
        </w:rPr>
        <w:t>Ε.Δ.:</w:t>
      </w:r>
      <w:r w:rsidRPr="003D65CA">
        <w:rPr>
          <w:rFonts w:ascii="Arial" w:hAnsi="Arial" w:cs="Arial"/>
          <w:sz w:val="20"/>
          <w:szCs w:val="20"/>
        </w:rPr>
        <w:t xml:space="preserve"> Πρεσβεία Ουάσιγκτων</w:t>
      </w:r>
    </w:p>
    <w:p w14:paraId="7A31EA1D" w14:textId="77777777" w:rsidR="003D65CA" w:rsidRPr="003D65CA" w:rsidRDefault="003D65CA" w:rsidP="003D65CA">
      <w:pPr>
        <w:jc w:val="both"/>
        <w:rPr>
          <w:rFonts w:ascii="Arial" w:hAnsi="Arial" w:cs="Arial"/>
          <w:b/>
          <w:sz w:val="20"/>
          <w:szCs w:val="20"/>
        </w:rPr>
      </w:pPr>
    </w:p>
    <w:p w14:paraId="65F72521" w14:textId="641FA533" w:rsidR="003D65CA" w:rsidRPr="003D65CA" w:rsidRDefault="003D65CA" w:rsidP="003D65CA">
      <w:pPr>
        <w:jc w:val="both"/>
        <w:rPr>
          <w:rFonts w:ascii="Arial" w:hAnsi="Arial" w:cs="Arial"/>
          <w:b/>
          <w:sz w:val="20"/>
          <w:szCs w:val="20"/>
        </w:rPr>
      </w:pPr>
      <w:r w:rsidRPr="003D65CA">
        <w:rPr>
          <w:rFonts w:ascii="Arial" w:hAnsi="Arial" w:cs="Arial"/>
          <w:b/>
          <w:sz w:val="20"/>
          <w:szCs w:val="20"/>
        </w:rPr>
        <w:t>Θέμα</w:t>
      </w:r>
      <w:r w:rsidRPr="003D65CA">
        <w:rPr>
          <w:rFonts w:ascii="Arial" w:hAnsi="Arial" w:cs="Arial"/>
          <w:sz w:val="20"/>
          <w:szCs w:val="20"/>
        </w:rPr>
        <w:t xml:space="preserve">: </w:t>
      </w:r>
      <w:r w:rsidRPr="003D65CA">
        <w:rPr>
          <w:rFonts w:ascii="Arial" w:hAnsi="Arial" w:cs="Arial"/>
          <w:b/>
          <w:sz w:val="20"/>
          <w:szCs w:val="20"/>
        </w:rPr>
        <w:t xml:space="preserve">Πορεία ελληνικών εξαγωγών σε ΗΠΑ, Ιανουάριος – </w:t>
      </w:r>
      <w:r w:rsidR="005E3FD7">
        <w:rPr>
          <w:rFonts w:ascii="Arial" w:hAnsi="Arial" w:cs="Arial"/>
          <w:b/>
          <w:sz w:val="20"/>
          <w:szCs w:val="20"/>
        </w:rPr>
        <w:t>Ιούνιος</w:t>
      </w:r>
      <w:r w:rsidRPr="003D65CA">
        <w:rPr>
          <w:rFonts w:ascii="Arial" w:hAnsi="Arial" w:cs="Arial"/>
          <w:b/>
          <w:sz w:val="20"/>
          <w:szCs w:val="20"/>
        </w:rPr>
        <w:t xml:space="preserve"> 2026</w:t>
      </w:r>
    </w:p>
    <w:p w14:paraId="54D44B2E" w14:textId="3FBC2999" w:rsidR="003D65CA" w:rsidRDefault="003D65CA" w:rsidP="003D65CA">
      <w:pPr>
        <w:jc w:val="both"/>
        <w:rPr>
          <w:rFonts w:ascii="Arial" w:hAnsi="Arial" w:cs="Arial"/>
          <w:bCs/>
          <w:iCs/>
          <w:sz w:val="20"/>
          <w:szCs w:val="20"/>
        </w:rPr>
      </w:pPr>
      <w:r w:rsidRPr="003D65CA">
        <w:rPr>
          <w:rFonts w:ascii="Arial" w:hAnsi="Arial" w:cs="Arial"/>
          <w:sz w:val="20"/>
          <w:szCs w:val="20"/>
        </w:rPr>
        <w:t xml:space="preserve">ΣΧΕΤ.: </w:t>
      </w:r>
      <w:r w:rsidRPr="003D65CA">
        <w:rPr>
          <w:rFonts w:ascii="Arial" w:hAnsi="Arial" w:cs="Arial"/>
          <w:bCs/>
          <w:iCs/>
          <w:sz w:val="20"/>
          <w:szCs w:val="20"/>
        </w:rPr>
        <w:t xml:space="preserve">Έγγραφό μας Α.Π. </w:t>
      </w:r>
      <w:r w:rsidR="000E37E4">
        <w:rPr>
          <w:rFonts w:ascii="Arial" w:hAnsi="Arial" w:cs="Arial"/>
          <w:bCs/>
          <w:iCs/>
          <w:sz w:val="20"/>
          <w:szCs w:val="20"/>
        </w:rPr>
        <w:t>1398</w:t>
      </w:r>
      <w:r w:rsidRPr="003D65CA">
        <w:rPr>
          <w:rFonts w:ascii="Arial" w:hAnsi="Arial" w:cs="Arial"/>
          <w:bCs/>
          <w:iCs/>
          <w:sz w:val="20"/>
          <w:szCs w:val="20"/>
        </w:rPr>
        <w:t xml:space="preserve"> / 1</w:t>
      </w:r>
      <w:r w:rsidR="000E37E4">
        <w:rPr>
          <w:rFonts w:ascii="Arial" w:hAnsi="Arial" w:cs="Arial"/>
          <w:bCs/>
          <w:iCs/>
          <w:sz w:val="20"/>
          <w:szCs w:val="20"/>
        </w:rPr>
        <w:t>8</w:t>
      </w:r>
      <w:r w:rsidRPr="003D65CA">
        <w:rPr>
          <w:rFonts w:ascii="Arial" w:hAnsi="Arial" w:cs="Arial"/>
          <w:bCs/>
          <w:iCs/>
          <w:sz w:val="20"/>
          <w:szCs w:val="20"/>
        </w:rPr>
        <w:t>.0</w:t>
      </w:r>
      <w:r w:rsidR="000E37E4">
        <w:rPr>
          <w:rFonts w:ascii="Arial" w:hAnsi="Arial" w:cs="Arial"/>
          <w:bCs/>
          <w:iCs/>
          <w:sz w:val="20"/>
          <w:szCs w:val="20"/>
        </w:rPr>
        <w:t>6</w:t>
      </w:r>
      <w:r w:rsidRPr="003D65CA">
        <w:rPr>
          <w:rFonts w:ascii="Arial" w:hAnsi="Arial" w:cs="Arial"/>
          <w:bCs/>
          <w:iCs/>
          <w:sz w:val="20"/>
          <w:szCs w:val="20"/>
        </w:rPr>
        <w:t xml:space="preserve">.2026 </w:t>
      </w:r>
    </w:p>
    <w:p w14:paraId="6698FD95" w14:textId="16451E9D" w:rsidR="003D65CA" w:rsidRDefault="003D65CA" w:rsidP="003D65CA">
      <w:pPr>
        <w:jc w:val="both"/>
        <w:rPr>
          <w:rFonts w:ascii="Arial" w:hAnsi="Arial" w:cs="Arial"/>
          <w:sz w:val="20"/>
          <w:szCs w:val="20"/>
        </w:rPr>
      </w:pPr>
    </w:p>
    <w:p w14:paraId="0CD1AC06" w14:textId="2D70F8CB" w:rsidR="00802876" w:rsidRPr="009D25BA" w:rsidRDefault="00D36C55" w:rsidP="001C46E9">
      <w:pPr>
        <w:spacing w:after="240"/>
        <w:jc w:val="both"/>
        <w:rPr>
          <w:rFonts w:ascii="Arial" w:hAnsi="Arial" w:cs="Arial"/>
          <w:sz w:val="20"/>
          <w:szCs w:val="20"/>
          <w:lang w:val="en-US"/>
        </w:rPr>
      </w:pPr>
      <w:r w:rsidRPr="009D25BA">
        <w:rPr>
          <w:rFonts w:ascii="Arial" w:hAnsi="Arial" w:cs="Arial"/>
          <w:sz w:val="20"/>
          <w:szCs w:val="20"/>
        </w:rPr>
        <w:t>Αύξηση κατά 1</w:t>
      </w:r>
      <w:r w:rsidR="003755AF" w:rsidRPr="009D25BA">
        <w:rPr>
          <w:rFonts w:ascii="Arial" w:hAnsi="Arial" w:cs="Arial"/>
          <w:sz w:val="20"/>
          <w:szCs w:val="20"/>
        </w:rPr>
        <w:t>5</w:t>
      </w:r>
      <w:r w:rsidRPr="009D25BA">
        <w:rPr>
          <w:rFonts w:ascii="Arial" w:hAnsi="Arial" w:cs="Arial"/>
          <w:sz w:val="20"/>
          <w:szCs w:val="20"/>
        </w:rPr>
        <w:t>,</w:t>
      </w:r>
      <w:r w:rsidR="003755AF" w:rsidRPr="009D25BA">
        <w:rPr>
          <w:rFonts w:ascii="Arial" w:hAnsi="Arial" w:cs="Arial"/>
          <w:sz w:val="20"/>
          <w:szCs w:val="20"/>
        </w:rPr>
        <w:t>6</w:t>
      </w:r>
      <w:r w:rsidRPr="009D25BA">
        <w:rPr>
          <w:rFonts w:ascii="Arial" w:hAnsi="Arial" w:cs="Arial"/>
          <w:sz w:val="20"/>
          <w:szCs w:val="20"/>
        </w:rPr>
        <w:t>% σημείωσαν οι ελληνικές εξαγωγές στις ΗΠΑ κατά το α</w:t>
      </w:r>
      <w:r w:rsidR="00FE1DDF" w:rsidRPr="009D25BA">
        <w:rPr>
          <w:rFonts w:ascii="Arial" w:hAnsi="Arial" w:cs="Arial"/>
          <w:sz w:val="20"/>
          <w:szCs w:val="20"/>
        </w:rPr>
        <w:t>΄</w:t>
      </w:r>
      <w:r w:rsidRPr="009D25BA">
        <w:rPr>
          <w:rFonts w:ascii="Arial" w:hAnsi="Arial" w:cs="Arial"/>
          <w:sz w:val="20"/>
          <w:szCs w:val="20"/>
        </w:rPr>
        <w:t xml:space="preserve"> </w:t>
      </w:r>
      <w:r w:rsidR="003D205F" w:rsidRPr="009D25BA">
        <w:rPr>
          <w:rFonts w:ascii="Arial" w:hAnsi="Arial" w:cs="Arial"/>
          <w:sz w:val="20"/>
          <w:szCs w:val="20"/>
        </w:rPr>
        <w:t>εξ</w:t>
      </w:r>
      <w:r w:rsidR="00D544A8" w:rsidRPr="009D25BA">
        <w:rPr>
          <w:rFonts w:ascii="Arial" w:hAnsi="Arial" w:cs="Arial"/>
          <w:sz w:val="20"/>
          <w:szCs w:val="20"/>
        </w:rPr>
        <w:t xml:space="preserve">άμηνο </w:t>
      </w:r>
      <w:r w:rsidRPr="009D25BA">
        <w:rPr>
          <w:rFonts w:ascii="Arial" w:hAnsi="Arial" w:cs="Arial"/>
          <w:sz w:val="20"/>
          <w:szCs w:val="20"/>
        </w:rPr>
        <w:t>2026 (Ιαν.-</w:t>
      </w:r>
      <w:r w:rsidR="003D205F" w:rsidRPr="009D25BA">
        <w:rPr>
          <w:rFonts w:ascii="Arial" w:hAnsi="Arial" w:cs="Arial"/>
          <w:sz w:val="20"/>
          <w:szCs w:val="20"/>
        </w:rPr>
        <w:t>Ιουν</w:t>
      </w:r>
      <w:r w:rsidRPr="009D25BA">
        <w:rPr>
          <w:rFonts w:ascii="Arial" w:hAnsi="Arial" w:cs="Arial"/>
          <w:sz w:val="20"/>
          <w:szCs w:val="20"/>
        </w:rPr>
        <w:t xml:space="preserve">.), σε σχέση με την αντίστοιχη περίοδο του 2025 </w:t>
      </w:r>
      <w:r w:rsidR="00163CCF" w:rsidRPr="009D25BA">
        <w:rPr>
          <w:rFonts w:ascii="Arial" w:hAnsi="Arial" w:cs="Arial"/>
          <w:sz w:val="20"/>
          <w:szCs w:val="20"/>
        </w:rPr>
        <w:t xml:space="preserve">(βλ. </w:t>
      </w:r>
      <w:r w:rsidR="00917F8B" w:rsidRPr="009D25BA">
        <w:rPr>
          <w:rFonts w:ascii="Arial" w:hAnsi="Arial" w:cs="Arial"/>
          <w:sz w:val="20"/>
          <w:szCs w:val="20"/>
        </w:rPr>
        <w:t>Παράρτημα</w:t>
      </w:r>
      <w:r w:rsidR="00163CCF" w:rsidRPr="009D25BA">
        <w:rPr>
          <w:rFonts w:ascii="Arial" w:hAnsi="Arial" w:cs="Arial"/>
          <w:sz w:val="20"/>
          <w:szCs w:val="20"/>
        </w:rPr>
        <w:t>)</w:t>
      </w:r>
      <w:r w:rsidR="00E609D6" w:rsidRPr="009D25BA">
        <w:rPr>
          <w:rFonts w:ascii="Arial" w:hAnsi="Arial" w:cs="Arial"/>
          <w:sz w:val="20"/>
          <w:szCs w:val="20"/>
        </w:rPr>
        <w:t xml:space="preserve">. </w:t>
      </w:r>
      <w:r w:rsidRPr="009D25BA">
        <w:rPr>
          <w:rFonts w:ascii="Arial" w:hAnsi="Arial" w:cs="Arial"/>
          <w:sz w:val="20"/>
          <w:szCs w:val="20"/>
        </w:rPr>
        <w:t>Η αξία τους ανήλθε σε €</w:t>
      </w:r>
      <w:r w:rsidR="00E45F22" w:rsidRPr="009D25BA">
        <w:rPr>
          <w:rFonts w:ascii="Arial" w:hAnsi="Arial" w:cs="Arial"/>
          <w:sz w:val="20"/>
          <w:szCs w:val="20"/>
        </w:rPr>
        <w:t>1,3 δισ</w:t>
      </w:r>
      <w:r w:rsidRPr="009D25BA">
        <w:rPr>
          <w:rFonts w:ascii="Arial" w:hAnsi="Arial" w:cs="Arial"/>
          <w:sz w:val="20"/>
          <w:szCs w:val="20"/>
        </w:rPr>
        <w:t>. από €</w:t>
      </w:r>
      <w:r w:rsidR="00E45F22" w:rsidRPr="009D25BA">
        <w:rPr>
          <w:rFonts w:ascii="Arial" w:hAnsi="Arial" w:cs="Arial"/>
          <w:sz w:val="20"/>
          <w:szCs w:val="20"/>
        </w:rPr>
        <w:t>1,1 δισ</w:t>
      </w:r>
      <w:r w:rsidRPr="009D25BA">
        <w:rPr>
          <w:rFonts w:ascii="Arial" w:hAnsi="Arial" w:cs="Arial"/>
          <w:sz w:val="20"/>
          <w:szCs w:val="20"/>
        </w:rPr>
        <w:t xml:space="preserve">. Ωστόσο, εάν αφαιρεθούν τα πετρελαιοειδή, σημειώνεται μείωση κατά </w:t>
      </w:r>
      <w:r w:rsidR="006F6745" w:rsidRPr="009D25BA">
        <w:rPr>
          <w:rFonts w:ascii="Arial" w:hAnsi="Arial" w:cs="Arial"/>
          <w:sz w:val="20"/>
          <w:szCs w:val="20"/>
        </w:rPr>
        <w:t>4,2</w:t>
      </w:r>
      <w:r w:rsidRPr="009D25BA">
        <w:rPr>
          <w:rFonts w:ascii="Arial" w:hAnsi="Arial" w:cs="Arial"/>
          <w:sz w:val="20"/>
          <w:szCs w:val="20"/>
        </w:rPr>
        <w:t>%, καθώς ανήλθαν σε €</w:t>
      </w:r>
      <w:r w:rsidR="006F6745" w:rsidRPr="009D25BA">
        <w:rPr>
          <w:rFonts w:ascii="Arial" w:hAnsi="Arial" w:cs="Arial"/>
          <w:sz w:val="20"/>
          <w:szCs w:val="20"/>
        </w:rPr>
        <w:t xml:space="preserve">895 </w:t>
      </w:r>
      <w:r w:rsidRPr="009D25BA">
        <w:rPr>
          <w:rFonts w:ascii="Arial" w:hAnsi="Arial" w:cs="Arial"/>
          <w:sz w:val="20"/>
          <w:szCs w:val="20"/>
        </w:rPr>
        <w:t>εκ. από €</w:t>
      </w:r>
      <w:r w:rsidR="006F6745" w:rsidRPr="009D25BA">
        <w:rPr>
          <w:rFonts w:ascii="Arial" w:hAnsi="Arial" w:cs="Arial"/>
          <w:sz w:val="20"/>
          <w:szCs w:val="20"/>
        </w:rPr>
        <w:t xml:space="preserve">934 </w:t>
      </w:r>
      <w:r w:rsidRPr="009D25BA">
        <w:rPr>
          <w:rFonts w:ascii="Arial" w:hAnsi="Arial" w:cs="Arial"/>
          <w:sz w:val="20"/>
          <w:szCs w:val="20"/>
        </w:rPr>
        <w:t xml:space="preserve">εκ. Ως πηγή χρησιμοποιήθηκαν στοιχεία της </w:t>
      </w:r>
      <w:r w:rsidRPr="009D25BA">
        <w:rPr>
          <w:rFonts w:ascii="Arial" w:hAnsi="Arial" w:cs="Arial"/>
          <w:sz w:val="20"/>
          <w:szCs w:val="20"/>
          <w:lang w:val="en-US"/>
        </w:rPr>
        <w:t>Eurostat</w:t>
      </w:r>
      <w:r w:rsidR="00AA7BFF" w:rsidRPr="009D25BA">
        <w:rPr>
          <w:rFonts w:ascii="Arial" w:hAnsi="Arial" w:cs="Arial"/>
          <w:sz w:val="20"/>
          <w:szCs w:val="20"/>
        </w:rPr>
        <w:t>.</w:t>
      </w:r>
    </w:p>
    <w:tbl>
      <w:tblPr>
        <w:tblW w:w="5963" w:type="dxa"/>
        <w:jc w:val="center"/>
        <w:tblLook w:val="04A0" w:firstRow="1" w:lastRow="0" w:firstColumn="1" w:lastColumn="0" w:noHBand="0" w:noVBand="1"/>
      </w:tblPr>
      <w:tblGrid>
        <w:gridCol w:w="2500"/>
        <w:gridCol w:w="1368"/>
        <w:gridCol w:w="1368"/>
        <w:gridCol w:w="727"/>
      </w:tblGrid>
      <w:tr w:rsidR="006F6305" w:rsidRPr="009D25BA" w14:paraId="4691FC7A" w14:textId="77777777" w:rsidTr="006D2D7B">
        <w:trPr>
          <w:trHeight w:val="240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58736" w14:textId="77777777" w:rsidR="006F6305" w:rsidRPr="009D25BA" w:rsidRDefault="006F6305" w:rsidP="006F630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 w:rsidRPr="009D25B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  <w:t>Ιαν.-</w:t>
            </w:r>
            <w:proofErr w:type="spellStart"/>
            <w:r w:rsidRPr="009D25B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  <w:t>Ιουν</w:t>
            </w:r>
            <w:proofErr w:type="spellEnd"/>
            <w:r w:rsidRPr="009D25B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  <w:t>. 2025/2026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0F5DD" w14:textId="77777777" w:rsidR="006F6305" w:rsidRPr="009D25BA" w:rsidRDefault="006F6305" w:rsidP="006F630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 w:rsidRPr="009D25B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  <w:t>2025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50890" w14:textId="77777777" w:rsidR="006F6305" w:rsidRPr="009D25BA" w:rsidRDefault="006F6305" w:rsidP="006F630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 w:rsidRPr="009D25B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  <w:t>2026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637A7" w14:textId="77777777" w:rsidR="006F6305" w:rsidRPr="009D25BA" w:rsidRDefault="006F6305" w:rsidP="006F630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 w:rsidRPr="009D25B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  <w:t>%</w:t>
            </w:r>
          </w:p>
        </w:tc>
      </w:tr>
      <w:tr w:rsidR="006F6305" w:rsidRPr="009D25BA" w14:paraId="73B6A330" w14:textId="77777777" w:rsidTr="006D2D7B">
        <w:trPr>
          <w:trHeight w:val="240"/>
          <w:jc w:val="center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FA2FE" w14:textId="77777777" w:rsidR="006F6305" w:rsidRPr="009D25BA" w:rsidRDefault="006F6305" w:rsidP="006F6305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val="en-US" w:eastAsia="en-US"/>
              </w:rPr>
            </w:pPr>
            <w:proofErr w:type="spellStart"/>
            <w:r w:rsidRPr="009D25BA">
              <w:rPr>
                <w:rFonts w:ascii="Arial" w:hAnsi="Arial" w:cs="Arial"/>
                <w:bCs/>
                <w:color w:val="000000"/>
                <w:sz w:val="18"/>
                <w:szCs w:val="18"/>
                <w:lang w:val="en-US" w:eastAsia="en-US"/>
              </w:rPr>
              <w:t>Σύνολο</w:t>
            </w:r>
            <w:proofErr w:type="spellEnd"/>
            <w:r w:rsidRPr="009D25BA">
              <w:rPr>
                <w:rFonts w:ascii="Arial" w:hAnsi="Arial" w:cs="Arial"/>
                <w:bCs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D25BA">
              <w:rPr>
                <w:rFonts w:ascii="Arial" w:hAnsi="Arial" w:cs="Arial"/>
                <w:bCs/>
                <w:color w:val="000000"/>
                <w:sz w:val="18"/>
                <w:szCs w:val="18"/>
                <w:lang w:val="en-US" w:eastAsia="en-US"/>
              </w:rPr>
              <w:t>με</w:t>
            </w:r>
            <w:proofErr w:type="spellEnd"/>
            <w:r w:rsidRPr="009D25BA">
              <w:rPr>
                <w:rFonts w:ascii="Arial" w:hAnsi="Arial" w:cs="Arial"/>
                <w:bCs/>
                <w:color w:val="000000"/>
                <w:sz w:val="18"/>
                <w:szCs w:val="18"/>
                <w:lang w:val="en-US" w:eastAsia="en-US"/>
              </w:rPr>
              <w:t xml:space="preserve"> π</w:t>
            </w:r>
            <w:proofErr w:type="spellStart"/>
            <w:r w:rsidRPr="009D25BA">
              <w:rPr>
                <w:rFonts w:ascii="Arial" w:hAnsi="Arial" w:cs="Arial"/>
                <w:bCs/>
                <w:color w:val="000000"/>
                <w:sz w:val="18"/>
                <w:szCs w:val="18"/>
                <w:lang w:val="en-US" w:eastAsia="en-US"/>
              </w:rPr>
              <w:t>ετρελ</w:t>
            </w:r>
            <w:proofErr w:type="spellEnd"/>
            <w:r w:rsidRPr="009D25BA">
              <w:rPr>
                <w:rFonts w:ascii="Arial" w:hAnsi="Arial" w:cs="Arial"/>
                <w:bCs/>
                <w:color w:val="000000"/>
                <w:sz w:val="18"/>
                <w:szCs w:val="18"/>
                <w:lang w:val="en-US" w:eastAsia="en-US"/>
              </w:rPr>
              <w:t>αιοειδή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6CDFD6" w14:textId="77777777" w:rsidR="006F6305" w:rsidRPr="009D25BA" w:rsidRDefault="006F6305" w:rsidP="006F6305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9D25BA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1.158.810.461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D3EE5B" w14:textId="77777777" w:rsidR="006F6305" w:rsidRPr="009D25BA" w:rsidRDefault="006F6305" w:rsidP="006F6305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9D25BA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1.340.072.620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BFC31" w14:textId="77777777" w:rsidR="006F6305" w:rsidRPr="009D25BA" w:rsidRDefault="006F6305" w:rsidP="006F630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9D25BA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15,6%</w:t>
            </w:r>
          </w:p>
        </w:tc>
      </w:tr>
      <w:tr w:rsidR="006F6305" w:rsidRPr="009D25BA" w14:paraId="6890040F" w14:textId="77777777" w:rsidTr="006D2D7B">
        <w:trPr>
          <w:trHeight w:val="240"/>
          <w:jc w:val="center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F5BE7" w14:textId="77777777" w:rsidR="006F6305" w:rsidRPr="009D25BA" w:rsidRDefault="006F6305" w:rsidP="006F6305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val="en-US" w:eastAsia="en-US"/>
              </w:rPr>
            </w:pPr>
            <w:proofErr w:type="spellStart"/>
            <w:r w:rsidRPr="009D25BA">
              <w:rPr>
                <w:rFonts w:ascii="Arial" w:hAnsi="Arial" w:cs="Arial"/>
                <w:bCs/>
                <w:color w:val="000000"/>
                <w:sz w:val="18"/>
                <w:szCs w:val="18"/>
                <w:lang w:val="en-US" w:eastAsia="en-US"/>
              </w:rPr>
              <w:t>Σύνολο</w:t>
            </w:r>
            <w:proofErr w:type="spellEnd"/>
            <w:r w:rsidRPr="009D25BA">
              <w:rPr>
                <w:rFonts w:ascii="Arial" w:hAnsi="Arial" w:cs="Arial"/>
                <w:bCs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9D25BA">
              <w:rPr>
                <w:rFonts w:ascii="Arial" w:hAnsi="Arial" w:cs="Arial"/>
                <w:bCs/>
                <w:color w:val="000000"/>
                <w:sz w:val="18"/>
                <w:szCs w:val="18"/>
                <w:lang w:val="en-US" w:eastAsia="en-US"/>
              </w:rPr>
              <w:t>χωρίς</w:t>
            </w:r>
            <w:proofErr w:type="spellEnd"/>
            <w:r w:rsidRPr="009D25BA">
              <w:rPr>
                <w:rFonts w:ascii="Arial" w:hAnsi="Arial" w:cs="Arial"/>
                <w:bCs/>
                <w:color w:val="000000"/>
                <w:sz w:val="18"/>
                <w:szCs w:val="18"/>
                <w:lang w:val="en-US" w:eastAsia="en-US"/>
              </w:rPr>
              <w:t xml:space="preserve"> π</w:t>
            </w:r>
            <w:proofErr w:type="spellStart"/>
            <w:r w:rsidRPr="009D25BA">
              <w:rPr>
                <w:rFonts w:ascii="Arial" w:hAnsi="Arial" w:cs="Arial"/>
                <w:bCs/>
                <w:color w:val="000000"/>
                <w:sz w:val="18"/>
                <w:szCs w:val="18"/>
                <w:lang w:val="en-US" w:eastAsia="en-US"/>
              </w:rPr>
              <w:t>ετρελ</w:t>
            </w:r>
            <w:proofErr w:type="spellEnd"/>
            <w:r w:rsidRPr="009D25BA">
              <w:rPr>
                <w:rFonts w:ascii="Arial" w:hAnsi="Arial" w:cs="Arial"/>
                <w:bCs/>
                <w:color w:val="000000"/>
                <w:sz w:val="18"/>
                <w:szCs w:val="18"/>
                <w:lang w:val="en-US" w:eastAsia="en-US"/>
              </w:rPr>
              <w:t>αιοειδή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58350" w14:textId="77777777" w:rsidR="006F6305" w:rsidRPr="009D25BA" w:rsidRDefault="006F6305" w:rsidP="006F630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9D25BA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934.065.368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B5819" w14:textId="77777777" w:rsidR="006F6305" w:rsidRPr="009D25BA" w:rsidRDefault="006F6305" w:rsidP="006F630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9D25BA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895.031.792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F8E39" w14:textId="77777777" w:rsidR="006F6305" w:rsidRPr="009D25BA" w:rsidRDefault="006F6305" w:rsidP="006F630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9D25BA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-4,2%</w:t>
            </w:r>
          </w:p>
        </w:tc>
      </w:tr>
    </w:tbl>
    <w:p w14:paraId="19782C68" w14:textId="4FCE0B44" w:rsidR="003B3D58" w:rsidRPr="009D25BA" w:rsidRDefault="006D2D7B" w:rsidP="001C46E9">
      <w:pPr>
        <w:spacing w:after="240"/>
        <w:jc w:val="both"/>
        <w:rPr>
          <w:rFonts w:ascii="Arial" w:hAnsi="Arial" w:cs="Arial"/>
          <w:sz w:val="20"/>
          <w:szCs w:val="20"/>
        </w:rPr>
      </w:pPr>
      <w:r w:rsidRPr="009D25BA">
        <w:rPr>
          <w:rFonts w:ascii="Arial" w:hAnsi="Arial" w:cs="Arial"/>
          <w:sz w:val="16"/>
          <w:szCs w:val="16"/>
        </w:rPr>
        <w:t xml:space="preserve">                                      </w:t>
      </w:r>
    </w:p>
    <w:p w14:paraId="119C93E2" w14:textId="3FC11996" w:rsidR="00EF3582" w:rsidRPr="009D25BA" w:rsidRDefault="00802876" w:rsidP="001C46E9">
      <w:pPr>
        <w:spacing w:after="60"/>
        <w:jc w:val="both"/>
        <w:rPr>
          <w:rFonts w:ascii="Arial" w:hAnsi="Arial" w:cs="Arial"/>
          <w:sz w:val="20"/>
          <w:szCs w:val="20"/>
        </w:rPr>
      </w:pPr>
      <w:r w:rsidRPr="009D25BA">
        <w:rPr>
          <w:rFonts w:ascii="Arial" w:hAnsi="Arial" w:cs="Arial"/>
          <w:sz w:val="20"/>
          <w:szCs w:val="20"/>
        </w:rPr>
        <w:t xml:space="preserve">Διαπιστώσεις, κατά σειρά αξίας, για </w:t>
      </w:r>
      <w:r w:rsidR="00EF3582" w:rsidRPr="009D25BA">
        <w:rPr>
          <w:rFonts w:ascii="Arial" w:hAnsi="Arial" w:cs="Arial"/>
          <w:sz w:val="20"/>
          <w:szCs w:val="20"/>
        </w:rPr>
        <w:t xml:space="preserve">τις </w:t>
      </w:r>
      <w:r w:rsidRPr="009D25BA">
        <w:rPr>
          <w:rFonts w:ascii="Arial" w:hAnsi="Arial" w:cs="Arial"/>
          <w:sz w:val="20"/>
          <w:szCs w:val="20"/>
        </w:rPr>
        <w:t xml:space="preserve">κυριώτερες </w:t>
      </w:r>
      <w:r w:rsidR="00A92861" w:rsidRPr="009D25BA">
        <w:rPr>
          <w:rFonts w:ascii="Arial" w:hAnsi="Arial" w:cs="Arial"/>
          <w:sz w:val="20"/>
          <w:szCs w:val="20"/>
        </w:rPr>
        <w:t>δι</w:t>
      </w:r>
      <w:r w:rsidRPr="009D25BA">
        <w:rPr>
          <w:rFonts w:ascii="Arial" w:hAnsi="Arial" w:cs="Arial"/>
          <w:sz w:val="20"/>
          <w:szCs w:val="20"/>
        </w:rPr>
        <w:t>ψήφιες</w:t>
      </w:r>
      <w:r w:rsidR="00113BE7" w:rsidRPr="009D25BA">
        <w:rPr>
          <w:rFonts w:ascii="Arial" w:hAnsi="Arial" w:cs="Arial"/>
          <w:sz w:val="20"/>
          <w:szCs w:val="20"/>
        </w:rPr>
        <w:t xml:space="preserve"> </w:t>
      </w:r>
      <w:r w:rsidRPr="009D25BA">
        <w:rPr>
          <w:rFonts w:ascii="Arial" w:hAnsi="Arial" w:cs="Arial"/>
          <w:sz w:val="20"/>
          <w:szCs w:val="20"/>
        </w:rPr>
        <w:t>κατηγορίες</w:t>
      </w:r>
      <w:r w:rsidR="00355B10" w:rsidRPr="009D25BA">
        <w:rPr>
          <w:rFonts w:ascii="Arial" w:hAnsi="Arial" w:cs="Arial"/>
          <w:sz w:val="20"/>
          <w:szCs w:val="20"/>
        </w:rPr>
        <w:t xml:space="preserve"> προϊόντων</w:t>
      </w:r>
      <w:r w:rsidRPr="009D25BA">
        <w:rPr>
          <w:rFonts w:ascii="Arial" w:hAnsi="Arial" w:cs="Arial"/>
          <w:sz w:val="20"/>
          <w:szCs w:val="20"/>
        </w:rPr>
        <w:t>:</w:t>
      </w:r>
    </w:p>
    <w:p w14:paraId="543068CE" w14:textId="42E022EB" w:rsidR="00355B10" w:rsidRPr="009D25BA" w:rsidRDefault="00CF31B6" w:rsidP="00CF31B6">
      <w:pPr>
        <w:pStyle w:val="ListParagraph"/>
        <w:numPr>
          <w:ilvl w:val="0"/>
          <w:numId w:val="7"/>
        </w:numPr>
        <w:spacing w:after="60"/>
        <w:ind w:left="450"/>
        <w:contextualSpacing w:val="0"/>
        <w:jc w:val="both"/>
        <w:rPr>
          <w:rFonts w:ascii="Arial" w:hAnsi="Arial" w:cs="Arial"/>
          <w:sz w:val="20"/>
          <w:szCs w:val="20"/>
        </w:rPr>
      </w:pPr>
      <w:r w:rsidRPr="009D25BA">
        <w:rPr>
          <w:rFonts w:ascii="Arial" w:hAnsi="Arial" w:cs="Arial"/>
          <w:sz w:val="20"/>
          <w:szCs w:val="20"/>
        </w:rPr>
        <w:t>Π</w:t>
      </w:r>
      <w:r w:rsidR="00802876" w:rsidRPr="009D25BA">
        <w:rPr>
          <w:rFonts w:ascii="Arial" w:hAnsi="Arial" w:cs="Arial"/>
          <w:sz w:val="20"/>
          <w:szCs w:val="20"/>
        </w:rPr>
        <w:t xml:space="preserve">ετρελαιοειδή </w:t>
      </w:r>
      <w:r w:rsidR="00E609D1" w:rsidRPr="009D25BA">
        <w:rPr>
          <w:rFonts w:ascii="Arial" w:hAnsi="Arial" w:cs="Arial"/>
          <w:sz w:val="20"/>
          <w:szCs w:val="20"/>
        </w:rPr>
        <w:t>(</w:t>
      </w:r>
      <w:r w:rsidRPr="009D25BA">
        <w:rPr>
          <w:rFonts w:ascii="Arial" w:hAnsi="Arial" w:cs="Arial"/>
          <w:sz w:val="20"/>
          <w:szCs w:val="20"/>
          <w:lang w:val="en-US"/>
        </w:rPr>
        <w:t>CN</w:t>
      </w:r>
      <w:r w:rsidR="00E609D1" w:rsidRPr="009D25BA">
        <w:rPr>
          <w:rFonts w:ascii="Arial" w:hAnsi="Arial" w:cs="Arial"/>
          <w:sz w:val="20"/>
          <w:szCs w:val="20"/>
        </w:rPr>
        <w:t xml:space="preserve"> 27)</w:t>
      </w:r>
      <w:r w:rsidRPr="009D25BA">
        <w:rPr>
          <w:rFonts w:ascii="Arial" w:hAnsi="Arial" w:cs="Arial"/>
          <w:sz w:val="20"/>
          <w:szCs w:val="20"/>
        </w:rPr>
        <w:t>:</w:t>
      </w:r>
      <w:r w:rsidR="00E609D1" w:rsidRPr="009D25BA">
        <w:rPr>
          <w:rFonts w:ascii="Arial" w:hAnsi="Arial" w:cs="Arial"/>
          <w:sz w:val="20"/>
          <w:szCs w:val="20"/>
        </w:rPr>
        <w:t xml:space="preserve"> </w:t>
      </w:r>
      <w:r w:rsidRPr="009D25BA">
        <w:rPr>
          <w:rFonts w:ascii="Arial" w:hAnsi="Arial" w:cs="Arial"/>
          <w:sz w:val="20"/>
          <w:szCs w:val="20"/>
          <w:lang w:val="en-US"/>
        </w:rPr>
        <w:t>K</w:t>
      </w:r>
      <w:proofErr w:type="spellStart"/>
      <w:r w:rsidR="00355B10" w:rsidRPr="009D25BA">
        <w:rPr>
          <w:rFonts w:ascii="Arial" w:hAnsi="Arial" w:cs="Arial"/>
          <w:sz w:val="20"/>
          <w:szCs w:val="20"/>
        </w:rPr>
        <w:t>ατακόρυφη</w:t>
      </w:r>
      <w:proofErr w:type="spellEnd"/>
      <w:r w:rsidR="00355B10" w:rsidRPr="009D25BA">
        <w:rPr>
          <w:rFonts w:ascii="Arial" w:hAnsi="Arial" w:cs="Arial"/>
          <w:sz w:val="20"/>
          <w:szCs w:val="20"/>
        </w:rPr>
        <w:t xml:space="preserve"> άνοδο</w:t>
      </w:r>
      <w:r w:rsidRPr="009D25BA">
        <w:rPr>
          <w:rFonts w:ascii="Arial" w:hAnsi="Arial" w:cs="Arial"/>
          <w:sz w:val="20"/>
          <w:szCs w:val="20"/>
        </w:rPr>
        <w:t>ς</w:t>
      </w:r>
      <w:r w:rsidR="00355B10" w:rsidRPr="009D25BA">
        <w:rPr>
          <w:rFonts w:ascii="Arial" w:hAnsi="Arial" w:cs="Arial"/>
          <w:sz w:val="20"/>
          <w:szCs w:val="20"/>
        </w:rPr>
        <w:t xml:space="preserve"> κατά </w:t>
      </w:r>
      <w:r w:rsidR="00DF7875" w:rsidRPr="009D25BA">
        <w:rPr>
          <w:rFonts w:ascii="Arial" w:hAnsi="Arial" w:cs="Arial"/>
          <w:sz w:val="20"/>
          <w:szCs w:val="20"/>
        </w:rPr>
        <w:t>98</w:t>
      </w:r>
      <w:r w:rsidR="00355B10" w:rsidRPr="009D25BA">
        <w:rPr>
          <w:rFonts w:ascii="Arial" w:hAnsi="Arial" w:cs="Arial"/>
          <w:sz w:val="20"/>
          <w:szCs w:val="20"/>
        </w:rPr>
        <w:t>%</w:t>
      </w:r>
      <w:r w:rsidR="00A21F05">
        <w:rPr>
          <w:rFonts w:ascii="Arial" w:hAnsi="Arial" w:cs="Arial"/>
          <w:sz w:val="20"/>
          <w:szCs w:val="20"/>
        </w:rPr>
        <w:t>,</w:t>
      </w:r>
      <w:r w:rsidR="00D36C55" w:rsidRPr="009D25BA">
        <w:rPr>
          <w:rFonts w:ascii="Arial" w:hAnsi="Arial" w:cs="Arial"/>
          <w:sz w:val="20"/>
          <w:szCs w:val="20"/>
        </w:rPr>
        <w:t xml:space="preserve"> σε €</w:t>
      </w:r>
      <w:r w:rsidR="00DF7875" w:rsidRPr="009D25BA">
        <w:rPr>
          <w:rFonts w:ascii="Arial" w:hAnsi="Arial" w:cs="Arial"/>
          <w:sz w:val="20"/>
          <w:szCs w:val="20"/>
        </w:rPr>
        <w:t>445</w:t>
      </w:r>
      <w:r w:rsidR="00AA7BFF" w:rsidRPr="009D25BA">
        <w:rPr>
          <w:rFonts w:ascii="Arial" w:hAnsi="Arial" w:cs="Arial"/>
          <w:sz w:val="20"/>
          <w:szCs w:val="20"/>
        </w:rPr>
        <w:t xml:space="preserve"> εκ.</w:t>
      </w:r>
      <w:r w:rsidR="00D36C55" w:rsidRPr="009D25BA">
        <w:rPr>
          <w:rFonts w:ascii="Arial" w:hAnsi="Arial" w:cs="Arial"/>
          <w:sz w:val="20"/>
          <w:szCs w:val="20"/>
        </w:rPr>
        <w:t xml:space="preserve"> από €</w:t>
      </w:r>
      <w:r w:rsidR="00DF7875" w:rsidRPr="009D25BA">
        <w:rPr>
          <w:rFonts w:ascii="Arial" w:hAnsi="Arial" w:cs="Arial"/>
          <w:sz w:val="20"/>
          <w:szCs w:val="20"/>
        </w:rPr>
        <w:t xml:space="preserve">224,7 </w:t>
      </w:r>
      <w:r w:rsidR="00AA7BFF" w:rsidRPr="009D25BA">
        <w:rPr>
          <w:rFonts w:ascii="Arial" w:hAnsi="Arial" w:cs="Arial"/>
          <w:sz w:val="20"/>
          <w:szCs w:val="20"/>
        </w:rPr>
        <w:t>εκ.</w:t>
      </w:r>
      <w:r w:rsidR="00F63D10">
        <w:rPr>
          <w:rFonts w:ascii="Arial" w:hAnsi="Arial" w:cs="Arial"/>
          <w:sz w:val="20"/>
          <w:szCs w:val="20"/>
        </w:rPr>
        <w:t xml:space="preserve"> </w:t>
      </w:r>
      <w:r w:rsidR="000C51E5" w:rsidRPr="009D25BA">
        <w:rPr>
          <w:rFonts w:ascii="Arial" w:hAnsi="Arial" w:cs="Arial"/>
          <w:sz w:val="20"/>
          <w:szCs w:val="20"/>
        </w:rPr>
        <w:t xml:space="preserve">Η αύξηση </w:t>
      </w:r>
      <w:r w:rsidR="007C06B1" w:rsidRPr="009D25BA">
        <w:rPr>
          <w:rFonts w:ascii="Arial" w:hAnsi="Arial" w:cs="Arial"/>
          <w:sz w:val="20"/>
          <w:szCs w:val="20"/>
        </w:rPr>
        <w:t xml:space="preserve">εντοπίζεται στην κατηγορία 271019 </w:t>
      </w:r>
      <w:r w:rsidR="00D36C55" w:rsidRPr="009D25BA">
        <w:rPr>
          <w:rFonts w:ascii="Arial" w:hAnsi="Arial" w:cs="Arial"/>
          <w:sz w:val="20"/>
          <w:szCs w:val="20"/>
        </w:rPr>
        <w:t>- Λ</w:t>
      </w:r>
      <w:r w:rsidR="007C06B1" w:rsidRPr="009D25BA">
        <w:rPr>
          <w:rFonts w:ascii="Arial" w:hAnsi="Arial" w:cs="Arial"/>
          <w:sz w:val="20"/>
          <w:szCs w:val="20"/>
        </w:rPr>
        <w:t>άδια και παρασκευάσματα</w:t>
      </w:r>
      <w:r w:rsidR="00F63D10">
        <w:rPr>
          <w:rFonts w:ascii="Arial" w:hAnsi="Arial" w:cs="Arial"/>
          <w:sz w:val="20"/>
          <w:szCs w:val="20"/>
        </w:rPr>
        <w:t xml:space="preserve"> </w:t>
      </w:r>
      <w:r w:rsidR="007C06B1" w:rsidRPr="009D25BA">
        <w:rPr>
          <w:rFonts w:ascii="Arial" w:hAnsi="Arial" w:cs="Arial"/>
          <w:sz w:val="20"/>
          <w:szCs w:val="20"/>
        </w:rPr>
        <w:t>από πετρέλαιο ή ασφαλτούχα ορυκτά</w:t>
      </w:r>
      <w:r w:rsidR="00F016CA">
        <w:rPr>
          <w:rFonts w:ascii="Arial" w:hAnsi="Arial" w:cs="Arial"/>
          <w:sz w:val="20"/>
          <w:szCs w:val="20"/>
        </w:rPr>
        <w:t xml:space="preserve"> </w:t>
      </w:r>
      <w:r w:rsidR="007C06B1" w:rsidRPr="009D25BA">
        <w:rPr>
          <w:rFonts w:ascii="Arial" w:hAnsi="Arial" w:cs="Arial"/>
          <w:sz w:val="20"/>
          <w:szCs w:val="20"/>
        </w:rPr>
        <w:t xml:space="preserve">που δεν περιέχουν </w:t>
      </w:r>
      <w:proofErr w:type="spellStart"/>
      <w:r w:rsidR="007C06B1" w:rsidRPr="009D25BA">
        <w:rPr>
          <w:rFonts w:ascii="Arial" w:hAnsi="Arial" w:cs="Arial"/>
          <w:sz w:val="20"/>
          <w:szCs w:val="20"/>
        </w:rPr>
        <w:t>βιοντίζελ</w:t>
      </w:r>
      <w:proofErr w:type="spellEnd"/>
      <w:r w:rsidR="00701D27" w:rsidRPr="009D25BA">
        <w:rPr>
          <w:rFonts w:ascii="Arial" w:hAnsi="Arial" w:cs="Arial"/>
          <w:sz w:val="20"/>
          <w:szCs w:val="20"/>
        </w:rPr>
        <w:t xml:space="preserve"> </w:t>
      </w:r>
      <w:r w:rsidR="003056B3" w:rsidRPr="009D25BA">
        <w:rPr>
          <w:rFonts w:ascii="Arial" w:hAnsi="Arial" w:cs="Arial"/>
          <w:sz w:val="20"/>
          <w:szCs w:val="20"/>
        </w:rPr>
        <w:t xml:space="preserve">σε € 445 εκ. </w:t>
      </w:r>
      <w:r w:rsidR="00701D27" w:rsidRPr="009D25BA">
        <w:rPr>
          <w:rFonts w:ascii="Arial" w:hAnsi="Arial" w:cs="Arial"/>
          <w:sz w:val="20"/>
          <w:szCs w:val="20"/>
        </w:rPr>
        <w:t xml:space="preserve">από </w:t>
      </w:r>
      <w:r w:rsidR="003056B3" w:rsidRPr="009D25BA">
        <w:rPr>
          <w:rFonts w:ascii="Arial" w:hAnsi="Arial" w:cs="Arial"/>
          <w:sz w:val="20"/>
          <w:szCs w:val="20"/>
        </w:rPr>
        <w:t>€ 218 εκ.</w:t>
      </w:r>
    </w:p>
    <w:p w14:paraId="0041AF48" w14:textId="075B62BF" w:rsidR="007C06B1" w:rsidRPr="00F66EF5" w:rsidRDefault="00CF31B6" w:rsidP="002D430C">
      <w:pPr>
        <w:pStyle w:val="ListParagraph"/>
        <w:numPr>
          <w:ilvl w:val="0"/>
          <w:numId w:val="7"/>
        </w:numPr>
        <w:spacing w:after="60"/>
        <w:ind w:left="450"/>
        <w:contextualSpacing w:val="0"/>
        <w:jc w:val="both"/>
        <w:rPr>
          <w:rFonts w:ascii="Arial" w:hAnsi="Arial" w:cs="Arial"/>
          <w:sz w:val="20"/>
          <w:szCs w:val="20"/>
        </w:rPr>
      </w:pPr>
      <w:r w:rsidRPr="00F66EF5">
        <w:rPr>
          <w:rFonts w:ascii="Arial" w:hAnsi="Arial" w:cs="Arial"/>
          <w:sz w:val="20"/>
          <w:szCs w:val="20"/>
        </w:rPr>
        <w:t>Τυποποιημένα και κατεργασμένα τ</w:t>
      </w:r>
      <w:r w:rsidR="00E609D1" w:rsidRPr="00F66EF5">
        <w:rPr>
          <w:rFonts w:ascii="Arial" w:hAnsi="Arial" w:cs="Arial"/>
          <w:sz w:val="20"/>
          <w:szCs w:val="20"/>
        </w:rPr>
        <w:t>ρόφιμα</w:t>
      </w:r>
      <w:r w:rsidR="00814462" w:rsidRPr="00F66EF5">
        <w:rPr>
          <w:rFonts w:ascii="Arial" w:hAnsi="Arial" w:cs="Arial"/>
          <w:sz w:val="20"/>
          <w:szCs w:val="20"/>
        </w:rPr>
        <w:t xml:space="preserve"> </w:t>
      </w:r>
      <w:r w:rsidR="00E609D1" w:rsidRPr="00F66EF5">
        <w:rPr>
          <w:rFonts w:ascii="Arial" w:hAnsi="Arial" w:cs="Arial"/>
          <w:sz w:val="20"/>
          <w:szCs w:val="20"/>
        </w:rPr>
        <w:t>(</w:t>
      </w:r>
      <w:r w:rsidRPr="00F66EF5">
        <w:rPr>
          <w:rFonts w:ascii="Arial" w:hAnsi="Arial" w:cs="Arial"/>
          <w:sz w:val="20"/>
          <w:szCs w:val="20"/>
          <w:lang w:val="en-US"/>
        </w:rPr>
        <w:t>CN</w:t>
      </w:r>
      <w:r w:rsidR="00E609D1" w:rsidRPr="00F66EF5">
        <w:rPr>
          <w:rFonts w:ascii="Arial" w:hAnsi="Arial" w:cs="Arial"/>
          <w:sz w:val="20"/>
          <w:szCs w:val="20"/>
        </w:rPr>
        <w:t xml:space="preserve"> 20)</w:t>
      </w:r>
      <w:r w:rsidR="00DF7875" w:rsidRPr="00F66EF5">
        <w:rPr>
          <w:rFonts w:ascii="Arial" w:hAnsi="Arial" w:cs="Arial"/>
          <w:sz w:val="20"/>
          <w:szCs w:val="20"/>
        </w:rPr>
        <w:t>:</w:t>
      </w:r>
      <w:r w:rsidR="003B3D58" w:rsidRPr="00F66EF5">
        <w:rPr>
          <w:rFonts w:ascii="Arial" w:hAnsi="Arial" w:cs="Arial"/>
          <w:sz w:val="20"/>
          <w:szCs w:val="20"/>
        </w:rPr>
        <w:t xml:space="preserve"> -3,7%</w:t>
      </w:r>
      <w:r w:rsidR="00A21F05">
        <w:rPr>
          <w:rFonts w:ascii="Arial" w:hAnsi="Arial" w:cs="Arial"/>
          <w:sz w:val="20"/>
          <w:szCs w:val="20"/>
        </w:rPr>
        <w:t>,</w:t>
      </w:r>
      <w:r w:rsidR="003B3D58" w:rsidRPr="00F66EF5">
        <w:rPr>
          <w:rFonts w:ascii="Arial" w:hAnsi="Arial" w:cs="Arial"/>
          <w:sz w:val="20"/>
          <w:szCs w:val="20"/>
        </w:rPr>
        <w:t xml:space="preserve"> σε €</w:t>
      </w:r>
      <w:r w:rsidR="00DF7875" w:rsidRPr="00F66EF5">
        <w:rPr>
          <w:rFonts w:ascii="Arial" w:hAnsi="Arial" w:cs="Arial"/>
          <w:sz w:val="20"/>
          <w:szCs w:val="20"/>
        </w:rPr>
        <w:t>158,7</w:t>
      </w:r>
      <w:r w:rsidR="003B3D58" w:rsidRPr="00F66EF5">
        <w:rPr>
          <w:rFonts w:ascii="Arial" w:hAnsi="Arial" w:cs="Arial"/>
          <w:sz w:val="20"/>
          <w:szCs w:val="20"/>
        </w:rPr>
        <w:t xml:space="preserve"> εκ. από €</w:t>
      </w:r>
      <w:r w:rsidR="00DF7875" w:rsidRPr="00F66EF5">
        <w:rPr>
          <w:rFonts w:ascii="Arial" w:hAnsi="Arial" w:cs="Arial"/>
          <w:sz w:val="20"/>
          <w:szCs w:val="20"/>
        </w:rPr>
        <w:t>162,7</w:t>
      </w:r>
      <w:r w:rsidR="003B3D58" w:rsidRPr="00F66EF5">
        <w:rPr>
          <w:rFonts w:ascii="Arial" w:hAnsi="Arial" w:cs="Arial"/>
          <w:sz w:val="20"/>
          <w:szCs w:val="20"/>
        </w:rPr>
        <w:t xml:space="preserve"> εκ. </w:t>
      </w:r>
      <w:r w:rsidR="005571B3" w:rsidRPr="00F66EF5">
        <w:rPr>
          <w:rFonts w:ascii="Arial" w:hAnsi="Arial" w:cs="Arial"/>
          <w:sz w:val="20"/>
          <w:szCs w:val="20"/>
        </w:rPr>
        <w:t xml:space="preserve">Ειδικότερα, </w:t>
      </w:r>
      <w:r w:rsidR="00625AAA" w:rsidRPr="00F66EF5">
        <w:rPr>
          <w:rFonts w:ascii="Arial" w:hAnsi="Arial" w:cs="Arial"/>
          <w:sz w:val="20"/>
          <w:szCs w:val="20"/>
        </w:rPr>
        <w:t>σ</w:t>
      </w:r>
      <w:r w:rsidR="005571B3" w:rsidRPr="00F66EF5">
        <w:rPr>
          <w:rFonts w:ascii="Arial" w:hAnsi="Arial" w:cs="Arial"/>
          <w:sz w:val="20"/>
          <w:szCs w:val="20"/>
        </w:rPr>
        <w:t>την κατηγορία 200570</w:t>
      </w:r>
      <w:r w:rsidR="00784CFD" w:rsidRPr="00F66EF5">
        <w:rPr>
          <w:rFonts w:ascii="Arial" w:hAnsi="Arial" w:cs="Arial"/>
          <w:sz w:val="20"/>
          <w:szCs w:val="20"/>
        </w:rPr>
        <w:t xml:space="preserve"> </w:t>
      </w:r>
      <w:r w:rsidR="00A941B6">
        <w:rPr>
          <w:rFonts w:ascii="Arial" w:hAnsi="Arial" w:cs="Arial"/>
          <w:sz w:val="20"/>
          <w:szCs w:val="20"/>
        </w:rPr>
        <w:t>-</w:t>
      </w:r>
      <w:r w:rsidR="00784CFD" w:rsidRPr="00F66EF5">
        <w:rPr>
          <w:rFonts w:ascii="Arial" w:hAnsi="Arial" w:cs="Arial"/>
          <w:sz w:val="20"/>
          <w:szCs w:val="20"/>
        </w:rPr>
        <w:t xml:space="preserve"> </w:t>
      </w:r>
      <w:r w:rsidR="00A941B6">
        <w:rPr>
          <w:rFonts w:ascii="Arial" w:hAnsi="Arial" w:cs="Arial"/>
          <w:sz w:val="20"/>
          <w:szCs w:val="20"/>
        </w:rPr>
        <w:t>Ε</w:t>
      </w:r>
      <w:r w:rsidR="005571B3" w:rsidRPr="00F66EF5">
        <w:rPr>
          <w:rFonts w:ascii="Arial" w:hAnsi="Arial" w:cs="Arial"/>
          <w:sz w:val="20"/>
          <w:szCs w:val="20"/>
        </w:rPr>
        <w:t>λιές</w:t>
      </w:r>
      <w:r w:rsidR="00A941B6">
        <w:rPr>
          <w:rFonts w:ascii="Arial" w:hAnsi="Arial" w:cs="Arial"/>
          <w:sz w:val="20"/>
          <w:szCs w:val="20"/>
        </w:rPr>
        <w:t xml:space="preserve"> σ</w:t>
      </w:r>
      <w:r w:rsidR="00625AAA" w:rsidRPr="00F66EF5">
        <w:rPr>
          <w:rFonts w:ascii="Arial" w:hAnsi="Arial" w:cs="Arial"/>
          <w:sz w:val="20"/>
          <w:szCs w:val="20"/>
        </w:rPr>
        <w:t>ημειώθηκε</w:t>
      </w:r>
      <w:r w:rsidR="005571B3" w:rsidRPr="00F66EF5">
        <w:rPr>
          <w:rFonts w:ascii="Arial" w:hAnsi="Arial" w:cs="Arial"/>
          <w:sz w:val="20"/>
          <w:szCs w:val="20"/>
        </w:rPr>
        <w:t xml:space="preserve"> μείωση</w:t>
      </w:r>
      <w:r w:rsidR="00B2667E" w:rsidRPr="00F66EF5">
        <w:rPr>
          <w:rFonts w:ascii="Arial" w:hAnsi="Arial" w:cs="Arial"/>
          <w:sz w:val="20"/>
          <w:szCs w:val="20"/>
        </w:rPr>
        <w:t xml:space="preserve"> κατά</w:t>
      </w:r>
      <w:r w:rsidR="005571B3" w:rsidRPr="00F66EF5">
        <w:rPr>
          <w:rFonts w:ascii="Arial" w:hAnsi="Arial" w:cs="Arial"/>
          <w:sz w:val="20"/>
          <w:szCs w:val="20"/>
        </w:rPr>
        <w:t xml:space="preserve"> </w:t>
      </w:r>
      <w:r w:rsidR="00784CFD" w:rsidRPr="00F66EF5">
        <w:rPr>
          <w:rFonts w:ascii="Arial" w:hAnsi="Arial" w:cs="Arial"/>
          <w:sz w:val="20"/>
          <w:szCs w:val="20"/>
        </w:rPr>
        <w:t>4</w:t>
      </w:r>
      <w:r w:rsidR="005571B3" w:rsidRPr="00F66EF5">
        <w:rPr>
          <w:rFonts w:ascii="Arial" w:hAnsi="Arial" w:cs="Arial"/>
          <w:sz w:val="20"/>
          <w:szCs w:val="20"/>
        </w:rPr>
        <w:t>%</w:t>
      </w:r>
      <w:r w:rsidR="00A21F05">
        <w:rPr>
          <w:rFonts w:ascii="Arial" w:hAnsi="Arial" w:cs="Arial"/>
          <w:sz w:val="20"/>
          <w:szCs w:val="20"/>
        </w:rPr>
        <w:t>,</w:t>
      </w:r>
      <w:r w:rsidR="005571B3" w:rsidRPr="00F66EF5">
        <w:rPr>
          <w:rFonts w:ascii="Arial" w:hAnsi="Arial" w:cs="Arial"/>
          <w:sz w:val="20"/>
          <w:szCs w:val="20"/>
        </w:rPr>
        <w:t xml:space="preserve"> σε €</w:t>
      </w:r>
      <w:r w:rsidR="00784CFD" w:rsidRPr="00F66EF5">
        <w:rPr>
          <w:rFonts w:ascii="Arial" w:hAnsi="Arial" w:cs="Arial"/>
          <w:sz w:val="20"/>
          <w:szCs w:val="20"/>
        </w:rPr>
        <w:t>90,8</w:t>
      </w:r>
      <w:r w:rsidR="005571B3" w:rsidRPr="00F66EF5">
        <w:rPr>
          <w:rFonts w:ascii="Arial" w:hAnsi="Arial" w:cs="Arial"/>
          <w:sz w:val="20"/>
          <w:szCs w:val="20"/>
        </w:rPr>
        <w:t xml:space="preserve"> εκ. από €</w:t>
      </w:r>
      <w:r w:rsidR="00784CFD" w:rsidRPr="00F66EF5">
        <w:rPr>
          <w:rFonts w:ascii="Arial" w:hAnsi="Arial" w:cs="Arial"/>
          <w:sz w:val="20"/>
          <w:szCs w:val="20"/>
        </w:rPr>
        <w:t>94,8</w:t>
      </w:r>
      <w:r w:rsidR="005571B3" w:rsidRPr="00F66EF5">
        <w:rPr>
          <w:rFonts w:ascii="Arial" w:hAnsi="Arial" w:cs="Arial"/>
          <w:sz w:val="20"/>
          <w:szCs w:val="20"/>
        </w:rPr>
        <w:t xml:space="preserve"> εκ.</w:t>
      </w:r>
      <w:r w:rsidR="00A941B6">
        <w:rPr>
          <w:rFonts w:ascii="Arial" w:hAnsi="Arial" w:cs="Arial"/>
          <w:sz w:val="20"/>
          <w:szCs w:val="20"/>
        </w:rPr>
        <w:t xml:space="preserve"> </w:t>
      </w:r>
      <w:r w:rsidR="005571B3" w:rsidRPr="00F66EF5">
        <w:rPr>
          <w:rFonts w:ascii="Arial" w:hAnsi="Arial" w:cs="Arial"/>
          <w:sz w:val="20"/>
          <w:szCs w:val="20"/>
        </w:rPr>
        <w:t xml:space="preserve">και </w:t>
      </w:r>
      <w:r w:rsidR="00625AAA" w:rsidRPr="00F66EF5">
        <w:rPr>
          <w:rFonts w:ascii="Arial" w:hAnsi="Arial" w:cs="Arial"/>
          <w:sz w:val="20"/>
          <w:szCs w:val="20"/>
        </w:rPr>
        <w:t>σ</w:t>
      </w:r>
      <w:r w:rsidR="005571B3" w:rsidRPr="00F66EF5">
        <w:rPr>
          <w:rFonts w:ascii="Arial" w:hAnsi="Arial" w:cs="Arial"/>
          <w:sz w:val="20"/>
          <w:szCs w:val="20"/>
        </w:rPr>
        <w:t xml:space="preserve">την κατηγορία 200870 </w:t>
      </w:r>
      <w:r w:rsidR="00A941B6">
        <w:rPr>
          <w:rFonts w:ascii="Arial" w:hAnsi="Arial" w:cs="Arial"/>
          <w:sz w:val="20"/>
          <w:szCs w:val="20"/>
        </w:rPr>
        <w:t>-</w:t>
      </w:r>
      <w:r w:rsidR="005571B3" w:rsidRPr="00F66EF5">
        <w:rPr>
          <w:rFonts w:ascii="Arial" w:hAnsi="Arial" w:cs="Arial"/>
          <w:sz w:val="20"/>
          <w:szCs w:val="20"/>
        </w:rPr>
        <w:t xml:space="preserve"> </w:t>
      </w:r>
      <w:r w:rsidR="00A941B6">
        <w:rPr>
          <w:rFonts w:ascii="Arial" w:hAnsi="Arial" w:cs="Arial"/>
          <w:sz w:val="20"/>
          <w:szCs w:val="20"/>
        </w:rPr>
        <w:t>Ρ</w:t>
      </w:r>
      <w:r w:rsidR="005571B3" w:rsidRPr="00F66EF5">
        <w:rPr>
          <w:rFonts w:ascii="Arial" w:hAnsi="Arial" w:cs="Arial"/>
          <w:sz w:val="20"/>
          <w:szCs w:val="20"/>
        </w:rPr>
        <w:t>οδάκινα</w:t>
      </w:r>
      <w:r w:rsidR="00A941B6">
        <w:rPr>
          <w:rFonts w:ascii="Arial" w:hAnsi="Arial" w:cs="Arial"/>
          <w:sz w:val="20"/>
          <w:szCs w:val="20"/>
        </w:rPr>
        <w:t xml:space="preserve"> </w:t>
      </w:r>
      <w:r w:rsidR="005571B3" w:rsidRPr="00F66EF5">
        <w:rPr>
          <w:rFonts w:ascii="Arial" w:hAnsi="Arial" w:cs="Arial"/>
          <w:sz w:val="20"/>
          <w:szCs w:val="20"/>
        </w:rPr>
        <w:t>μείωση</w:t>
      </w:r>
      <w:r w:rsidR="00B2667E" w:rsidRPr="00F66EF5">
        <w:rPr>
          <w:rFonts w:ascii="Arial" w:hAnsi="Arial" w:cs="Arial"/>
          <w:sz w:val="20"/>
          <w:szCs w:val="20"/>
        </w:rPr>
        <w:t xml:space="preserve"> κατά</w:t>
      </w:r>
      <w:r w:rsidR="005571B3" w:rsidRPr="00F66EF5">
        <w:rPr>
          <w:rFonts w:ascii="Arial" w:hAnsi="Arial" w:cs="Arial"/>
          <w:sz w:val="20"/>
          <w:szCs w:val="20"/>
        </w:rPr>
        <w:t xml:space="preserve"> 23%</w:t>
      </w:r>
      <w:r w:rsidR="00A21F05">
        <w:rPr>
          <w:rFonts w:ascii="Arial" w:hAnsi="Arial" w:cs="Arial"/>
          <w:sz w:val="20"/>
          <w:szCs w:val="20"/>
        </w:rPr>
        <w:t>,</w:t>
      </w:r>
      <w:r w:rsidR="005571B3" w:rsidRPr="00F66EF5">
        <w:rPr>
          <w:rFonts w:ascii="Arial" w:hAnsi="Arial" w:cs="Arial"/>
          <w:sz w:val="20"/>
          <w:szCs w:val="20"/>
        </w:rPr>
        <w:t xml:space="preserve"> σε €</w:t>
      </w:r>
      <w:r w:rsidR="006B15F2" w:rsidRPr="00F66EF5">
        <w:rPr>
          <w:rFonts w:ascii="Arial" w:hAnsi="Arial" w:cs="Arial"/>
          <w:sz w:val="20"/>
          <w:szCs w:val="20"/>
        </w:rPr>
        <w:t>29,9</w:t>
      </w:r>
      <w:r w:rsidR="005571B3" w:rsidRPr="00F66EF5">
        <w:rPr>
          <w:rFonts w:ascii="Arial" w:hAnsi="Arial" w:cs="Arial"/>
          <w:sz w:val="20"/>
          <w:szCs w:val="20"/>
        </w:rPr>
        <w:t xml:space="preserve"> εκ. από €</w:t>
      </w:r>
      <w:r w:rsidR="006B15F2" w:rsidRPr="00F66EF5">
        <w:rPr>
          <w:rFonts w:ascii="Arial" w:hAnsi="Arial" w:cs="Arial"/>
          <w:sz w:val="20"/>
          <w:szCs w:val="20"/>
        </w:rPr>
        <w:t>38,6</w:t>
      </w:r>
      <w:r w:rsidR="005571B3" w:rsidRPr="00F66EF5">
        <w:rPr>
          <w:rFonts w:ascii="Arial" w:hAnsi="Arial" w:cs="Arial"/>
          <w:sz w:val="20"/>
          <w:szCs w:val="20"/>
        </w:rPr>
        <w:t xml:space="preserve"> εκ.</w:t>
      </w:r>
    </w:p>
    <w:p w14:paraId="3109B3A6" w14:textId="768536D1" w:rsidR="007C06B1" w:rsidRPr="009D25BA" w:rsidRDefault="00CF31B6" w:rsidP="002D430C">
      <w:pPr>
        <w:pStyle w:val="ListParagraph"/>
        <w:numPr>
          <w:ilvl w:val="0"/>
          <w:numId w:val="7"/>
        </w:numPr>
        <w:spacing w:after="60"/>
        <w:ind w:left="450"/>
        <w:contextualSpacing w:val="0"/>
        <w:jc w:val="both"/>
        <w:rPr>
          <w:rFonts w:ascii="Arial" w:hAnsi="Arial" w:cs="Arial"/>
          <w:sz w:val="20"/>
          <w:szCs w:val="20"/>
        </w:rPr>
      </w:pPr>
      <w:r w:rsidRPr="00F66EF5">
        <w:rPr>
          <w:rFonts w:ascii="Arial" w:hAnsi="Arial" w:cs="Arial"/>
          <w:sz w:val="20"/>
          <w:szCs w:val="20"/>
        </w:rPr>
        <w:t>Γ</w:t>
      </w:r>
      <w:r w:rsidR="00DE5B8C" w:rsidRPr="00F66EF5">
        <w:rPr>
          <w:rFonts w:ascii="Arial" w:hAnsi="Arial" w:cs="Arial"/>
          <w:sz w:val="20"/>
          <w:szCs w:val="20"/>
        </w:rPr>
        <w:t>αλακτοκομικά προϊόντα (</w:t>
      </w:r>
      <w:r w:rsidRPr="00F66EF5">
        <w:rPr>
          <w:rFonts w:ascii="Arial" w:hAnsi="Arial" w:cs="Arial"/>
          <w:sz w:val="20"/>
          <w:szCs w:val="20"/>
          <w:lang w:val="en-US"/>
        </w:rPr>
        <w:t>CN</w:t>
      </w:r>
      <w:r w:rsidR="00DE5B8C" w:rsidRPr="00F66EF5">
        <w:rPr>
          <w:rFonts w:ascii="Arial" w:hAnsi="Arial" w:cs="Arial"/>
          <w:sz w:val="20"/>
          <w:szCs w:val="20"/>
        </w:rPr>
        <w:t xml:space="preserve"> 4)</w:t>
      </w:r>
      <w:r w:rsidRPr="00F66EF5">
        <w:rPr>
          <w:rFonts w:ascii="Arial" w:hAnsi="Arial" w:cs="Arial"/>
          <w:sz w:val="20"/>
          <w:szCs w:val="20"/>
        </w:rPr>
        <w:t>: Α</w:t>
      </w:r>
      <w:r w:rsidR="007C06B1" w:rsidRPr="00F66EF5">
        <w:rPr>
          <w:rFonts w:ascii="Arial" w:hAnsi="Arial" w:cs="Arial"/>
          <w:sz w:val="20"/>
          <w:szCs w:val="20"/>
        </w:rPr>
        <w:t xml:space="preserve">ύξηση </w:t>
      </w:r>
      <w:r w:rsidR="00DE5B8C" w:rsidRPr="00F66EF5">
        <w:rPr>
          <w:rFonts w:ascii="Arial" w:hAnsi="Arial" w:cs="Arial"/>
          <w:sz w:val="20"/>
          <w:szCs w:val="20"/>
        </w:rPr>
        <w:t xml:space="preserve">κατά </w:t>
      </w:r>
      <w:r w:rsidR="00C40869" w:rsidRPr="00F66EF5">
        <w:rPr>
          <w:rFonts w:ascii="Arial" w:hAnsi="Arial" w:cs="Arial"/>
          <w:sz w:val="20"/>
          <w:szCs w:val="20"/>
        </w:rPr>
        <w:t>4,8</w:t>
      </w:r>
      <w:r w:rsidR="00DE5B8C" w:rsidRPr="00F66EF5">
        <w:rPr>
          <w:rFonts w:ascii="Arial" w:hAnsi="Arial" w:cs="Arial"/>
          <w:sz w:val="20"/>
          <w:szCs w:val="20"/>
        </w:rPr>
        <w:t>%</w:t>
      </w:r>
      <w:r w:rsidR="00D36C55" w:rsidRPr="009D25BA">
        <w:rPr>
          <w:rFonts w:ascii="Arial" w:hAnsi="Arial" w:cs="Arial"/>
          <w:sz w:val="20"/>
          <w:szCs w:val="20"/>
        </w:rPr>
        <w:t xml:space="preserve"> </w:t>
      </w:r>
      <w:r w:rsidR="00A21F05">
        <w:rPr>
          <w:rFonts w:ascii="Arial" w:hAnsi="Arial" w:cs="Arial"/>
          <w:sz w:val="20"/>
          <w:szCs w:val="20"/>
        </w:rPr>
        <w:t>,</w:t>
      </w:r>
      <w:r w:rsidR="00D36C55" w:rsidRPr="009D25BA">
        <w:rPr>
          <w:rFonts w:ascii="Arial" w:hAnsi="Arial" w:cs="Arial"/>
          <w:sz w:val="20"/>
          <w:szCs w:val="20"/>
        </w:rPr>
        <w:t>σε €</w:t>
      </w:r>
      <w:r w:rsidR="00C40869" w:rsidRPr="009D25BA">
        <w:rPr>
          <w:rFonts w:ascii="Arial" w:hAnsi="Arial" w:cs="Arial"/>
          <w:sz w:val="20"/>
          <w:szCs w:val="20"/>
        </w:rPr>
        <w:t>36,2</w:t>
      </w:r>
      <w:r w:rsidR="00AA7BFF" w:rsidRPr="009D25BA">
        <w:rPr>
          <w:rFonts w:ascii="Arial" w:hAnsi="Arial" w:cs="Arial"/>
          <w:sz w:val="20"/>
          <w:szCs w:val="20"/>
        </w:rPr>
        <w:t xml:space="preserve"> εκ.</w:t>
      </w:r>
      <w:r w:rsidR="00D36C55" w:rsidRPr="009D25BA">
        <w:rPr>
          <w:rFonts w:ascii="Arial" w:hAnsi="Arial" w:cs="Arial"/>
          <w:sz w:val="20"/>
          <w:szCs w:val="20"/>
        </w:rPr>
        <w:t xml:space="preserve"> από €</w:t>
      </w:r>
      <w:r w:rsidR="00C40869" w:rsidRPr="009D25BA">
        <w:rPr>
          <w:rFonts w:ascii="Arial" w:hAnsi="Arial" w:cs="Arial"/>
          <w:sz w:val="20"/>
          <w:szCs w:val="20"/>
        </w:rPr>
        <w:t>34,6</w:t>
      </w:r>
      <w:r w:rsidR="00AA7BFF" w:rsidRPr="009D25BA">
        <w:rPr>
          <w:rFonts w:ascii="Arial" w:hAnsi="Arial" w:cs="Arial"/>
          <w:sz w:val="20"/>
          <w:szCs w:val="20"/>
        </w:rPr>
        <w:t xml:space="preserve"> εκ.</w:t>
      </w:r>
      <w:r w:rsidR="00D4508F" w:rsidRPr="009D25BA">
        <w:rPr>
          <w:rFonts w:ascii="Arial" w:hAnsi="Arial" w:cs="Arial"/>
          <w:sz w:val="20"/>
          <w:szCs w:val="20"/>
        </w:rPr>
        <w:t xml:space="preserve"> </w:t>
      </w:r>
      <w:r w:rsidR="007C06B1" w:rsidRPr="009D25BA">
        <w:rPr>
          <w:rFonts w:ascii="Arial" w:hAnsi="Arial" w:cs="Arial"/>
          <w:sz w:val="20"/>
          <w:szCs w:val="20"/>
        </w:rPr>
        <w:t>Ειδικότερα</w:t>
      </w:r>
      <w:r w:rsidR="005571B3" w:rsidRPr="009D25BA">
        <w:rPr>
          <w:rFonts w:ascii="Arial" w:hAnsi="Arial" w:cs="Arial"/>
          <w:sz w:val="20"/>
          <w:szCs w:val="20"/>
        </w:rPr>
        <w:t>,</w:t>
      </w:r>
      <w:r w:rsidR="007C06B1" w:rsidRPr="009D25BA">
        <w:rPr>
          <w:rFonts w:ascii="Arial" w:hAnsi="Arial" w:cs="Arial"/>
          <w:sz w:val="20"/>
          <w:szCs w:val="20"/>
        </w:rPr>
        <w:t xml:space="preserve"> </w:t>
      </w:r>
      <w:r w:rsidR="00D4508F" w:rsidRPr="009D25BA">
        <w:rPr>
          <w:rFonts w:ascii="Arial" w:hAnsi="Arial" w:cs="Arial"/>
          <w:sz w:val="20"/>
          <w:szCs w:val="20"/>
        </w:rPr>
        <w:t>για  την κατηγορία 0406</w:t>
      </w:r>
      <w:r w:rsidR="00D36C55" w:rsidRPr="009D25BA">
        <w:rPr>
          <w:rFonts w:ascii="Arial" w:hAnsi="Arial" w:cs="Arial"/>
          <w:sz w:val="20"/>
          <w:szCs w:val="20"/>
        </w:rPr>
        <w:t xml:space="preserve"> </w:t>
      </w:r>
      <w:r w:rsidR="00687630">
        <w:rPr>
          <w:rFonts w:ascii="Arial" w:hAnsi="Arial" w:cs="Arial"/>
          <w:sz w:val="20"/>
          <w:szCs w:val="20"/>
        </w:rPr>
        <w:t>-</w:t>
      </w:r>
      <w:r w:rsidR="00D36C55" w:rsidRPr="009D25BA">
        <w:rPr>
          <w:rFonts w:ascii="Arial" w:hAnsi="Arial" w:cs="Arial"/>
          <w:sz w:val="20"/>
          <w:szCs w:val="20"/>
        </w:rPr>
        <w:t xml:space="preserve"> </w:t>
      </w:r>
      <w:r w:rsidR="00687630">
        <w:rPr>
          <w:rFonts w:ascii="Arial" w:hAnsi="Arial" w:cs="Arial"/>
          <w:sz w:val="20"/>
          <w:szCs w:val="20"/>
        </w:rPr>
        <w:t>Τ</w:t>
      </w:r>
      <w:r w:rsidR="00D4508F" w:rsidRPr="009D25BA">
        <w:rPr>
          <w:rFonts w:ascii="Arial" w:hAnsi="Arial" w:cs="Arial"/>
          <w:sz w:val="20"/>
          <w:szCs w:val="20"/>
        </w:rPr>
        <w:t>υριά</w:t>
      </w:r>
      <w:r w:rsidR="00687630">
        <w:rPr>
          <w:rFonts w:ascii="Arial" w:hAnsi="Arial" w:cs="Arial"/>
          <w:sz w:val="20"/>
          <w:szCs w:val="20"/>
        </w:rPr>
        <w:t xml:space="preserve"> </w:t>
      </w:r>
      <w:r w:rsidR="00D4508F" w:rsidRPr="009D25BA">
        <w:rPr>
          <w:rFonts w:ascii="Arial" w:hAnsi="Arial" w:cs="Arial"/>
          <w:sz w:val="20"/>
          <w:szCs w:val="20"/>
        </w:rPr>
        <w:t xml:space="preserve">η αύξηση ήταν </w:t>
      </w:r>
      <w:r w:rsidR="0051778C" w:rsidRPr="009D25BA">
        <w:rPr>
          <w:rFonts w:ascii="Arial" w:hAnsi="Arial" w:cs="Arial"/>
          <w:sz w:val="20"/>
          <w:szCs w:val="20"/>
        </w:rPr>
        <w:t>5</w:t>
      </w:r>
      <w:r w:rsidR="00D4508F" w:rsidRPr="009D25BA">
        <w:rPr>
          <w:rFonts w:ascii="Arial" w:hAnsi="Arial" w:cs="Arial"/>
          <w:sz w:val="20"/>
          <w:szCs w:val="20"/>
        </w:rPr>
        <w:t>%</w:t>
      </w:r>
      <w:r w:rsidR="00A21F05">
        <w:rPr>
          <w:rFonts w:ascii="Arial" w:hAnsi="Arial" w:cs="Arial"/>
          <w:sz w:val="20"/>
          <w:szCs w:val="20"/>
        </w:rPr>
        <w:t>,</w:t>
      </w:r>
      <w:r w:rsidR="003A38F9" w:rsidRPr="009D25BA">
        <w:rPr>
          <w:rFonts w:ascii="Arial" w:hAnsi="Arial" w:cs="Arial"/>
          <w:sz w:val="20"/>
          <w:szCs w:val="20"/>
        </w:rPr>
        <w:t xml:space="preserve"> σε €34,6 εκ. από €32,9 εκ.</w:t>
      </w:r>
      <w:r w:rsidR="00D4508F" w:rsidRPr="009D25BA">
        <w:rPr>
          <w:rFonts w:ascii="Arial" w:hAnsi="Arial" w:cs="Arial"/>
          <w:sz w:val="20"/>
          <w:szCs w:val="20"/>
        </w:rPr>
        <w:t xml:space="preserve"> </w:t>
      </w:r>
    </w:p>
    <w:p w14:paraId="1912AFDD" w14:textId="6F94F093" w:rsidR="00CF31B6" w:rsidRPr="009D25BA" w:rsidRDefault="00CF31B6" w:rsidP="00CF31B6">
      <w:pPr>
        <w:pStyle w:val="ListParagraph"/>
        <w:numPr>
          <w:ilvl w:val="0"/>
          <w:numId w:val="7"/>
        </w:numPr>
        <w:spacing w:after="60"/>
        <w:ind w:left="450"/>
        <w:contextualSpacing w:val="0"/>
        <w:jc w:val="both"/>
        <w:rPr>
          <w:rFonts w:ascii="Arial" w:hAnsi="Arial" w:cs="Arial"/>
          <w:sz w:val="20"/>
          <w:szCs w:val="20"/>
        </w:rPr>
      </w:pPr>
      <w:r w:rsidRPr="009D25BA">
        <w:rPr>
          <w:rFonts w:ascii="Arial" w:hAnsi="Arial" w:cs="Arial"/>
          <w:sz w:val="20"/>
          <w:szCs w:val="20"/>
        </w:rPr>
        <w:t>Έ</w:t>
      </w:r>
      <w:r w:rsidR="006827FB" w:rsidRPr="009D25BA">
        <w:rPr>
          <w:rFonts w:ascii="Arial" w:hAnsi="Arial" w:cs="Arial"/>
          <w:sz w:val="20"/>
          <w:szCs w:val="20"/>
        </w:rPr>
        <w:t>λαια</w:t>
      </w:r>
      <w:r w:rsidRPr="009D25BA">
        <w:rPr>
          <w:rFonts w:ascii="Arial" w:hAnsi="Arial" w:cs="Arial"/>
          <w:sz w:val="20"/>
          <w:szCs w:val="20"/>
        </w:rPr>
        <w:t xml:space="preserve">, ελαιόλαδο </w:t>
      </w:r>
      <w:r w:rsidR="00DE5B8C" w:rsidRPr="009D25BA">
        <w:rPr>
          <w:rFonts w:ascii="Arial" w:hAnsi="Arial" w:cs="Arial"/>
          <w:sz w:val="20"/>
          <w:szCs w:val="20"/>
        </w:rPr>
        <w:t>(</w:t>
      </w:r>
      <w:r w:rsidRPr="009D25BA">
        <w:rPr>
          <w:rFonts w:ascii="Arial" w:hAnsi="Arial" w:cs="Arial"/>
          <w:sz w:val="20"/>
          <w:szCs w:val="20"/>
          <w:lang w:val="en-US"/>
        </w:rPr>
        <w:t>CN</w:t>
      </w:r>
      <w:r w:rsidR="00DE5B8C" w:rsidRPr="009D25BA">
        <w:rPr>
          <w:rFonts w:ascii="Arial" w:hAnsi="Arial" w:cs="Arial"/>
          <w:sz w:val="20"/>
          <w:szCs w:val="20"/>
        </w:rPr>
        <w:t xml:space="preserve"> 15)</w:t>
      </w:r>
      <w:r w:rsidRPr="009D25BA">
        <w:rPr>
          <w:rFonts w:ascii="Arial" w:hAnsi="Arial" w:cs="Arial"/>
          <w:sz w:val="20"/>
          <w:szCs w:val="20"/>
        </w:rPr>
        <w:t xml:space="preserve">: </w:t>
      </w:r>
      <w:r w:rsidR="00D36C55" w:rsidRPr="009D25BA">
        <w:rPr>
          <w:rFonts w:ascii="Arial" w:hAnsi="Arial" w:cs="Arial"/>
          <w:sz w:val="20"/>
          <w:szCs w:val="20"/>
        </w:rPr>
        <w:t>-</w:t>
      </w:r>
      <w:r w:rsidR="00552E54" w:rsidRPr="009D25BA">
        <w:rPr>
          <w:rFonts w:ascii="Arial" w:hAnsi="Arial" w:cs="Arial"/>
          <w:sz w:val="20"/>
          <w:szCs w:val="20"/>
        </w:rPr>
        <w:t>4</w:t>
      </w:r>
      <w:r w:rsidR="00DE5B8C" w:rsidRPr="009D25BA">
        <w:rPr>
          <w:rFonts w:ascii="Arial" w:hAnsi="Arial" w:cs="Arial"/>
          <w:sz w:val="20"/>
          <w:szCs w:val="20"/>
        </w:rPr>
        <w:t>%</w:t>
      </w:r>
      <w:r w:rsidR="00D36C55" w:rsidRPr="009D25BA">
        <w:rPr>
          <w:rFonts w:ascii="Arial" w:hAnsi="Arial" w:cs="Arial"/>
          <w:sz w:val="20"/>
          <w:szCs w:val="20"/>
        </w:rPr>
        <w:t xml:space="preserve"> </w:t>
      </w:r>
      <w:r w:rsidR="00A21F05">
        <w:rPr>
          <w:rFonts w:ascii="Arial" w:hAnsi="Arial" w:cs="Arial"/>
          <w:sz w:val="20"/>
          <w:szCs w:val="20"/>
        </w:rPr>
        <w:t>,</w:t>
      </w:r>
      <w:r w:rsidR="00D36C55" w:rsidRPr="009D25BA">
        <w:rPr>
          <w:rFonts w:ascii="Arial" w:hAnsi="Arial" w:cs="Arial"/>
          <w:sz w:val="20"/>
          <w:szCs w:val="20"/>
        </w:rPr>
        <w:t>σε €</w:t>
      </w:r>
      <w:r w:rsidR="00552E54" w:rsidRPr="009D25BA">
        <w:rPr>
          <w:rFonts w:ascii="Arial" w:hAnsi="Arial" w:cs="Arial"/>
          <w:sz w:val="20"/>
          <w:szCs w:val="20"/>
        </w:rPr>
        <w:t>37</w:t>
      </w:r>
      <w:r w:rsidR="006B1466" w:rsidRPr="009D25BA">
        <w:rPr>
          <w:rFonts w:ascii="Arial" w:hAnsi="Arial" w:cs="Arial"/>
          <w:sz w:val="20"/>
          <w:szCs w:val="20"/>
        </w:rPr>
        <w:t xml:space="preserve"> εκ.</w:t>
      </w:r>
      <w:r w:rsidR="00D36C55" w:rsidRPr="009D25BA">
        <w:rPr>
          <w:rFonts w:ascii="Arial" w:hAnsi="Arial" w:cs="Arial"/>
          <w:sz w:val="20"/>
          <w:szCs w:val="20"/>
        </w:rPr>
        <w:t xml:space="preserve"> από €</w:t>
      </w:r>
      <w:r w:rsidR="00552E54" w:rsidRPr="009D25BA">
        <w:rPr>
          <w:rFonts w:ascii="Arial" w:hAnsi="Arial" w:cs="Arial"/>
          <w:sz w:val="20"/>
          <w:szCs w:val="20"/>
        </w:rPr>
        <w:t>38,5</w:t>
      </w:r>
      <w:r w:rsidR="006B1466" w:rsidRPr="009D25BA">
        <w:rPr>
          <w:rFonts w:ascii="Arial" w:hAnsi="Arial" w:cs="Arial"/>
          <w:sz w:val="20"/>
          <w:szCs w:val="20"/>
        </w:rPr>
        <w:t xml:space="preserve"> εκ.</w:t>
      </w:r>
    </w:p>
    <w:p w14:paraId="17C20FB3" w14:textId="77B51F44" w:rsidR="00CF31B6" w:rsidRPr="009D25BA" w:rsidRDefault="00CF31B6" w:rsidP="00CF31B6">
      <w:pPr>
        <w:pStyle w:val="ListParagraph"/>
        <w:numPr>
          <w:ilvl w:val="0"/>
          <w:numId w:val="7"/>
        </w:numPr>
        <w:spacing w:after="60"/>
        <w:ind w:left="450"/>
        <w:contextualSpacing w:val="0"/>
        <w:jc w:val="both"/>
        <w:rPr>
          <w:rFonts w:ascii="Arial" w:hAnsi="Arial" w:cs="Arial"/>
          <w:sz w:val="20"/>
          <w:szCs w:val="20"/>
        </w:rPr>
      </w:pPr>
      <w:r w:rsidRPr="009D25BA">
        <w:rPr>
          <w:rFonts w:ascii="Arial" w:hAnsi="Arial" w:cs="Arial"/>
          <w:sz w:val="20"/>
          <w:szCs w:val="20"/>
        </w:rPr>
        <w:t>Κ</w:t>
      </w:r>
      <w:r w:rsidR="003758B7" w:rsidRPr="009D25BA">
        <w:rPr>
          <w:rFonts w:ascii="Arial" w:hAnsi="Arial" w:cs="Arial"/>
          <w:sz w:val="20"/>
          <w:szCs w:val="20"/>
        </w:rPr>
        <w:t>αρπ</w:t>
      </w:r>
      <w:r w:rsidRPr="009D25BA">
        <w:rPr>
          <w:rFonts w:ascii="Arial" w:hAnsi="Arial" w:cs="Arial"/>
          <w:sz w:val="20"/>
          <w:szCs w:val="20"/>
        </w:rPr>
        <w:t xml:space="preserve">οί </w:t>
      </w:r>
      <w:r w:rsidR="003758B7" w:rsidRPr="009D25BA">
        <w:rPr>
          <w:rFonts w:ascii="Arial" w:hAnsi="Arial" w:cs="Arial"/>
          <w:sz w:val="20"/>
          <w:szCs w:val="20"/>
        </w:rPr>
        <w:t>και βρώσιμ</w:t>
      </w:r>
      <w:r w:rsidRPr="009D25BA">
        <w:rPr>
          <w:rFonts w:ascii="Arial" w:hAnsi="Arial" w:cs="Arial"/>
          <w:sz w:val="20"/>
          <w:szCs w:val="20"/>
        </w:rPr>
        <w:t>α</w:t>
      </w:r>
      <w:r w:rsidR="003758B7" w:rsidRPr="009D25BA">
        <w:rPr>
          <w:rFonts w:ascii="Arial" w:hAnsi="Arial" w:cs="Arial"/>
          <w:sz w:val="20"/>
          <w:szCs w:val="20"/>
        </w:rPr>
        <w:t xml:space="preserve"> φρούτ</w:t>
      </w:r>
      <w:r w:rsidRPr="009D25BA">
        <w:rPr>
          <w:rFonts w:ascii="Arial" w:hAnsi="Arial" w:cs="Arial"/>
          <w:sz w:val="20"/>
          <w:szCs w:val="20"/>
        </w:rPr>
        <w:t>α</w:t>
      </w:r>
      <w:r w:rsidR="003758B7" w:rsidRPr="009D25BA">
        <w:rPr>
          <w:rFonts w:ascii="Arial" w:hAnsi="Arial" w:cs="Arial"/>
          <w:sz w:val="20"/>
          <w:szCs w:val="20"/>
        </w:rPr>
        <w:t xml:space="preserve"> (</w:t>
      </w:r>
      <w:r w:rsidRPr="009D25BA">
        <w:rPr>
          <w:rFonts w:ascii="Arial" w:hAnsi="Arial" w:cs="Arial"/>
          <w:sz w:val="20"/>
          <w:szCs w:val="20"/>
          <w:lang w:val="en-US"/>
        </w:rPr>
        <w:t>CN</w:t>
      </w:r>
      <w:r w:rsidR="003758B7" w:rsidRPr="009D25BA">
        <w:rPr>
          <w:rFonts w:ascii="Arial" w:hAnsi="Arial" w:cs="Arial"/>
          <w:sz w:val="20"/>
          <w:szCs w:val="20"/>
        </w:rPr>
        <w:t xml:space="preserve"> 8)</w:t>
      </w:r>
      <w:r w:rsidRPr="009D25BA">
        <w:rPr>
          <w:rFonts w:ascii="Arial" w:hAnsi="Arial" w:cs="Arial"/>
          <w:sz w:val="20"/>
          <w:szCs w:val="20"/>
        </w:rPr>
        <w:t>:</w:t>
      </w:r>
      <w:r w:rsidR="007666B2" w:rsidRPr="009D25BA">
        <w:rPr>
          <w:rFonts w:ascii="Arial" w:hAnsi="Arial" w:cs="Arial"/>
          <w:sz w:val="20"/>
          <w:szCs w:val="20"/>
        </w:rPr>
        <w:t xml:space="preserve"> </w:t>
      </w:r>
      <w:r w:rsidR="00D36C55" w:rsidRPr="009D25BA">
        <w:rPr>
          <w:rFonts w:ascii="Arial" w:hAnsi="Arial" w:cs="Arial"/>
          <w:sz w:val="20"/>
          <w:szCs w:val="20"/>
        </w:rPr>
        <w:t>-</w:t>
      </w:r>
      <w:r w:rsidR="00236D0A" w:rsidRPr="009D25BA">
        <w:rPr>
          <w:rFonts w:ascii="Arial" w:hAnsi="Arial" w:cs="Arial"/>
          <w:sz w:val="20"/>
          <w:szCs w:val="20"/>
        </w:rPr>
        <w:t>3,5</w:t>
      </w:r>
      <w:r w:rsidR="002E6F3D" w:rsidRPr="009D25BA">
        <w:rPr>
          <w:rFonts w:ascii="Arial" w:hAnsi="Arial" w:cs="Arial"/>
          <w:sz w:val="20"/>
          <w:szCs w:val="20"/>
        </w:rPr>
        <w:t>%</w:t>
      </w:r>
      <w:r w:rsidR="00D36C55" w:rsidRPr="009D25BA">
        <w:rPr>
          <w:rFonts w:ascii="Arial" w:hAnsi="Arial" w:cs="Arial"/>
          <w:sz w:val="20"/>
          <w:szCs w:val="20"/>
        </w:rPr>
        <w:t>, σε €</w:t>
      </w:r>
      <w:r w:rsidR="00236D0A" w:rsidRPr="009D25BA">
        <w:rPr>
          <w:rFonts w:ascii="Arial" w:hAnsi="Arial" w:cs="Arial"/>
          <w:sz w:val="20"/>
          <w:szCs w:val="20"/>
        </w:rPr>
        <w:t>25</w:t>
      </w:r>
      <w:r w:rsidR="00CE5F57" w:rsidRPr="009D25BA">
        <w:rPr>
          <w:rFonts w:ascii="Arial" w:hAnsi="Arial" w:cs="Arial"/>
          <w:sz w:val="20"/>
          <w:szCs w:val="20"/>
        </w:rPr>
        <w:t xml:space="preserve"> εκ.</w:t>
      </w:r>
      <w:r w:rsidR="00D36C55" w:rsidRPr="009D25BA">
        <w:rPr>
          <w:rFonts w:ascii="Arial" w:hAnsi="Arial" w:cs="Arial"/>
          <w:sz w:val="20"/>
          <w:szCs w:val="20"/>
        </w:rPr>
        <w:t xml:space="preserve"> από €</w:t>
      </w:r>
      <w:r w:rsidR="00236D0A" w:rsidRPr="009D25BA">
        <w:rPr>
          <w:rFonts w:ascii="Arial" w:hAnsi="Arial" w:cs="Arial"/>
          <w:sz w:val="20"/>
          <w:szCs w:val="20"/>
        </w:rPr>
        <w:t>25,9</w:t>
      </w:r>
      <w:r w:rsidR="00687630">
        <w:rPr>
          <w:rFonts w:ascii="Arial" w:hAnsi="Arial" w:cs="Arial"/>
          <w:sz w:val="20"/>
          <w:szCs w:val="20"/>
        </w:rPr>
        <w:t xml:space="preserve"> εκ.</w:t>
      </w:r>
    </w:p>
    <w:p w14:paraId="7D3BD840" w14:textId="3AB4CDDF" w:rsidR="0020191B" w:rsidRPr="00CA61C0" w:rsidRDefault="00CF31B6" w:rsidP="00CF31B6">
      <w:pPr>
        <w:pStyle w:val="ListParagraph"/>
        <w:numPr>
          <w:ilvl w:val="0"/>
          <w:numId w:val="7"/>
        </w:numPr>
        <w:spacing w:after="60"/>
        <w:ind w:left="450"/>
        <w:contextualSpacing w:val="0"/>
        <w:jc w:val="both"/>
        <w:rPr>
          <w:rFonts w:ascii="Arial" w:hAnsi="Arial" w:cs="Arial"/>
          <w:sz w:val="20"/>
          <w:szCs w:val="20"/>
        </w:rPr>
      </w:pPr>
      <w:r w:rsidRPr="009D25BA">
        <w:rPr>
          <w:rFonts w:ascii="Arial" w:hAnsi="Arial" w:cs="Arial"/>
          <w:sz w:val="20"/>
          <w:szCs w:val="20"/>
        </w:rPr>
        <w:lastRenderedPageBreak/>
        <w:t>Επεξεργασμένα τρόφιμα (</w:t>
      </w:r>
      <w:r w:rsidRPr="009D25BA">
        <w:rPr>
          <w:rFonts w:ascii="Arial" w:hAnsi="Arial" w:cs="Arial"/>
          <w:sz w:val="20"/>
          <w:szCs w:val="20"/>
          <w:lang w:val="en-US"/>
        </w:rPr>
        <w:t>CN</w:t>
      </w:r>
      <w:r w:rsidR="00F60972" w:rsidRPr="009D25BA">
        <w:rPr>
          <w:rFonts w:ascii="Arial" w:hAnsi="Arial" w:cs="Arial"/>
          <w:sz w:val="20"/>
          <w:szCs w:val="20"/>
        </w:rPr>
        <w:t xml:space="preserve"> </w:t>
      </w:r>
      <w:r w:rsidR="00B87469" w:rsidRPr="009D25BA">
        <w:rPr>
          <w:rFonts w:ascii="Arial" w:hAnsi="Arial" w:cs="Arial"/>
          <w:sz w:val="20"/>
          <w:szCs w:val="20"/>
        </w:rPr>
        <w:t>19</w:t>
      </w:r>
      <w:r w:rsidRPr="00CA61C0">
        <w:rPr>
          <w:rFonts w:ascii="Arial" w:hAnsi="Arial" w:cs="Arial"/>
          <w:sz w:val="20"/>
          <w:szCs w:val="20"/>
        </w:rPr>
        <w:t xml:space="preserve">): </w:t>
      </w:r>
      <w:r w:rsidR="00E9085C" w:rsidRPr="00CA61C0">
        <w:rPr>
          <w:rFonts w:ascii="Arial" w:hAnsi="Arial" w:cs="Arial"/>
          <w:sz w:val="20"/>
          <w:szCs w:val="20"/>
        </w:rPr>
        <w:t>-</w:t>
      </w:r>
      <w:r w:rsidR="00A873FD" w:rsidRPr="00CA61C0">
        <w:rPr>
          <w:rFonts w:ascii="Arial" w:hAnsi="Arial" w:cs="Arial"/>
          <w:sz w:val="20"/>
          <w:szCs w:val="20"/>
        </w:rPr>
        <w:t>37,3</w:t>
      </w:r>
      <w:r w:rsidR="002E6F3D" w:rsidRPr="00CA61C0">
        <w:rPr>
          <w:rFonts w:ascii="Arial" w:hAnsi="Arial" w:cs="Arial"/>
          <w:sz w:val="20"/>
          <w:szCs w:val="20"/>
        </w:rPr>
        <w:t>%</w:t>
      </w:r>
      <w:r w:rsidR="00E9085C" w:rsidRPr="00CA61C0">
        <w:rPr>
          <w:rFonts w:ascii="Arial" w:hAnsi="Arial" w:cs="Arial"/>
          <w:sz w:val="20"/>
          <w:szCs w:val="20"/>
        </w:rPr>
        <w:t>, σε €</w:t>
      </w:r>
      <w:r w:rsidR="00A873FD" w:rsidRPr="00CA61C0">
        <w:rPr>
          <w:rFonts w:ascii="Arial" w:hAnsi="Arial" w:cs="Arial"/>
          <w:sz w:val="20"/>
          <w:szCs w:val="20"/>
        </w:rPr>
        <w:t>20</w:t>
      </w:r>
      <w:r w:rsidR="0067639E" w:rsidRPr="00CA61C0">
        <w:rPr>
          <w:rFonts w:ascii="Arial" w:hAnsi="Arial" w:cs="Arial"/>
          <w:sz w:val="20"/>
          <w:szCs w:val="20"/>
        </w:rPr>
        <w:t xml:space="preserve"> εκ.</w:t>
      </w:r>
      <w:r w:rsidR="00E9085C" w:rsidRPr="00CA61C0">
        <w:rPr>
          <w:rFonts w:ascii="Arial" w:hAnsi="Arial" w:cs="Arial"/>
          <w:sz w:val="20"/>
          <w:szCs w:val="20"/>
        </w:rPr>
        <w:t xml:space="preserve"> από €</w:t>
      </w:r>
      <w:r w:rsidR="00A873FD" w:rsidRPr="00CA61C0">
        <w:rPr>
          <w:rFonts w:ascii="Arial" w:hAnsi="Arial" w:cs="Arial"/>
          <w:sz w:val="20"/>
          <w:szCs w:val="20"/>
        </w:rPr>
        <w:t>31,9</w:t>
      </w:r>
      <w:r w:rsidR="007D4B77" w:rsidRPr="00CA61C0">
        <w:rPr>
          <w:rFonts w:ascii="Arial" w:hAnsi="Arial" w:cs="Arial"/>
          <w:sz w:val="20"/>
          <w:szCs w:val="20"/>
        </w:rPr>
        <w:t xml:space="preserve">. Η πτώση αποδίδεται στην κατηγορία 1905 - </w:t>
      </w:r>
      <w:r w:rsidR="00CA61C0">
        <w:rPr>
          <w:rFonts w:ascii="Arial" w:hAnsi="Arial" w:cs="Arial"/>
          <w:sz w:val="20"/>
          <w:szCs w:val="20"/>
        </w:rPr>
        <w:t>Π</w:t>
      </w:r>
      <w:r w:rsidR="007D4B77" w:rsidRPr="00CA61C0">
        <w:rPr>
          <w:rFonts w:ascii="Arial" w:hAnsi="Arial" w:cs="Arial"/>
          <w:sz w:val="20"/>
          <w:szCs w:val="20"/>
        </w:rPr>
        <w:t>ροϊόντα αρτοποιίας, όπου σημειώθηκε μείωση κατά 45% σε  €10,6 εκ. από  €19 εκ.</w:t>
      </w:r>
      <w:r w:rsidR="00FC5EBE" w:rsidRPr="00CA61C0">
        <w:rPr>
          <w:rFonts w:ascii="Arial" w:hAnsi="Arial" w:cs="Arial"/>
          <w:sz w:val="20"/>
          <w:szCs w:val="20"/>
        </w:rPr>
        <w:t>, ενώ σ</w:t>
      </w:r>
      <w:r w:rsidR="007D4B77" w:rsidRPr="00CA61C0">
        <w:rPr>
          <w:rFonts w:ascii="Arial" w:hAnsi="Arial" w:cs="Arial"/>
          <w:sz w:val="20"/>
          <w:szCs w:val="20"/>
        </w:rPr>
        <w:t xml:space="preserve">την υποκατηγορία 190532 - </w:t>
      </w:r>
      <w:proofErr w:type="spellStart"/>
      <w:r w:rsidR="007D4B77" w:rsidRPr="00CA61C0">
        <w:rPr>
          <w:rFonts w:ascii="Arial" w:hAnsi="Arial" w:cs="Arial"/>
          <w:sz w:val="20"/>
          <w:szCs w:val="20"/>
        </w:rPr>
        <w:t>Γκόφρες</w:t>
      </w:r>
      <w:proofErr w:type="spellEnd"/>
      <w:r w:rsidR="007D4B77" w:rsidRPr="00CA61C0">
        <w:rPr>
          <w:rFonts w:ascii="Arial" w:hAnsi="Arial" w:cs="Arial"/>
          <w:sz w:val="20"/>
          <w:szCs w:val="20"/>
        </w:rPr>
        <w:t xml:space="preserve"> και </w:t>
      </w:r>
      <w:r w:rsidR="00FC5EBE" w:rsidRPr="00CA61C0">
        <w:rPr>
          <w:rFonts w:ascii="Arial" w:hAnsi="Arial" w:cs="Arial"/>
          <w:sz w:val="20"/>
          <w:szCs w:val="20"/>
        </w:rPr>
        <w:t>γ</w:t>
      </w:r>
      <w:r w:rsidR="007D4B77" w:rsidRPr="00CA61C0">
        <w:rPr>
          <w:rFonts w:ascii="Arial" w:hAnsi="Arial" w:cs="Arial"/>
          <w:sz w:val="20"/>
          <w:szCs w:val="20"/>
        </w:rPr>
        <w:t xml:space="preserve">κοφρέτες η μείωση ήταν 58%.  </w:t>
      </w:r>
    </w:p>
    <w:p w14:paraId="7F96336F" w14:textId="6D8CBDF9" w:rsidR="005413F2" w:rsidRPr="009D25BA" w:rsidRDefault="00CF31B6" w:rsidP="00CF31B6">
      <w:pPr>
        <w:pStyle w:val="ListParagraph"/>
        <w:numPr>
          <w:ilvl w:val="0"/>
          <w:numId w:val="7"/>
        </w:numPr>
        <w:spacing w:after="60"/>
        <w:ind w:left="450"/>
        <w:contextualSpacing w:val="0"/>
        <w:jc w:val="both"/>
        <w:rPr>
          <w:rFonts w:ascii="Arial" w:hAnsi="Arial" w:cs="Arial"/>
          <w:sz w:val="20"/>
          <w:szCs w:val="20"/>
        </w:rPr>
      </w:pPr>
      <w:r w:rsidRPr="00CA61C0">
        <w:rPr>
          <w:rFonts w:ascii="Arial" w:hAnsi="Arial" w:cs="Arial"/>
          <w:sz w:val="20"/>
          <w:szCs w:val="20"/>
        </w:rPr>
        <w:t>Επεξεργασμένα τρόφιμα</w:t>
      </w:r>
      <w:r w:rsidR="005413F2" w:rsidRPr="00CA61C0">
        <w:rPr>
          <w:rFonts w:ascii="Arial" w:hAnsi="Arial" w:cs="Arial"/>
          <w:sz w:val="20"/>
          <w:szCs w:val="20"/>
        </w:rPr>
        <w:t xml:space="preserve"> </w:t>
      </w:r>
      <w:r w:rsidRPr="00CA61C0">
        <w:rPr>
          <w:rFonts w:ascii="Arial" w:hAnsi="Arial" w:cs="Arial"/>
          <w:sz w:val="20"/>
          <w:szCs w:val="20"/>
        </w:rPr>
        <w:t>(</w:t>
      </w:r>
      <w:r w:rsidRPr="00CA61C0">
        <w:rPr>
          <w:rFonts w:ascii="Arial" w:hAnsi="Arial" w:cs="Arial"/>
          <w:sz w:val="20"/>
          <w:szCs w:val="20"/>
          <w:lang w:val="en-US"/>
        </w:rPr>
        <w:t>CN</w:t>
      </w:r>
      <w:r w:rsidR="005413F2" w:rsidRPr="00CA61C0">
        <w:rPr>
          <w:rFonts w:ascii="Arial" w:hAnsi="Arial" w:cs="Arial"/>
          <w:sz w:val="20"/>
          <w:szCs w:val="20"/>
        </w:rPr>
        <w:t xml:space="preserve"> 21</w:t>
      </w:r>
      <w:r w:rsidRPr="00CA61C0">
        <w:rPr>
          <w:rFonts w:ascii="Arial" w:hAnsi="Arial" w:cs="Arial"/>
          <w:sz w:val="20"/>
          <w:szCs w:val="20"/>
        </w:rPr>
        <w:t>):</w:t>
      </w:r>
      <w:r w:rsidR="005413F2" w:rsidRPr="00CA61C0">
        <w:rPr>
          <w:rFonts w:ascii="Arial" w:hAnsi="Arial" w:cs="Arial"/>
          <w:sz w:val="20"/>
          <w:szCs w:val="20"/>
        </w:rPr>
        <w:t xml:space="preserve"> </w:t>
      </w:r>
      <w:r w:rsidR="00E9085C" w:rsidRPr="00CA61C0">
        <w:rPr>
          <w:rFonts w:ascii="Arial" w:hAnsi="Arial" w:cs="Arial"/>
          <w:sz w:val="20"/>
          <w:szCs w:val="20"/>
        </w:rPr>
        <w:t>-</w:t>
      </w:r>
      <w:r w:rsidR="005066E5" w:rsidRPr="00CA61C0">
        <w:rPr>
          <w:rFonts w:ascii="Arial" w:hAnsi="Arial" w:cs="Arial"/>
          <w:sz w:val="20"/>
          <w:szCs w:val="20"/>
        </w:rPr>
        <w:t>14,7</w:t>
      </w:r>
      <w:r w:rsidR="005413F2" w:rsidRPr="00CA61C0">
        <w:rPr>
          <w:rFonts w:ascii="Arial" w:hAnsi="Arial" w:cs="Arial"/>
          <w:sz w:val="20"/>
          <w:szCs w:val="20"/>
        </w:rPr>
        <w:t>%</w:t>
      </w:r>
      <w:r w:rsidR="00040564">
        <w:rPr>
          <w:rFonts w:ascii="Arial" w:hAnsi="Arial" w:cs="Arial"/>
          <w:sz w:val="20"/>
          <w:szCs w:val="20"/>
        </w:rPr>
        <w:t>,</w:t>
      </w:r>
      <w:r w:rsidR="0020191B" w:rsidRPr="00CA61C0">
        <w:rPr>
          <w:rFonts w:ascii="Arial" w:hAnsi="Arial" w:cs="Arial"/>
          <w:sz w:val="20"/>
          <w:szCs w:val="20"/>
        </w:rPr>
        <w:t xml:space="preserve"> </w:t>
      </w:r>
      <w:r w:rsidR="00E9085C" w:rsidRPr="00CA61C0">
        <w:rPr>
          <w:rFonts w:ascii="Arial" w:hAnsi="Arial" w:cs="Arial"/>
          <w:sz w:val="20"/>
          <w:szCs w:val="20"/>
        </w:rPr>
        <w:t>σε €</w:t>
      </w:r>
      <w:r w:rsidR="005066E5" w:rsidRPr="00CA61C0">
        <w:rPr>
          <w:rFonts w:ascii="Arial" w:hAnsi="Arial" w:cs="Arial"/>
          <w:sz w:val="20"/>
          <w:szCs w:val="20"/>
        </w:rPr>
        <w:t>14,3</w:t>
      </w:r>
      <w:r w:rsidR="006D0DBD" w:rsidRPr="00CA61C0">
        <w:rPr>
          <w:rFonts w:ascii="Arial" w:hAnsi="Arial" w:cs="Arial"/>
          <w:sz w:val="20"/>
          <w:szCs w:val="20"/>
        </w:rPr>
        <w:t xml:space="preserve"> εκ. </w:t>
      </w:r>
      <w:r w:rsidR="00E9085C" w:rsidRPr="00CA61C0">
        <w:rPr>
          <w:rFonts w:ascii="Arial" w:hAnsi="Arial" w:cs="Arial"/>
          <w:sz w:val="20"/>
          <w:szCs w:val="20"/>
        </w:rPr>
        <w:t>από</w:t>
      </w:r>
      <w:r w:rsidR="00E9085C" w:rsidRPr="009D25BA">
        <w:rPr>
          <w:rFonts w:ascii="Arial" w:hAnsi="Arial" w:cs="Arial"/>
          <w:sz w:val="20"/>
          <w:szCs w:val="20"/>
        </w:rPr>
        <w:t xml:space="preserve"> €</w:t>
      </w:r>
      <w:r w:rsidR="006D0DBD" w:rsidRPr="009D25BA">
        <w:rPr>
          <w:rFonts w:ascii="Arial" w:hAnsi="Arial" w:cs="Arial"/>
          <w:sz w:val="20"/>
          <w:szCs w:val="20"/>
        </w:rPr>
        <w:t>1</w:t>
      </w:r>
      <w:r w:rsidR="005066E5" w:rsidRPr="009D25BA">
        <w:rPr>
          <w:rFonts w:ascii="Arial" w:hAnsi="Arial" w:cs="Arial"/>
          <w:sz w:val="20"/>
          <w:szCs w:val="20"/>
        </w:rPr>
        <w:t xml:space="preserve">6,7 </w:t>
      </w:r>
      <w:r w:rsidR="006D0DBD" w:rsidRPr="009D25BA">
        <w:rPr>
          <w:rFonts w:ascii="Arial" w:hAnsi="Arial" w:cs="Arial"/>
          <w:sz w:val="20"/>
          <w:szCs w:val="20"/>
        </w:rPr>
        <w:t>εκ.</w:t>
      </w:r>
      <w:r w:rsidR="00E9085C" w:rsidRPr="009D25BA">
        <w:rPr>
          <w:rFonts w:ascii="Arial" w:hAnsi="Arial" w:cs="Arial"/>
          <w:sz w:val="20"/>
          <w:szCs w:val="20"/>
        </w:rPr>
        <w:t xml:space="preserve">, </w:t>
      </w:r>
      <w:r w:rsidR="00DE1938" w:rsidRPr="009D25BA">
        <w:rPr>
          <w:rFonts w:ascii="Arial" w:hAnsi="Arial" w:cs="Arial"/>
          <w:sz w:val="20"/>
          <w:szCs w:val="20"/>
        </w:rPr>
        <w:t xml:space="preserve">που </w:t>
      </w:r>
      <w:r w:rsidR="00E9085C" w:rsidRPr="009D25BA">
        <w:rPr>
          <w:rFonts w:ascii="Arial" w:hAnsi="Arial" w:cs="Arial"/>
          <w:sz w:val="20"/>
          <w:szCs w:val="20"/>
        </w:rPr>
        <w:t xml:space="preserve">αποδίδεται κυρίως </w:t>
      </w:r>
      <w:r w:rsidR="00DE1938" w:rsidRPr="009D25BA">
        <w:rPr>
          <w:rFonts w:ascii="Arial" w:hAnsi="Arial" w:cs="Arial"/>
          <w:sz w:val="20"/>
          <w:szCs w:val="20"/>
        </w:rPr>
        <w:t>στην πτώση</w:t>
      </w:r>
      <w:r w:rsidR="0020191B" w:rsidRPr="009D25BA">
        <w:rPr>
          <w:rFonts w:ascii="Arial" w:hAnsi="Arial" w:cs="Arial"/>
          <w:sz w:val="20"/>
          <w:szCs w:val="20"/>
        </w:rPr>
        <w:t xml:space="preserve"> κατά </w:t>
      </w:r>
      <w:r w:rsidR="00EA18A9" w:rsidRPr="009D25BA">
        <w:rPr>
          <w:rFonts w:ascii="Arial" w:hAnsi="Arial" w:cs="Arial"/>
          <w:sz w:val="20"/>
          <w:szCs w:val="20"/>
        </w:rPr>
        <w:t>4</w:t>
      </w:r>
      <w:r w:rsidR="0020191B" w:rsidRPr="009D25BA">
        <w:rPr>
          <w:rFonts w:ascii="Arial" w:hAnsi="Arial" w:cs="Arial"/>
          <w:sz w:val="20"/>
          <w:szCs w:val="20"/>
        </w:rPr>
        <w:t xml:space="preserve">9% στην </w:t>
      </w:r>
      <w:r w:rsidR="00E9085C" w:rsidRPr="009D25BA">
        <w:rPr>
          <w:rFonts w:ascii="Arial" w:hAnsi="Arial" w:cs="Arial"/>
          <w:sz w:val="20"/>
          <w:szCs w:val="20"/>
        </w:rPr>
        <w:t xml:space="preserve">δασμολογική κλάση </w:t>
      </w:r>
      <w:r w:rsidR="0020191B" w:rsidRPr="009D25BA">
        <w:rPr>
          <w:rFonts w:ascii="Arial" w:hAnsi="Arial" w:cs="Arial"/>
          <w:sz w:val="20"/>
          <w:szCs w:val="20"/>
        </w:rPr>
        <w:t>210390 (σάλτσε</w:t>
      </w:r>
      <w:r w:rsidR="00DE1938" w:rsidRPr="009D25BA">
        <w:rPr>
          <w:rFonts w:ascii="Arial" w:hAnsi="Arial" w:cs="Arial"/>
          <w:sz w:val="20"/>
          <w:szCs w:val="20"/>
        </w:rPr>
        <w:t>ς</w:t>
      </w:r>
      <w:r w:rsidR="0020191B" w:rsidRPr="009D25BA">
        <w:rPr>
          <w:rFonts w:ascii="Arial" w:hAnsi="Arial" w:cs="Arial"/>
          <w:sz w:val="20"/>
          <w:szCs w:val="20"/>
        </w:rPr>
        <w:t>)</w:t>
      </w:r>
      <w:r w:rsidR="00E9085C" w:rsidRPr="009D25BA">
        <w:rPr>
          <w:rFonts w:ascii="Arial" w:hAnsi="Arial" w:cs="Arial"/>
          <w:sz w:val="20"/>
          <w:szCs w:val="20"/>
        </w:rPr>
        <w:t xml:space="preserve"> σε €</w:t>
      </w:r>
      <w:r w:rsidR="00EA18A9" w:rsidRPr="009D25BA">
        <w:rPr>
          <w:rFonts w:ascii="Arial" w:hAnsi="Arial" w:cs="Arial"/>
          <w:sz w:val="20"/>
          <w:szCs w:val="20"/>
        </w:rPr>
        <w:t>453</w:t>
      </w:r>
      <w:r w:rsidR="001F028C" w:rsidRPr="009D25BA">
        <w:rPr>
          <w:rFonts w:ascii="Arial" w:hAnsi="Arial" w:cs="Arial"/>
          <w:sz w:val="20"/>
          <w:szCs w:val="20"/>
        </w:rPr>
        <w:t xml:space="preserve"> χιλ.</w:t>
      </w:r>
      <w:r w:rsidR="00E9085C" w:rsidRPr="009D25BA">
        <w:rPr>
          <w:rFonts w:ascii="Arial" w:hAnsi="Arial" w:cs="Arial"/>
          <w:sz w:val="20"/>
          <w:szCs w:val="20"/>
        </w:rPr>
        <w:t xml:space="preserve"> από €</w:t>
      </w:r>
      <w:r w:rsidR="00EA18A9" w:rsidRPr="009D25BA">
        <w:rPr>
          <w:rFonts w:ascii="Arial" w:hAnsi="Arial" w:cs="Arial"/>
          <w:sz w:val="20"/>
          <w:szCs w:val="20"/>
        </w:rPr>
        <w:t>882</w:t>
      </w:r>
      <w:r w:rsidR="001F028C" w:rsidRPr="009D25BA">
        <w:rPr>
          <w:rFonts w:ascii="Arial" w:hAnsi="Arial" w:cs="Arial"/>
          <w:sz w:val="20"/>
          <w:szCs w:val="20"/>
        </w:rPr>
        <w:t xml:space="preserve"> χιλ</w:t>
      </w:r>
      <w:r w:rsidR="00E9085C" w:rsidRPr="009D25BA">
        <w:rPr>
          <w:rFonts w:ascii="Arial" w:hAnsi="Arial" w:cs="Arial"/>
          <w:sz w:val="20"/>
          <w:szCs w:val="20"/>
        </w:rPr>
        <w:t>.</w:t>
      </w:r>
    </w:p>
    <w:p w14:paraId="7980069C" w14:textId="0A0A2728" w:rsidR="005413F2" w:rsidRPr="009D25BA" w:rsidRDefault="00CF31B6" w:rsidP="00CF31B6">
      <w:pPr>
        <w:pStyle w:val="ListParagraph"/>
        <w:numPr>
          <w:ilvl w:val="0"/>
          <w:numId w:val="7"/>
        </w:numPr>
        <w:spacing w:after="60"/>
        <w:ind w:left="450"/>
        <w:contextualSpacing w:val="0"/>
        <w:jc w:val="both"/>
        <w:rPr>
          <w:rFonts w:ascii="Arial" w:hAnsi="Arial" w:cs="Arial"/>
          <w:sz w:val="20"/>
          <w:szCs w:val="20"/>
        </w:rPr>
      </w:pPr>
      <w:proofErr w:type="spellStart"/>
      <w:r w:rsidRPr="009D25BA">
        <w:rPr>
          <w:rFonts w:ascii="Arial" w:hAnsi="Arial" w:cs="Arial"/>
          <w:sz w:val="20"/>
          <w:szCs w:val="20"/>
        </w:rPr>
        <w:t>Ι</w:t>
      </w:r>
      <w:r w:rsidR="005413F2" w:rsidRPr="009D25BA">
        <w:rPr>
          <w:rFonts w:ascii="Arial" w:hAnsi="Arial" w:cs="Arial"/>
          <w:sz w:val="20"/>
          <w:szCs w:val="20"/>
        </w:rPr>
        <w:t>χθυηρά</w:t>
      </w:r>
      <w:proofErr w:type="spellEnd"/>
      <w:r w:rsidR="005413F2" w:rsidRPr="009D25BA">
        <w:rPr>
          <w:rFonts w:ascii="Arial" w:hAnsi="Arial" w:cs="Arial"/>
          <w:sz w:val="20"/>
          <w:szCs w:val="20"/>
        </w:rPr>
        <w:t xml:space="preserve"> (</w:t>
      </w:r>
      <w:r w:rsidRPr="009D25BA">
        <w:rPr>
          <w:rFonts w:ascii="Arial" w:hAnsi="Arial" w:cs="Arial"/>
          <w:sz w:val="20"/>
          <w:szCs w:val="20"/>
          <w:lang w:val="en-US"/>
        </w:rPr>
        <w:t>CN</w:t>
      </w:r>
      <w:r w:rsidR="005413F2" w:rsidRPr="009D25BA">
        <w:rPr>
          <w:rFonts w:ascii="Arial" w:hAnsi="Arial" w:cs="Arial"/>
          <w:sz w:val="20"/>
          <w:szCs w:val="20"/>
        </w:rPr>
        <w:t xml:space="preserve"> 3)</w:t>
      </w:r>
      <w:r w:rsidRPr="009D25BA">
        <w:rPr>
          <w:rFonts w:ascii="Arial" w:hAnsi="Arial" w:cs="Arial"/>
          <w:sz w:val="20"/>
          <w:szCs w:val="20"/>
        </w:rPr>
        <w:t xml:space="preserve">: </w:t>
      </w:r>
      <w:r w:rsidR="00E9085C" w:rsidRPr="009D25BA">
        <w:rPr>
          <w:rFonts w:ascii="Arial" w:hAnsi="Arial" w:cs="Arial"/>
          <w:sz w:val="20"/>
          <w:szCs w:val="20"/>
        </w:rPr>
        <w:t>+</w:t>
      </w:r>
      <w:r w:rsidR="005413F2" w:rsidRPr="009D25BA">
        <w:rPr>
          <w:rFonts w:ascii="Arial" w:hAnsi="Arial" w:cs="Arial"/>
          <w:sz w:val="20"/>
          <w:szCs w:val="20"/>
        </w:rPr>
        <w:t>2</w:t>
      </w:r>
      <w:r w:rsidR="0065137D" w:rsidRPr="009D25BA">
        <w:rPr>
          <w:rFonts w:ascii="Arial" w:hAnsi="Arial" w:cs="Arial"/>
          <w:sz w:val="20"/>
          <w:szCs w:val="20"/>
        </w:rPr>
        <w:t>3,4</w:t>
      </w:r>
      <w:r w:rsidR="005413F2" w:rsidRPr="009D25BA">
        <w:rPr>
          <w:rFonts w:ascii="Arial" w:hAnsi="Arial" w:cs="Arial"/>
          <w:sz w:val="20"/>
          <w:szCs w:val="20"/>
        </w:rPr>
        <w:t>%</w:t>
      </w:r>
      <w:r w:rsidR="00040564">
        <w:rPr>
          <w:rFonts w:ascii="Arial" w:hAnsi="Arial" w:cs="Arial"/>
          <w:sz w:val="20"/>
          <w:szCs w:val="20"/>
        </w:rPr>
        <w:t xml:space="preserve">, </w:t>
      </w:r>
      <w:r w:rsidR="00502CCB" w:rsidRPr="009D25BA">
        <w:rPr>
          <w:rFonts w:ascii="Arial" w:hAnsi="Arial" w:cs="Arial"/>
          <w:sz w:val="20"/>
          <w:szCs w:val="20"/>
        </w:rPr>
        <w:t xml:space="preserve">σε </w:t>
      </w:r>
      <w:r w:rsidR="00502CCB" w:rsidRPr="009D25BA">
        <w:rPr>
          <w:rFonts w:ascii="Arial" w:hAnsi="Arial" w:cs="Arial"/>
          <w:sz w:val="22"/>
          <w:szCs w:val="22"/>
        </w:rPr>
        <w:t>€</w:t>
      </w:r>
      <w:r w:rsidR="00502CCB" w:rsidRPr="009D25BA">
        <w:rPr>
          <w:rFonts w:ascii="Arial" w:hAnsi="Arial" w:cs="Arial"/>
          <w:sz w:val="20"/>
          <w:szCs w:val="20"/>
        </w:rPr>
        <w:t>1</w:t>
      </w:r>
      <w:r w:rsidR="0065137D" w:rsidRPr="009D25BA">
        <w:rPr>
          <w:rFonts w:ascii="Arial" w:hAnsi="Arial" w:cs="Arial"/>
          <w:sz w:val="20"/>
          <w:szCs w:val="20"/>
        </w:rPr>
        <w:t xml:space="preserve">8,6 </w:t>
      </w:r>
      <w:r w:rsidR="00502CCB" w:rsidRPr="009D25BA">
        <w:rPr>
          <w:rFonts w:ascii="Arial" w:hAnsi="Arial" w:cs="Arial"/>
          <w:sz w:val="20"/>
          <w:szCs w:val="20"/>
        </w:rPr>
        <w:t xml:space="preserve">εκ. </w:t>
      </w:r>
      <w:r w:rsidR="00E9085C" w:rsidRPr="009D25BA">
        <w:rPr>
          <w:rFonts w:ascii="Arial" w:hAnsi="Arial" w:cs="Arial"/>
          <w:sz w:val="20"/>
          <w:szCs w:val="20"/>
        </w:rPr>
        <w:t xml:space="preserve">από </w:t>
      </w:r>
      <w:r w:rsidR="00E9085C" w:rsidRPr="009D25BA">
        <w:rPr>
          <w:rFonts w:ascii="Arial" w:hAnsi="Arial" w:cs="Arial"/>
          <w:sz w:val="22"/>
          <w:szCs w:val="22"/>
        </w:rPr>
        <w:t>€</w:t>
      </w:r>
      <w:r w:rsidR="0065137D" w:rsidRPr="009D25BA">
        <w:rPr>
          <w:rFonts w:ascii="Arial" w:hAnsi="Arial" w:cs="Arial"/>
          <w:sz w:val="20"/>
          <w:szCs w:val="20"/>
        </w:rPr>
        <w:t>15</w:t>
      </w:r>
      <w:r w:rsidR="00E9085C" w:rsidRPr="009D25BA">
        <w:rPr>
          <w:rFonts w:ascii="Arial" w:hAnsi="Arial" w:cs="Arial"/>
          <w:sz w:val="20"/>
          <w:szCs w:val="20"/>
        </w:rPr>
        <w:t xml:space="preserve"> εκ.</w:t>
      </w:r>
    </w:p>
    <w:p w14:paraId="78BDAE9D" w14:textId="4CFABD58" w:rsidR="00802876" w:rsidRPr="009D25BA" w:rsidRDefault="00CF31B6" w:rsidP="00CF31B6">
      <w:pPr>
        <w:pStyle w:val="ListParagraph"/>
        <w:numPr>
          <w:ilvl w:val="0"/>
          <w:numId w:val="7"/>
        </w:numPr>
        <w:spacing w:after="60"/>
        <w:ind w:left="450"/>
        <w:contextualSpacing w:val="0"/>
        <w:jc w:val="both"/>
        <w:rPr>
          <w:rFonts w:ascii="Arial" w:hAnsi="Arial" w:cs="Arial"/>
          <w:sz w:val="20"/>
          <w:szCs w:val="20"/>
        </w:rPr>
      </w:pPr>
      <w:r w:rsidRPr="009D25BA">
        <w:rPr>
          <w:rFonts w:ascii="Arial" w:hAnsi="Arial" w:cs="Arial"/>
          <w:sz w:val="20"/>
          <w:szCs w:val="20"/>
        </w:rPr>
        <w:t>Π</w:t>
      </w:r>
      <w:r w:rsidR="00E609D1" w:rsidRPr="009D25BA">
        <w:rPr>
          <w:rFonts w:ascii="Arial" w:hAnsi="Arial" w:cs="Arial"/>
          <w:sz w:val="20"/>
          <w:szCs w:val="20"/>
        </w:rPr>
        <w:t>ροϊόντα</w:t>
      </w:r>
      <w:r w:rsidR="00802876" w:rsidRPr="009D25BA">
        <w:rPr>
          <w:rFonts w:ascii="Arial" w:hAnsi="Arial" w:cs="Arial"/>
          <w:sz w:val="20"/>
          <w:szCs w:val="20"/>
        </w:rPr>
        <w:t xml:space="preserve"> αλουμινίου</w:t>
      </w:r>
      <w:r w:rsidR="00E609D1" w:rsidRPr="009D25BA">
        <w:rPr>
          <w:rFonts w:ascii="Arial" w:hAnsi="Arial" w:cs="Arial"/>
          <w:sz w:val="20"/>
          <w:szCs w:val="20"/>
        </w:rPr>
        <w:t xml:space="preserve"> (</w:t>
      </w:r>
      <w:r w:rsidRPr="009D25BA">
        <w:rPr>
          <w:rFonts w:ascii="Arial" w:hAnsi="Arial" w:cs="Arial"/>
          <w:sz w:val="20"/>
          <w:szCs w:val="20"/>
          <w:lang w:val="en-US"/>
        </w:rPr>
        <w:t>CN</w:t>
      </w:r>
      <w:r w:rsidR="00E609D1" w:rsidRPr="009D25BA">
        <w:rPr>
          <w:rFonts w:ascii="Arial" w:hAnsi="Arial" w:cs="Arial"/>
          <w:sz w:val="20"/>
          <w:szCs w:val="20"/>
        </w:rPr>
        <w:t xml:space="preserve"> 76)</w:t>
      </w:r>
      <w:r w:rsidRPr="009D25BA">
        <w:rPr>
          <w:rFonts w:ascii="Arial" w:hAnsi="Arial" w:cs="Arial"/>
          <w:sz w:val="20"/>
          <w:szCs w:val="20"/>
        </w:rPr>
        <w:t xml:space="preserve">: </w:t>
      </w:r>
      <w:r w:rsidR="00E9085C" w:rsidRPr="009D25BA">
        <w:rPr>
          <w:rFonts w:ascii="Arial" w:hAnsi="Arial" w:cs="Arial"/>
          <w:sz w:val="20"/>
          <w:szCs w:val="20"/>
        </w:rPr>
        <w:t>+</w:t>
      </w:r>
      <w:r w:rsidR="00187FDF" w:rsidRPr="009D25BA">
        <w:rPr>
          <w:rFonts w:ascii="Arial" w:hAnsi="Arial" w:cs="Arial"/>
          <w:sz w:val="20"/>
          <w:szCs w:val="20"/>
        </w:rPr>
        <w:t>27,5</w:t>
      </w:r>
      <w:r w:rsidR="00802876" w:rsidRPr="009D25BA">
        <w:rPr>
          <w:rFonts w:ascii="Arial" w:hAnsi="Arial" w:cs="Arial"/>
          <w:sz w:val="20"/>
          <w:szCs w:val="20"/>
        </w:rPr>
        <w:t>%</w:t>
      </w:r>
      <w:r w:rsidR="00E609D1" w:rsidRPr="009D25BA">
        <w:rPr>
          <w:rFonts w:ascii="Arial" w:hAnsi="Arial" w:cs="Arial"/>
          <w:sz w:val="20"/>
          <w:szCs w:val="20"/>
        </w:rPr>
        <w:t>,</w:t>
      </w:r>
      <w:r w:rsidR="00E9085C" w:rsidRPr="009D25BA">
        <w:rPr>
          <w:rFonts w:ascii="Arial" w:hAnsi="Arial" w:cs="Arial"/>
          <w:sz w:val="20"/>
          <w:szCs w:val="20"/>
        </w:rPr>
        <w:t xml:space="preserve"> σε €</w:t>
      </w:r>
      <w:r w:rsidR="00187FDF" w:rsidRPr="009D25BA">
        <w:rPr>
          <w:rFonts w:ascii="Arial" w:hAnsi="Arial" w:cs="Arial"/>
          <w:sz w:val="20"/>
          <w:szCs w:val="20"/>
        </w:rPr>
        <w:t>125,7</w:t>
      </w:r>
      <w:r w:rsidR="00D9019B" w:rsidRPr="009D25BA">
        <w:rPr>
          <w:rFonts w:ascii="Arial" w:hAnsi="Arial" w:cs="Arial"/>
          <w:sz w:val="20"/>
          <w:szCs w:val="20"/>
        </w:rPr>
        <w:t xml:space="preserve"> εκ.</w:t>
      </w:r>
      <w:r w:rsidR="00E9085C" w:rsidRPr="009D25BA">
        <w:rPr>
          <w:rFonts w:ascii="Arial" w:hAnsi="Arial" w:cs="Arial"/>
          <w:sz w:val="20"/>
          <w:szCs w:val="20"/>
        </w:rPr>
        <w:t xml:space="preserve"> από €</w:t>
      </w:r>
      <w:r w:rsidR="00187FDF" w:rsidRPr="009D25BA">
        <w:rPr>
          <w:rFonts w:ascii="Arial" w:hAnsi="Arial" w:cs="Arial"/>
          <w:sz w:val="20"/>
          <w:szCs w:val="20"/>
        </w:rPr>
        <w:t>98,6</w:t>
      </w:r>
      <w:r w:rsidR="00D9019B" w:rsidRPr="009D25BA">
        <w:rPr>
          <w:rFonts w:ascii="Arial" w:hAnsi="Arial" w:cs="Arial"/>
          <w:sz w:val="20"/>
          <w:szCs w:val="20"/>
        </w:rPr>
        <w:t xml:space="preserve"> εκ.</w:t>
      </w:r>
      <w:r w:rsidR="00E9085C" w:rsidRPr="009D25BA">
        <w:rPr>
          <w:rFonts w:ascii="Arial" w:hAnsi="Arial" w:cs="Arial"/>
          <w:sz w:val="20"/>
          <w:szCs w:val="20"/>
        </w:rPr>
        <w:t xml:space="preserve">, </w:t>
      </w:r>
      <w:r w:rsidR="00E609D1" w:rsidRPr="009D25BA">
        <w:rPr>
          <w:rFonts w:ascii="Arial" w:hAnsi="Arial" w:cs="Arial"/>
          <w:sz w:val="20"/>
          <w:szCs w:val="20"/>
        </w:rPr>
        <w:t>πα</w:t>
      </w:r>
      <w:r w:rsidR="00E9085C" w:rsidRPr="009D25BA">
        <w:rPr>
          <w:rFonts w:ascii="Arial" w:hAnsi="Arial" w:cs="Arial"/>
          <w:sz w:val="20"/>
          <w:szCs w:val="20"/>
        </w:rPr>
        <w:t xml:space="preserve">ρά την επιβολή εισαγωγικού δασμού </w:t>
      </w:r>
      <w:r w:rsidR="00E609D1" w:rsidRPr="009D25BA">
        <w:rPr>
          <w:rFonts w:ascii="Arial" w:hAnsi="Arial" w:cs="Arial"/>
          <w:sz w:val="20"/>
          <w:szCs w:val="20"/>
        </w:rPr>
        <w:t>50%</w:t>
      </w:r>
      <w:r w:rsidR="00E9085C" w:rsidRPr="009D25BA">
        <w:rPr>
          <w:rFonts w:ascii="Arial" w:hAnsi="Arial" w:cs="Arial"/>
          <w:sz w:val="20"/>
          <w:szCs w:val="20"/>
        </w:rPr>
        <w:t xml:space="preserve"> στα προϊόντα αλουμινίου και 25% στα παράγωγ</w:t>
      </w:r>
      <w:r w:rsidR="00782183" w:rsidRPr="009D25BA">
        <w:rPr>
          <w:rFonts w:ascii="Arial" w:hAnsi="Arial" w:cs="Arial"/>
          <w:sz w:val="20"/>
          <w:szCs w:val="20"/>
        </w:rPr>
        <w:t>ά του</w:t>
      </w:r>
      <w:r w:rsidR="00E609D1" w:rsidRPr="009D25BA">
        <w:rPr>
          <w:rFonts w:ascii="Arial" w:hAnsi="Arial" w:cs="Arial"/>
          <w:sz w:val="20"/>
          <w:szCs w:val="20"/>
        </w:rPr>
        <w:t>.</w:t>
      </w:r>
    </w:p>
    <w:p w14:paraId="6B0A3A81" w14:textId="428CE6E6" w:rsidR="006B6470" w:rsidRPr="009D25BA" w:rsidRDefault="00D5287C" w:rsidP="00C938ED">
      <w:pPr>
        <w:pStyle w:val="ListParagraph"/>
        <w:numPr>
          <w:ilvl w:val="0"/>
          <w:numId w:val="7"/>
        </w:numPr>
        <w:spacing w:after="60"/>
        <w:ind w:left="450"/>
        <w:contextualSpacing w:val="0"/>
        <w:jc w:val="both"/>
        <w:rPr>
          <w:rFonts w:ascii="Arial" w:hAnsi="Arial" w:cs="Arial"/>
          <w:sz w:val="20"/>
          <w:szCs w:val="20"/>
        </w:rPr>
      </w:pPr>
      <w:r w:rsidRPr="009D25BA">
        <w:rPr>
          <w:rFonts w:ascii="Arial" w:hAnsi="Arial" w:cs="Arial"/>
          <w:sz w:val="20"/>
          <w:szCs w:val="20"/>
        </w:rPr>
        <w:t>Π</w:t>
      </w:r>
      <w:r w:rsidR="00EF7428" w:rsidRPr="009D25BA">
        <w:rPr>
          <w:rFonts w:ascii="Arial" w:hAnsi="Arial" w:cs="Arial"/>
          <w:sz w:val="20"/>
          <w:szCs w:val="20"/>
        </w:rPr>
        <w:t>ροϊόντα σιδήρου ή χάλυβα (</w:t>
      </w:r>
      <w:r w:rsidR="00CF31B6" w:rsidRPr="009D25BA">
        <w:rPr>
          <w:rFonts w:ascii="Arial" w:hAnsi="Arial" w:cs="Arial"/>
          <w:sz w:val="20"/>
          <w:szCs w:val="20"/>
          <w:lang w:val="en-US"/>
        </w:rPr>
        <w:t>CN</w:t>
      </w:r>
      <w:r w:rsidR="00EF7428" w:rsidRPr="009D25BA">
        <w:rPr>
          <w:rFonts w:ascii="Arial" w:hAnsi="Arial" w:cs="Arial"/>
          <w:sz w:val="20"/>
          <w:szCs w:val="20"/>
        </w:rPr>
        <w:t xml:space="preserve"> 73)</w:t>
      </w:r>
      <w:r w:rsidRPr="009D25BA">
        <w:rPr>
          <w:rFonts w:ascii="Arial" w:hAnsi="Arial" w:cs="Arial"/>
          <w:sz w:val="20"/>
          <w:szCs w:val="20"/>
        </w:rPr>
        <w:t>:</w:t>
      </w:r>
      <w:r w:rsidR="00EF7428" w:rsidRPr="009D25BA">
        <w:rPr>
          <w:rFonts w:ascii="Arial" w:hAnsi="Arial" w:cs="Arial"/>
          <w:sz w:val="20"/>
          <w:szCs w:val="20"/>
        </w:rPr>
        <w:t xml:space="preserve"> </w:t>
      </w:r>
      <w:r w:rsidR="009F59BA" w:rsidRPr="009D25BA">
        <w:rPr>
          <w:rFonts w:ascii="Arial" w:hAnsi="Arial" w:cs="Arial"/>
          <w:sz w:val="20"/>
          <w:szCs w:val="20"/>
        </w:rPr>
        <w:t>+</w:t>
      </w:r>
      <w:r w:rsidR="00BA08AD" w:rsidRPr="009D25BA">
        <w:rPr>
          <w:rFonts w:ascii="Arial" w:hAnsi="Arial" w:cs="Arial"/>
          <w:sz w:val="20"/>
          <w:szCs w:val="20"/>
        </w:rPr>
        <w:t>60,2%</w:t>
      </w:r>
      <w:r w:rsidR="00040564">
        <w:rPr>
          <w:rFonts w:ascii="Arial" w:hAnsi="Arial" w:cs="Arial"/>
          <w:sz w:val="20"/>
          <w:szCs w:val="20"/>
        </w:rPr>
        <w:t>,</w:t>
      </w:r>
      <w:r w:rsidR="00E9085C" w:rsidRPr="009D25BA">
        <w:rPr>
          <w:rFonts w:ascii="Arial" w:hAnsi="Arial" w:cs="Arial"/>
          <w:sz w:val="20"/>
          <w:szCs w:val="20"/>
        </w:rPr>
        <w:t xml:space="preserve"> σε €</w:t>
      </w:r>
      <w:r w:rsidR="00BA08AD" w:rsidRPr="009D25BA">
        <w:rPr>
          <w:rFonts w:ascii="Arial" w:hAnsi="Arial" w:cs="Arial"/>
          <w:sz w:val="20"/>
          <w:szCs w:val="20"/>
        </w:rPr>
        <w:t>54</w:t>
      </w:r>
      <w:r w:rsidR="00CA5271" w:rsidRPr="009D25BA">
        <w:rPr>
          <w:rFonts w:ascii="Arial" w:hAnsi="Arial" w:cs="Arial"/>
          <w:sz w:val="20"/>
          <w:szCs w:val="20"/>
        </w:rPr>
        <w:t xml:space="preserve"> εκ.</w:t>
      </w:r>
      <w:r w:rsidR="00E9085C" w:rsidRPr="009D25BA">
        <w:rPr>
          <w:rFonts w:ascii="Arial" w:hAnsi="Arial" w:cs="Arial"/>
          <w:sz w:val="20"/>
          <w:szCs w:val="20"/>
        </w:rPr>
        <w:t xml:space="preserve"> από €</w:t>
      </w:r>
      <w:r w:rsidR="00BA08AD" w:rsidRPr="009D25BA">
        <w:rPr>
          <w:rFonts w:ascii="Arial" w:hAnsi="Arial" w:cs="Arial"/>
          <w:sz w:val="20"/>
          <w:szCs w:val="20"/>
        </w:rPr>
        <w:t>33,7</w:t>
      </w:r>
      <w:r w:rsidR="00CA5271" w:rsidRPr="009D25BA">
        <w:rPr>
          <w:rFonts w:ascii="Arial" w:hAnsi="Arial" w:cs="Arial"/>
          <w:sz w:val="20"/>
          <w:szCs w:val="20"/>
        </w:rPr>
        <w:t xml:space="preserve"> εκ</w:t>
      </w:r>
      <w:r w:rsidR="006B6470" w:rsidRPr="009D25BA">
        <w:rPr>
          <w:rFonts w:ascii="Arial" w:hAnsi="Arial" w:cs="Arial"/>
          <w:sz w:val="20"/>
          <w:szCs w:val="20"/>
        </w:rPr>
        <w:t xml:space="preserve">. </w:t>
      </w:r>
      <w:r w:rsidR="00502CCB" w:rsidRPr="009D25BA">
        <w:rPr>
          <w:rFonts w:ascii="Arial" w:hAnsi="Arial" w:cs="Arial"/>
          <w:sz w:val="20"/>
          <w:szCs w:val="20"/>
        </w:rPr>
        <w:t xml:space="preserve">Η </w:t>
      </w:r>
      <w:r w:rsidR="00F61707" w:rsidRPr="009D25BA">
        <w:rPr>
          <w:rFonts w:ascii="Arial" w:hAnsi="Arial" w:cs="Arial"/>
          <w:sz w:val="20"/>
          <w:szCs w:val="20"/>
        </w:rPr>
        <w:t>άνοδος</w:t>
      </w:r>
      <w:r w:rsidR="00502CCB" w:rsidRPr="009D25BA">
        <w:rPr>
          <w:rFonts w:ascii="Arial" w:hAnsi="Arial" w:cs="Arial"/>
          <w:sz w:val="20"/>
          <w:szCs w:val="20"/>
        </w:rPr>
        <w:t xml:space="preserve"> </w:t>
      </w:r>
      <w:r w:rsidR="0073633A" w:rsidRPr="009D25BA">
        <w:rPr>
          <w:rFonts w:ascii="Arial" w:hAnsi="Arial" w:cs="Arial"/>
          <w:sz w:val="20"/>
          <w:szCs w:val="20"/>
        </w:rPr>
        <w:t xml:space="preserve">οφείλεται στην </w:t>
      </w:r>
      <w:r w:rsidR="00663A50" w:rsidRPr="009D25BA">
        <w:rPr>
          <w:rFonts w:ascii="Arial" w:hAnsi="Arial" w:cs="Arial"/>
          <w:sz w:val="20"/>
          <w:szCs w:val="20"/>
        </w:rPr>
        <w:t xml:space="preserve">κατηγορία 7305 - Σωλήνες και αγωγοί, </w:t>
      </w:r>
      <w:r w:rsidR="0073633A" w:rsidRPr="009D25BA">
        <w:rPr>
          <w:rFonts w:ascii="Arial" w:hAnsi="Arial" w:cs="Arial"/>
          <w:sz w:val="20"/>
          <w:szCs w:val="20"/>
        </w:rPr>
        <w:t xml:space="preserve">σε  €50,7 εκ. από €25,8 εκ., </w:t>
      </w:r>
      <w:r w:rsidR="00E9085C" w:rsidRPr="009D25BA">
        <w:rPr>
          <w:rFonts w:ascii="Arial" w:hAnsi="Arial" w:cs="Arial"/>
          <w:sz w:val="20"/>
          <w:szCs w:val="20"/>
        </w:rPr>
        <w:t>που παρομοίως αντιμετωπίζουν εισαγωγικό δασμό 25%-50% κατά περίπτωση.</w:t>
      </w:r>
    </w:p>
    <w:p w14:paraId="36C53363" w14:textId="62657972" w:rsidR="005413F2" w:rsidRPr="009D25BA" w:rsidRDefault="00D5287C" w:rsidP="00C938ED">
      <w:pPr>
        <w:pStyle w:val="ListParagraph"/>
        <w:numPr>
          <w:ilvl w:val="0"/>
          <w:numId w:val="7"/>
        </w:numPr>
        <w:spacing w:after="60"/>
        <w:ind w:left="450"/>
        <w:contextualSpacing w:val="0"/>
        <w:jc w:val="both"/>
        <w:rPr>
          <w:rFonts w:ascii="Arial" w:hAnsi="Arial" w:cs="Arial"/>
          <w:sz w:val="20"/>
          <w:szCs w:val="20"/>
        </w:rPr>
      </w:pPr>
      <w:r w:rsidRPr="009D25BA">
        <w:rPr>
          <w:rFonts w:ascii="Arial" w:hAnsi="Arial" w:cs="Arial"/>
          <w:sz w:val="20"/>
          <w:szCs w:val="20"/>
        </w:rPr>
        <w:t>Οχήματα και μέρη αυτών (</w:t>
      </w:r>
      <w:r w:rsidRPr="005D39CD">
        <w:rPr>
          <w:rFonts w:ascii="Arial" w:hAnsi="Arial" w:cs="Arial"/>
          <w:sz w:val="20"/>
          <w:szCs w:val="20"/>
          <w:lang w:val="en-US"/>
        </w:rPr>
        <w:t>CN</w:t>
      </w:r>
      <w:r w:rsidRPr="005D39CD">
        <w:rPr>
          <w:rFonts w:ascii="Arial" w:hAnsi="Arial" w:cs="Arial"/>
          <w:sz w:val="20"/>
          <w:szCs w:val="20"/>
        </w:rPr>
        <w:t xml:space="preserve"> 87): </w:t>
      </w:r>
      <w:r w:rsidR="00E9085C" w:rsidRPr="005D39CD">
        <w:rPr>
          <w:rFonts w:ascii="Arial" w:hAnsi="Arial" w:cs="Arial"/>
          <w:sz w:val="20"/>
          <w:szCs w:val="20"/>
        </w:rPr>
        <w:t>+</w:t>
      </w:r>
      <w:r w:rsidR="009F59BA" w:rsidRPr="005D39CD">
        <w:rPr>
          <w:rFonts w:ascii="Arial" w:hAnsi="Arial" w:cs="Arial"/>
          <w:sz w:val="20"/>
          <w:szCs w:val="20"/>
        </w:rPr>
        <w:t>843,3</w:t>
      </w:r>
      <w:r w:rsidR="005413F2" w:rsidRPr="005D39CD">
        <w:rPr>
          <w:rFonts w:ascii="Arial" w:hAnsi="Arial" w:cs="Arial"/>
          <w:sz w:val="20"/>
          <w:szCs w:val="20"/>
        </w:rPr>
        <w:t>%</w:t>
      </w:r>
      <w:r w:rsidR="00040564">
        <w:rPr>
          <w:rFonts w:ascii="Arial" w:hAnsi="Arial" w:cs="Arial"/>
          <w:sz w:val="20"/>
          <w:szCs w:val="20"/>
        </w:rPr>
        <w:t xml:space="preserve">, </w:t>
      </w:r>
      <w:r w:rsidR="00E9085C" w:rsidRPr="005D39CD">
        <w:rPr>
          <w:rFonts w:ascii="Arial" w:hAnsi="Arial" w:cs="Arial"/>
          <w:sz w:val="20"/>
          <w:szCs w:val="20"/>
        </w:rPr>
        <w:t>σε €</w:t>
      </w:r>
      <w:r w:rsidR="009F59BA" w:rsidRPr="005D39CD">
        <w:rPr>
          <w:rFonts w:ascii="Arial" w:hAnsi="Arial" w:cs="Arial"/>
          <w:sz w:val="20"/>
          <w:szCs w:val="20"/>
        </w:rPr>
        <w:t>25</w:t>
      </w:r>
      <w:r w:rsidR="005F1235" w:rsidRPr="005D39CD">
        <w:rPr>
          <w:rFonts w:ascii="Arial" w:hAnsi="Arial" w:cs="Arial"/>
          <w:sz w:val="20"/>
          <w:szCs w:val="20"/>
        </w:rPr>
        <w:t>,9 εκ.</w:t>
      </w:r>
      <w:r w:rsidR="00E9085C" w:rsidRPr="005D39CD">
        <w:rPr>
          <w:rFonts w:ascii="Arial" w:hAnsi="Arial" w:cs="Arial"/>
          <w:sz w:val="20"/>
          <w:szCs w:val="20"/>
        </w:rPr>
        <w:t xml:space="preserve"> από €</w:t>
      </w:r>
      <w:r w:rsidR="009F59BA" w:rsidRPr="005D39CD">
        <w:rPr>
          <w:rFonts w:ascii="Arial" w:hAnsi="Arial" w:cs="Arial"/>
          <w:sz w:val="20"/>
          <w:szCs w:val="20"/>
        </w:rPr>
        <w:t>2,7 εκ</w:t>
      </w:r>
      <w:r w:rsidR="005F1235" w:rsidRPr="005D39CD">
        <w:rPr>
          <w:rFonts w:ascii="Arial" w:hAnsi="Arial" w:cs="Arial"/>
          <w:sz w:val="20"/>
          <w:szCs w:val="20"/>
        </w:rPr>
        <w:t>.</w:t>
      </w:r>
      <w:r w:rsidR="00E9085C" w:rsidRPr="005D39CD">
        <w:rPr>
          <w:rFonts w:ascii="Arial" w:hAnsi="Arial" w:cs="Arial"/>
          <w:sz w:val="20"/>
          <w:szCs w:val="20"/>
        </w:rPr>
        <w:t xml:space="preserve"> Η μεγάλη ποσοστιαία αύξηση οφείλεται στην </w:t>
      </w:r>
      <w:r w:rsidR="007F05C9" w:rsidRPr="005D39CD">
        <w:rPr>
          <w:rFonts w:ascii="Arial" w:hAnsi="Arial" w:cs="Arial"/>
          <w:sz w:val="20"/>
          <w:szCs w:val="20"/>
        </w:rPr>
        <w:t xml:space="preserve">κατηγορία 8716 </w:t>
      </w:r>
      <w:r w:rsidR="00A8294D">
        <w:rPr>
          <w:rFonts w:ascii="Arial" w:hAnsi="Arial" w:cs="Arial"/>
          <w:sz w:val="20"/>
          <w:szCs w:val="20"/>
        </w:rPr>
        <w:t>-</w:t>
      </w:r>
      <w:r w:rsidR="007F05C9" w:rsidRPr="005D39C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F05C9" w:rsidRPr="005D39CD">
        <w:rPr>
          <w:rFonts w:ascii="Arial" w:hAnsi="Arial" w:cs="Arial"/>
          <w:sz w:val="20"/>
          <w:szCs w:val="20"/>
        </w:rPr>
        <w:t>Ρυμουλκούμενα</w:t>
      </w:r>
      <w:proofErr w:type="spellEnd"/>
      <w:r w:rsidR="007F05C9" w:rsidRPr="005D39CD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7F05C9" w:rsidRPr="005D39CD">
        <w:rPr>
          <w:rFonts w:ascii="Arial" w:hAnsi="Arial" w:cs="Arial"/>
          <w:sz w:val="20"/>
          <w:szCs w:val="20"/>
        </w:rPr>
        <w:t>ημιρυμουλκούμενα</w:t>
      </w:r>
      <w:proofErr w:type="spellEnd"/>
      <w:r w:rsidR="007F05C9" w:rsidRPr="009D25BA">
        <w:rPr>
          <w:rFonts w:ascii="Arial" w:hAnsi="Arial" w:cs="Arial"/>
          <w:sz w:val="20"/>
          <w:szCs w:val="20"/>
        </w:rPr>
        <w:t>, άλλα μηχανοκίνητα οχήματα κατά 1.093%</w:t>
      </w:r>
      <w:r w:rsidR="00040564">
        <w:rPr>
          <w:rFonts w:ascii="Arial" w:hAnsi="Arial" w:cs="Arial"/>
          <w:sz w:val="20"/>
          <w:szCs w:val="20"/>
        </w:rPr>
        <w:t xml:space="preserve">, </w:t>
      </w:r>
      <w:r w:rsidR="007F05C9" w:rsidRPr="009D25BA">
        <w:rPr>
          <w:rFonts w:ascii="Arial" w:hAnsi="Arial" w:cs="Arial"/>
          <w:sz w:val="20"/>
          <w:szCs w:val="20"/>
        </w:rPr>
        <w:t>σε €25,5 εκ. από €2,1 εκ</w:t>
      </w:r>
      <w:r w:rsidR="00040564">
        <w:rPr>
          <w:rFonts w:ascii="Arial" w:hAnsi="Arial" w:cs="Arial"/>
          <w:sz w:val="20"/>
          <w:szCs w:val="20"/>
        </w:rPr>
        <w:t>.,</w:t>
      </w:r>
      <w:r w:rsidR="007F05C9" w:rsidRPr="009D25BA">
        <w:rPr>
          <w:rFonts w:ascii="Arial" w:hAnsi="Arial" w:cs="Arial"/>
          <w:sz w:val="20"/>
          <w:szCs w:val="20"/>
        </w:rPr>
        <w:t xml:space="preserve"> και ειδικότερα </w:t>
      </w:r>
      <w:r w:rsidR="00616FDF" w:rsidRPr="009D25BA">
        <w:rPr>
          <w:rFonts w:ascii="Arial" w:hAnsi="Arial" w:cs="Arial"/>
          <w:sz w:val="20"/>
          <w:szCs w:val="20"/>
        </w:rPr>
        <w:t xml:space="preserve">στην κατηγορία 871640 - </w:t>
      </w:r>
      <w:proofErr w:type="spellStart"/>
      <w:r w:rsidR="00616FDF" w:rsidRPr="009D25BA">
        <w:rPr>
          <w:rFonts w:ascii="Arial" w:hAnsi="Arial" w:cs="Arial"/>
          <w:sz w:val="20"/>
          <w:szCs w:val="20"/>
        </w:rPr>
        <w:t>Ρυμουλκούμενα</w:t>
      </w:r>
      <w:proofErr w:type="spellEnd"/>
      <w:r w:rsidR="00616FDF" w:rsidRPr="009D25BA">
        <w:rPr>
          <w:rFonts w:ascii="Arial" w:hAnsi="Arial" w:cs="Arial"/>
          <w:sz w:val="20"/>
          <w:szCs w:val="20"/>
        </w:rPr>
        <w:t xml:space="preserve"> και </w:t>
      </w:r>
      <w:proofErr w:type="spellStart"/>
      <w:r w:rsidR="00616FDF" w:rsidRPr="009D25BA">
        <w:rPr>
          <w:rFonts w:ascii="Arial" w:hAnsi="Arial" w:cs="Arial"/>
          <w:sz w:val="20"/>
          <w:szCs w:val="20"/>
        </w:rPr>
        <w:t>ημιρυμουλκούμενα</w:t>
      </w:r>
      <w:proofErr w:type="spellEnd"/>
      <w:r w:rsidR="00616FDF" w:rsidRPr="009D25BA">
        <w:rPr>
          <w:rFonts w:ascii="Arial" w:hAnsi="Arial" w:cs="Arial"/>
          <w:sz w:val="20"/>
          <w:szCs w:val="20"/>
        </w:rPr>
        <w:t>, μη προοριζόμενα να κυκλοφορούν σε σιδηροτροχιές.</w:t>
      </w:r>
    </w:p>
    <w:p w14:paraId="20C38B90" w14:textId="3FDB635D" w:rsidR="00E9085C" w:rsidRPr="009D25BA" w:rsidRDefault="00D5287C" w:rsidP="00E9085C">
      <w:pPr>
        <w:pStyle w:val="ListParagraph"/>
        <w:numPr>
          <w:ilvl w:val="0"/>
          <w:numId w:val="7"/>
        </w:numPr>
        <w:spacing w:after="60"/>
        <w:ind w:left="450"/>
        <w:contextualSpacing w:val="0"/>
        <w:jc w:val="both"/>
        <w:rPr>
          <w:rFonts w:ascii="Arial" w:hAnsi="Arial" w:cs="Arial"/>
          <w:sz w:val="20"/>
          <w:szCs w:val="20"/>
        </w:rPr>
      </w:pPr>
      <w:r w:rsidRPr="009D25BA">
        <w:rPr>
          <w:rFonts w:ascii="Arial" w:hAnsi="Arial" w:cs="Arial"/>
          <w:sz w:val="20"/>
          <w:szCs w:val="20"/>
        </w:rPr>
        <w:t>Π</w:t>
      </w:r>
      <w:r w:rsidR="006B6470" w:rsidRPr="009D25BA">
        <w:rPr>
          <w:rFonts w:ascii="Arial" w:hAnsi="Arial" w:cs="Arial"/>
          <w:sz w:val="20"/>
          <w:szCs w:val="20"/>
        </w:rPr>
        <w:t>ροϊόντα χαλκού (</w:t>
      </w:r>
      <w:r w:rsidR="00CF31B6" w:rsidRPr="009D25BA">
        <w:rPr>
          <w:rFonts w:ascii="Arial" w:hAnsi="Arial" w:cs="Arial"/>
          <w:sz w:val="20"/>
          <w:szCs w:val="20"/>
          <w:lang w:val="en-US"/>
        </w:rPr>
        <w:t>CN</w:t>
      </w:r>
      <w:r w:rsidR="006B6470" w:rsidRPr="009D25BA">
        <w:rPr>
          <w:rFonts w:ascii="Arial" w:hAnsi="Arial" w:cs="Arial"/>
          <w:sz w:val="20"/>
          <w:szCs w:val="20"/>
        </w:rPr>
        <w:t xml:space="preserve"> 74)</w:t>
      </w:r>
      <w:r w:rsidRPr="009D25BA">
        <w:rPr>
          <w:rFonts w:ascii="Arial" w:hAnsi="Arial" w:cs="Arial"/>
          <w:sz w:val="20"/>
          <w:szCs w:val="20"/>
        </w:rPr>
        <w:t xml:space="preserve">: </w:t>
      </w:r>
      <w:r w:rsidR="005733D4" w:rsidRPr="009D25BA">
        <w:rPr>
          <w:rFonts w:ascii="Arial" w:hAnsi="Arial" w:cs="Arial"/>
          <w:sz w:val="20"/>
          <w:szCs w:val="20"/>
        </w:rPr>
        <w:t>+18,8</w:t>
      </w:r>
      <w:r w:rsidR="006B6470" w:rsidRPr="009D25BA">
        <w:rPr>
          <w:rFonts w:ascii="Arial" w:hAnsi="Arial" w:cs="Arial"/>
          <w:sz w:val="20"/>
          <w:szCs w:val="20"/>
        </w:rPr>
        <w:t>%</w:t>
      </w:r>
      <w:r w:rsidR="00040564">
        <w:rPr>
          <w:rFonts w:ascii="Arial" w:hAnsi="Arial" w:cs="Arial"/>
          <w:sz w:val="20"/>
          <w:szCs w:val="20"/>
        </w:rPr>
        <w:t>,</w:t>
      </w:r>
      <w:r w:rsidR="00E9085C" w:rsidRPr="009D25BA">
        <w:rPr>
          <w:rFonts w:ascii="Arial" w:hAnsi="Arial" w:cs="Arial"/>
          <w:sz w:val="20"/>
          <w:szCs w:val="20"/>
        </w:rPr>
        <w:t xml:space="preserve"> σε €</w:t>
      </w:r>
      <w:r w:rsidR="004429D6" w:rsidRPr="009D25BA">
        <w:rPr>
          <w:rFonts w:ascii="Arial" w:hAnsi="Arial" w:cs="Arial"/>
          <w:sz w:val="20"/>
          <w:szCs w:val="20"/>
        </w:rPr>
        <w:t>1</w:t>
      </w:r>
      <w:r w:rsidR="005733D4" w:rsidRPr="009D25BA">
        <w:rPr>
          <w:rFonts w:ascii="Arial" w:hAnsi="Arial" w:cs="Arial"/>
          <w:sz w:val="20"/>
          <w:szCs w:val="20"/>
        </w:rPr>
        <w:t>7,9</w:t>
      </w:r>
      <w:r w:rsidR="004429D6" w:rsidRPr="009D25BA">
        <w:rPr>
          <w:rFonts w:ascii="Arial" w:hAnsi="Arial" w:cs="Arial"/>
          <w:sz w:val="20"/>
          <w:szCs w:val="20"/>
        </w:rPr>
        <w:t xml:space="preserve"> εκ.</w:t>
      </w:r>
      <w:r w:rsidR="00E9085C" w:rsidRPr="009D25BA">
        <w:rPr>
          <w:rFonts w:ascii="Arial" w:hAnsi="Arial" w:cs="Arial"/>
          <w:sz w:val="20"/>
          <w:szCs w:val="20"/>
        </w:rPr>
        <w:t xml:space="preserve"> από €</w:t>
      </w:r>
      <w:r w:rsidR="005733D4" w:rsidRPr="009D25BA">
        <w:rPr>
          <w:rFonts w:ascii="Arial" w:hAnsi="Arial" w:cs="Arial"/>
          <w:sz w:val="20"/>
          <w:szCs w:val="20"/>
        </w:rPr>
        <w:t>15</w:t>
      </w:r>
      <w:r w:rsidR="004429D6" w:rsidRPr="009D25BA">
        <w:rPr>
          <w:rFonts w:ascii="Arial" w:hAnsi="Arial" w:cs="Arial"/>
          <w:sz w:val="20"/>
          <w:szCs w:val="20"/>
        </w:rPr>
        <w:t xml:space="preserve"> εκ.</w:t>
      </w:r>
      <w:r w:rsidR="00040564">
        <w:rPr>
          <w:rFonts w:ascii="Arial" w:hAnsi="Arial" w:cs="Arial"/>
          <w:sz w:val="20"/>
          <w:szCs w:val="20"/>
        </w:rPr>
        <w:t xml:space="preserve"> </w:t>
      </w:r>
      <w:r w:rsidR="00E9085C" w:rsidRPr="009D25BA">
        <w:rPr>
          <w:rFonts w:ascii="Arial" w:hAnsi="Arial" w:cs="Arial"/>
          <w:sz w:val="20"/>
          <w:szCs w:val="20"/>
        </w:rPr>
        <w:t>Τα προϊόντα χαλκού παρομοίως αντιμετωπίζουν εισαγωγικό δασμό 25%-50% κατά περίπτωση.</w:t>
      </w:r>
    </w:p>
    <w:p w14:paraId="39C94FB9" w14:textId="2CD2BBFC" w:rsidR="001B6E2F" w:rsidRPr="009D25BA" w:rsidRDefault="00D5287C" w:rsidP="00C938ED">
      <w:pPr>
        <w:pStyle w:val="ListParagraph"/>
        <w:numPr>
          <w:ilvl w:val="0"/>
          <w:numId w:val="7"/>
        </w:numPr>
        <w:spacing w:after="60"/>
        <w:ind w:left="450"/>
        <w:contextualSpacing w:val="0"/>
        <w:jc w:val="both"/>
        <w:rPr>
          <w:rFonts w:ascii="Arial" w:hAnsi="Arial" w:cs="Arial"/>
          <w:sz w:val="20"/>
          <w:szCs w:val="20"/>
        </w:rPr>
      </w:pPr>
      <w:r w:rsidRPr="009D25BA">
        <w:rPr>
          <w:rFonts w:ascii="Arial" w:hAnsi="Arial" w:cs="Arial"/>
          <w:sz w:val="20"/>
          <w:szCs w:val="20"/>
        </w:rPr>
        <w:t>Μ</w:t>
      </w:r>
      <w:r w:rsidR="00802876" w:rsidRPr="009D25BA">
        <w:rPr>
          <w:rFonts w:ascii="Arial" w:hAnsi="Arial" w:cs="Arial"/>
          <w:sz w:val="20"/>
          <w:szCs w:val="20"/>
        </w:rPr>
        <w:t xml:space="preserve">έρη αεροσκαφών </w:t>
      </w:r>
      <w:r w:rsidR="006B6470" w:rsidRPr="009D25BA">
        <w:rPr>
          <w:rFonts w:ascii="Arial" w:hAnsi="Arial" w:cs="Arial"/>
          <w:sz w:val="20"/>
          <w:szCs w:val="20"/>
        </w:rPr>
        <w:t>(</w:t>
      </w:r>
      <w:r w:rsidR="00CF31B6" w:rsidRPr="009D25BA">
        <w:rPr>
          <w:rFonts w:ascii="Arial" w:hAnsi="Arial" w:cs="Arial"/>
          <w:sz w:val="20"/>
          <w:szCs w:val="20"/>
          <w:lang w:val="en-US"/>
        </w:rPr>
        <w:t>CN</w:t>
      </w:r>
      <w:r w:rsidR="006B6470" w:rsidRPr="009D25BA">
        <w:rPr>
          <w:rFonts w:ascii="Arial" w:hAnsi="Arial" w:cs="Arial"/>
          <w:sz w:val="20"/>
          <w:szCs w:val="20"/>
        </w:rPr>
        <w:t xml:space="preserve"> 88)</w:t>
      </w:r>
      <w:r w:rsidRPr="009D25BA">
        <w:rPr>
          <w:rFonts w:ascii="Arial" w:hAnsi="Arial" w:cs="Arial"/>
          <w:sz w:val="20"/>
          <w:szCs w:val="20"/>
        </w:rPr>
        <w:t>:</w:t>
      </w:r>
      <w:r w:rsidR="006B6470" w:rsidRPr="009D25BA">
        <w:rPr>
          <w:rFonts w:ascii="Arial" w:hAnsi="Arial" w:cs="Arial"/>
          <w:sz w:val="20"/>
          <w:szCs w:val="20"/>
        </w:rPr>
        <w:t xml:space="preserve"> </w:t>
      </w:r>
      <w:r w:rsidR="007C25A5" w:rsidRPr="009D25BA">
        <w:rPr>
          <w:rFonts w:ascii="Arial" w:hAnsi="Arial" w:cs="Arial"/>
          <w:sz w:val="20"/>
          <w:szCs w:val="20"/>
        </w:rPr>
        <w:t>-61,9</w:t>
      </w:r>
      <w:r w:rsidR="00802876" w:rsidRPr="009D25BA">
        <w:rPr>
          <w:rFonts w:ascii="Arial" w:hAnsi="Arial" w:cs="Arial"/>
          <w:sz w:val="20"/>
          <w:szCs w:val="20"/>
        </w:rPr>
        <w:t>%</w:t>
      </w:r>
      <w:r w:rsidR="00040564">
        <w:rPr>
          <w:rFonts w:ascii="Arial" w:hAnsi="Arial" w:cs="Arial"/>
          <w:sz w:val="20"/>
          <w:szCs w:val="20"/>
        </w:rPr>
        <w:t xml:space="preserve">, </w:t>
      </w:r>
      <w:r w:rsidR="00E9085C" w:rsidRPr="009D25BA">
        <w:rPr>
          <w:rFonts w:ascii="Arial" w:hAnsi="Arial" w:cs="Arial"/>
          <w:sz w:val="20"/>
          <w:szCs w:val="20"/>
        </w:rPr>
        <w:t>σε €</w:t>
      </w:r>
      <w:r w:rsidR="007C25A5" w:rsidRPr="009D25BA">
        <w:rPr>
          <w:rFonts w:ascii="Arial" w:hAnsi="Arial" w:cs="Arial"/>
          <w:sz w:val="20"/>
          <w:szCs w:val="20"/>
        </w:rPr>
        <w:t>25,9</w:t>
      </w:r>
      <w:r w:rsidR="00CB5AFC" w:rsidRPr="009D25BA">
        <w:rPr>
          <w:rFonts w:ascii="Arial" w:hAnsi="Arial" w:cs="Arial"/>
          <w:sz w:val="20"/>
          <w:szCs w:val="20"/>
        </w:rPr>
        <w:t xml:space="preserve"> εκ.</w:t>
      </w:r>
      <w:r w:rsidR="00E9085C" w:rsidRPr="009D25BA">
        <w:rPr>
          <w:rFonts w:ascii="Arial" w:hAnsi="Arial" w:cs="Arial"/>
          <w:sz w:val="20"/>
          <w:szCs w:val="20"/>
        </w:rPr>
        <w:t xml:space="preserve"> από €</w:t>
      </w:r>
      <w:r w:rsidR="007C25A5" w:rsidRPr="009D25BA">
        <w:rPr>
          <w:rFonts w:ascii="Arial" w:hAnsi="Arial" w:cs="Arial"/>
          <w:sz w:val="20"/>
          <w:szCs w:val="20"/>
        </w:rPr>
        <w:t>68,1</w:t>
      </w:r>
      <w:r w:rsidR="00CB5AFC" w:rsidRPr="009D25BA">
        <w:rPr>
          <w:rFonts w:ascii="Arial" w:hAnsi="Arial" w:cs="Arial"/>
          <w:sz w:val="20"/>
          <w:szCs w:val="20"/>
        </w:rPr>
        <w:t xml:space="preserve"> εκ.</w:t>
      </w:r>
      <w:r w:rsidR="00125986" w:rsidRPr="009D25BA">
        <w:rPr>
          <w:rFonts w:ascii="Arial" w:hAnsi="Arial" w:cs="Arial"/>
          <w:sz w:val="20"/>
          <w:szCs w:val="20"/>
        </w:rPr>
        <w:t xml:space="preserve"> Η πτώση εντοπίζεται στην κατηγορία </w:t>
      </w:r>
      <w:r w:rsidR="00430843" w:rsidRPr="009D25BA">
        <w:rPr>
          <w:rFonts w:ascii="Arial" w:hAnsi="Arial" w:cs="Arial"/>
          <w:sz w:val="20"/>
          <w:szCs w:val="20"/>
        </w:rPr>
        <w:t xml:space="preserve">880790 </w:t>
      </w:r>
      <w:r w:rsidR="00040564">
        <w:rPr>
          <w:rFonts w:ascii="Arial" w:hAnsi="Arial" w:cs="Arial"/>
          <w:sz w:val="20"/>
          <w:szCs w:val="20"/>
        </w:rPr>
        <w:t>-</w:t>
      </w:r>
      <w:r w:rsidR="00430843" w:rsidRPr="009D25BA">
        <w:rPr>
          <w:rFonts w:ascii="Arial" w:hAnsi="Arial" w:cs="Arial"/>
          <w:sz w:val="20"/>
          <w:szCs w:val="20"/>
        </w:rPr>
        <w:t xml:space="preserve"> Μέρη αεροσκαφών και διαστημοπλοίων κατά  84%, σε </w:t>
      </w:r>
      <w:r w:rsidR="009F089D" w:rsidRPr="009D25BA">
        <w:rPr>
          <w:rFonts w:ascii="Arial" w:hAnsi="Arial" w:cs="Arial"/>
          <w:sz w:val="20"/>
          <w:szCs w:val="20"/>
        </w:rPr>
        <w:t>€</w:t>
      </w:r>
      <w:r w:rsidR="00430843" w:rsidRPr="009D25BA">
        <w:rPr>
          <w:rFonts w:ascii="Arial" w:hAnsi="Arial" w:cs="Arial"/>
          <w:sz w:val="20"/>
          <w:szCs w:val="20"/>
        </w:rPr>
        <w:t xml:space="preserve">10,3 εκ. από </w:t>
      </w:r>
      <w:r w:rsidR="009F089D" w:rsidRPr="009D25BA">
        <w:rPr>
          <w:rFonts w:ascii="Arial" w:hAnsi="Arial" w:cs="Arial"/>
          <w:sz w:val="20"/>
          <w:szCs w:val="20"/>
        </w:rPr>
        <w:t>€</w:t>
      </w:r>
      <w:r w:rsidR="00430843" w:rsidRPr="009D25BA">
        <w:rPr>
          <w:rFonts w:ascii="Arial" w:hAnsi="Arial" w:cs="Arial"/>
          <w:sz w:val="20"/>
          <w:szCs w:val="20"/>
        </w:rPr>
        <w:t>63 εκ.</w:t>
      </w:r>
      <w:r w:rsidR="00BB720F" w:rsidRPr="009D25BA">
        <w:rPr>
          <w:rFonts w:ascii="Arial" w:hAnsi="Arial" w:cs="Arial"/>
          <w:sz w:val="20"/>
          <w:szCs w:val="20"/>
        </w:rPr>
        <w:t xml:space="preserve"> </w:t>
      </w:r>
    </w:p>
    <w:p w14:paraId="43ACDC43" w14:textId="4A5083A3" w:rsidR="00802876" w:rsidRPr="009D25BA" w:rsidRDefault="001F5379" w:rsidP="00C938ED">
      <w:pPr>
        <w:pStyle w:val="ListParagraph"/>
        <w:numPr>
          <w:ilvl w:val="0"/>
          <w:numId w:val="7"/>
        </w:numPr>
        <w:spacing w:after="60"/>
        <w:ind w:left="450"/>
        <w:contextualSpacing w:val="0"/>
        <w:jc w:val="both"/>
        <w:rPr>
          <w:rFonts w:ascii="Arial" w:hAnsi="Arial" w:cs="Arial"/>
          <w:sz w:val="20"/>
          <w:szCs w:val="20"/>
        </w:rPr>
      </w:pPr>
      <w:r w:rsidRPr="009D25BA">
        <w:rPr>
          <w:rFonts w:ascii="Arial" w:hAnsi="Arial" w:cs="Arial"/>
          <w:sz w:val="20"/>
          <w:szCs w:val="20"/>
        </w:rPr>
        <w:t xml:space="preserve">Γαίες, </w:t>
      </w:r>
      <w:proofErr w:type="spellStart"/>
      <w:r w:rsidRPr="009D25BA">
        <w:rPr>
          <w:rFonts w:ascii="Arial" w:hAnsi="Arial" w:cs="Arial"/>
          <w:sz w:val="20"/>
          <w:szCs w:val="20"/>
        </w:rPr>
        <w:t>πέτρες,·τσιμέντο</w:t>
      </w:r>
      <w:proofErr w:type="spellEnd"/>
      <w:r w:rsidRPr="009D25BA">
        <w:rPr>
          <w:rFonts w:ascii="Arial" w:hAnsi="Arial" w:cs="Arial"/>
          <w:sz w:val="20"/>
          <w:szCs w:val="20"/>
        </w:rPr>
        <w:t xml:space="preserve"> </w:t>
      </w:r>
      <w:r w:rsidR="00D5287C" w:rsidRPr="009D25BA">
        <w:rPr>
          <w:rFonts w:ascii="Arial" w:hAnsi="Arial" w:cs="Arial"/>
          <w:sz w:val="20"/>
          <w:szCs w:val="20"/>
        </w:rPr>
        <w:t>(</w:t>
      </w:r>
      <w:r w:rsidR="00CF31B6" w:rsidRPr="009D25BA">
        <w:rPr>
          <w:rFonts w:ascii="Arial" w:hAnsi="Arial" w:cs="Arial"/>
          <w:sz w:val="20"/>
          <w:szCs w:val="20"/>
          <w:lang w:val="en-US"/>
        </w:rPr>
        <w:t>CN</w:t>
      </w:r>
      <w:r w:rsidR="0016203D" w:rsidRPr="009D25BA">
        <w:rPr>
          <w:rFonts w:ascii="Arial" w:hAnsi="Arial" w:cs="Arial"/>
          <w:sz w:val="20"/>
          <w:szCs w:val="20"/>
        </w:rPr>
        <w:t xml:space="preserve"> 25</w:t>
      </w:r>
      <w:r w:rsidR="00D5287C" w:rsidRPr="009D25BA">
        <w:rPr>
          <w:rFonts w:ascii="Arial" w:hAnsi="Arial" w:cs="Arial"/>
          <w:sz w:val="20"/>
          <w:szCs w:val="20"/>
        </w:rPr>
        <w:t xml:space="preserve">): </w:t>
      </w:r>
      <w:r w:rsidR="00E9085C" w:rsidRPr="009D25BA">
        <w:rPr>
          <w:rFonts w:ascii="Arial" w:hAnsi="Arial" w:cs="Arial"/>
          <w:sz w:val="20"/>
          <w:szCs w:val="20"/>
        </w:rPr>
        <w:t>-</w:t>
      </w:r>
      <w:r w:rsidR="007C25A5" w:rsidRPr="009D25BA">
        <w:rPr>
          <w:rFonts w:ascii="Arial" w:hAnsi="Arial" w:cs="Arial"/>
          <w:sz w:val="20"/>
          <w:szCs w:val="20"/>
        </w:rPr>
        <w:t>60,9</w:t>
      </w:r>
      <w:r w:rsidR="007666B2" w:rsidRPr="009D25BA">
        <w:rPr>
          <w:rFonts w:ascii="Arial" w:hAnsi="Arial" w:cs="Arial"/>
          <w:sz w:val="20"/>
          <w:szCs w:val="20"/>
        </w:rPr>
        <w:t>%</w:t>
      </w:r>
      <w:r w:rsidR="00040564">
        <w:rPr>
          <w:rFonts w:ascii="Arial" w:hAnsi="Arial" w:cs="Arial"/>
          <w:sz w:val="20"/>
          <w:szCs w:val="20"/>
        </w:rPr>
        <w:t>,</w:t>
      </w:r>
      <w:r w:rsidR="00E9085C" w:rsidRPr="009D25BA">
        <w:rPr>
          <w:rFonts w:ascii="Arial" w:hAnsi="Arial" w:cs="Arial"/>
          <w:sz w:val="20"/>
          <w:szCs w:val="20"/>
        </w:rPr>
        <w:t xml:space="preserve"> σε €</w:t>
      </w:r>
      <w:r w:rsidR="008939D9" w:rsidRPr="009D25BA">
        <w:rPr>
          <w:rFonts w:ascii="Arial" w:hAnsi="Arial" w:cs="Arial"/>
          <w:sz w:val="20"/>
          <w:szCs w:val="20"/>
        </w:rPr>
        <w:t>1</w:t>
      </w:r>
      <w:r w:rsidR="007C25A5" w:rsidRPr="009D25BA">
        <w:rPr>
          <w:rFonts w:ascii="Arial" w:hAnsi="Arial" w:cs="Arial"/>
          <w:sz w:val="20"/>
          <w:szCs w:val="20"/>
        </w:rPr>
        <w:t>6,7</w:t>
      </w:r>
      <w:r w:rsidR="008939D9" w:rsidRPr="009D25BA">
        <w:rPr>
          <w:rFonts w:ascii="Arial" w:hAnsi="Arial" w:cs="Arial"/>
          <w:sz w:val="20"/>
          <w:szCs w:val="20"/>
        </w:rPr>
        <w:t xml:space="preserve"> εκ.</w:t>
      </w:r>
      <w:r w:rsidR="00E9085C" w:rsidRPr="009D25BA">
        <w:rPr>
          <w:rFonts w:ascii="Arial" w:hAnsi="Arial" w:cs="Arial"/>
          <w:sz w:val="20"/>
          <w:szCs w:val="20"/>
        </w:rPr>
        <w:t xml:space="preserve"> από €</w:t>
      </w:r>
      <w:r w:rsidR="007C25A5" w:rsidRPr="009D25BA">
        <w:rPr>
          <w:rFonts w:ascii="Arial" w:hAnsi="Arial" w:cs="Arial"/>
          <w:sz w:val="20"/>
          <w:szCs w:val="20"/>
        </w:rPr>
        <w:t>42,8</w:t>
      </w:r>
      <w:r w:rsidR="008939D9" w:rsidRPr="009D25BA">
        <w:rPr>
          <w:rFonts w:ascii="Arial" w:hAnsi="Arial" w:cs="Arial"/>
          <w:sz w:val="20"/>
          <w:szCs w:val="20"/>
        </w:rPr>
        <w:t xml:space="preserve"> εκ</w:t>
      </w:r>
      <w:r w:rsidRPr="009D25BA">
        <w:rPr>
          <w:rFonts w:ascii="Arial" w:hAnsi="Arial" w:cs="Arial"/>
          <w:sz w:val="20"/>
          <w:szCs w:val="20"/>
        </w:rPr>
        <w:t xml:space="preserve">. Η πτώση οφείλεται στην κατηγορία 252329 - Τσιμέντο </w:t>
      </w:r>
      <w:proofErr w:type="spellStart"/>
      <w:r w:rsidRPr="009D25BA">
        <w:rPr>
          <w:rFonts w:ascii="Arial" w:hAnsi="Arial" w:cs="Arial"/>
          <w:sz w:val="20"/>
          <w:szCs w:val="20"/>
        </w:rPr>
        <w:t>Πόρτλαντ</w:t>
      </w:r>
      <w:proofErr w:type="spellEnd"/>
      <w:r w:rsidRPr="009D25BA">
        <w:rPr>
          <w:rFonts w:ascii="Arial" w:hAnsi="Arial" w:cs="Arial"/>
          <w:sz w:val="20"/>
          <w:szCs w:val="20"/>
        </w:rPr>
        <w:t xml:space="preserve">, όπου είχαμε μείωση κατά 57% σε €14,6 εκ από </w:t>
      </w:r>
      <w:r w:rsidR="00BB720F" w:rsidRPr="009D25BA">
        <w:rPr>
          <w:rFonts w:ascii="Arial" w:hAnsi="Arial" w:cs="Arial"/>
          <w:sz w:val="20"/>
          <w:szCs w:val="20"/>
        </w:rPr>
        <w:t>€</w:t>
      </w:r>
      <w:r w:rsidRPr="009D25BA">
        <w:rPr>
          <w:rFonts w:ascii="Arial" w:hAnsi="Arial" w:cs="Arial"/>
          <w:sz w:val="20"/>
          <w:szCs w:val="20"/>
        </w:rPr>
        <w:t xml:space="preserve">33,9 εκ. </w:t>
      </w:r>
    </w:p>
    <w:p w14:paraId="694489DE" w14:textId="3244C086" w:rsidR="00EF3582" w:rsidRPr="009D25BA" w:rsidRDefault="00DE1938" w:rsidP="00C938ED">
      <w:pPr>
        <w:pStyle w:val="ListParagraph"/>
        <w:numPr>
          <w:ilvl w:val="0"/>
          <w:numId w:val="7"/>
        </w:numPr>
        <w:spacing w:after="60"/>
        <w:ind w:left="450"/>
        <w:contextualSpacing w:val="0"/>
        <w:jc w:val="both"/>
        <w:rPr>
          <w:rFonts w:ascii="Arial" w:hAnsi="Arial" w:cs="Arial"/>
          <w:sz w:val="20"/>
          <w:szCs w:val="20"/>
        </w:rPr>
      </w:pPr>
      <w:r w:rsidRPr="009D25BA">
        <w:rPr>
          <w:rFonts w:ascii="Arial" w:hAnsi="Arial" w:cs="Arial"/>
          <w:sz w:val="20"/>
          <w:szCs w:val="20"/>
        </w:rPr>
        <w:t>Μηχανές, συσκευές και ηλεκτρικά μέρη τους</w:t>
      </w:r>
      <w:r w:rsidR="0052235A" w:rsidRPr="009D25BA">
        <w:rPr>
          <w:rFonts w:ascii="Arial" w:hAnsi="Arial" w:cs="Arial"/>
          <w:sz w:val="20"/>
          <w:szCs w:val="20"/>
        </w:rPr>
        <w:t xml:space="preserve"> (</w:t>
      </w:r>
      <w:r w:rsidR="00CF31B6" w:rsidRPr="009D25BA">
        <w:rPr>
          <w:rFonts w:ascii="Arial" w:hAnsi="Arial" w:cs="Arial"/>
          <w:sz w:val="20"/>
          <w:szCs w:val="20"/>
          <w:lang w:val="en-US"/>
        </w:rPr>
        <w:t>CN</w:t>
      </w:r>
      <w:r w:rsidR="00EF3582" w:rsidRPr="009D25BA">
        <w:rPr>
          <w:rFonts w:ascii="Arial" w:hAnsi="Arial" w:cs="Arial"/>
          <w:sz w:val="20"/>
          <w:szCs w:val="20"/>
        </w:rPr>
        <w:t xml:space="preserve"> 85</w:t>
      </w:r>
      <w:r w:rsidR="0052235A" w:rsidRPr="009D25BA">
        <w:rPr>
          <w:rFonts w:ascii="Arial" w:hAnsi="Arial" w:cs="Arial"/>
          <w:sz w:val="20"/>
          <w:szCs w:val="20"/>
        </w:rPr>
        <w:t xml:space="preserve">): </w:t>
      </w:r>
      <w:r w:rsidR="00E9085C" w:rsidRPr="009D25BA">
        <w:rPr>
          <w:rFonts w:ascii="Arial" w:hAnsi="Arial" w:cs="Arial"/>
          <w:sz w:val="20"/>
          <w:szCs w:val="20"/>
        </w:rPr>
        <w:t>+</w:t>
      </w:r>
      <w:r w:rsidR="00325C0C" w:rsidRPr="009D25BA">
        <w:rPr>
          <w:rFonts w:ascii="Arial" w:hAnsi="Arial" w:cs="Arial"/>
          <w:sz w:val="20"/>
          <w:szCs w:val="20"/>
        </w:rPr>
        <w:t>8,7</w:t>
      </w:r>
      <w:r w:rsidR="00EF3582" w:rsidRPr="009D25BA">
        <w:rPr>
          <w:rFonts w:ascii="Arial" w:hAnsi="Arial" w:cs="Arial"/>
          <w:sz w:val="20"/>
          <w:szCs w:val="20"/>
        </w:rPr>
        <w:t>%</w:t>
      </w:r>
      <w:r w:rsidR="00040564">
        <w:rPr>
          <w:rFonts w:ascii="Arial" w:hAnsi="Arial" w:cs="Arial"/>
          <w:sz w:val="20"/>
          <w:szCs w:val="20"/>
        </w:rPr>
        <w:t xml:space="preserve">, </w:t>
      </w:r>
      <w:r w:rsidR="00E9085C" w:rsidRPr="009D25BA">
        <w:rPr>
          <w:rFonts w:ascii="Arial" w:hAnsi="Arial" w:cs="Arial"/>
          <w:sz w:val="20"/>
          <w:szCs w:val="20"/>
        </w:rPr>
        <w:t>σε €</w:t>
      </w:r>
      <w:r w:rsidR="00325C0C" w:rsidRPr="009D25BA">
        <w:rPr>
          <w:rFonts w:ascii="Arial" w:hAnsi="Arial" w:cs="Arial"/>
          <w:sz w:val="20"/>
          <w:szCs w:val="20"/>
        </w:rPr>
        <w:t>75,1</w:t>
      </w:r>
      <w:r w:rsidR="000736EA" w:rsidRPr="009D25BA">
        <w:rPr>
          <w:rFonts w:ascii="Arial" w:hAnsi="Arial" w:cs="Arial"/>
          <w:sz w:val="20"/>
          <w:szCs w:val="20"/>
        </w:rPr>
        <w:t xml:space="preserve"> εκ.</w:t>
      </w:r>
      <w:r w:rsidR="00E9085C" w:rsidRPr="009D25BA">
        <w:rPr>
          <w:rFonts w:ascii="Arial" w:hAnsi="Arial" w:cs="Arial"/>
          <w:sz w:val="20"/>
          <w:szCs w:val="20"/>
        </w:rPr>
        <w:t xml:space="preserve"> από €</w:t>
      </w:r>
      <w:r w:rsidR="00325C0C" w:rsidRPr="009D25BA">
        <w:rPr>
          <w:rFonts w:ascii="Arial" w:hAnsi="Arial" w:cs="Arial"/>
          <w:sz w:val="20"/>
          <w:szCs w:val="20"/>
        </w:rPr>
        <w:t>69</w:t>
      </w:r>
      <w:r w:rsidR="000736EA" w:rsidRPr="009D25BA">
        <w:rPr>
          <w:rFonts w:ascii="Arial" w:hAnsi="Arial" w:cs="Arial"/>
          <w:sz w:val="20"/>
          <w:szCs w:val="20"/>
        </w:rPr>
        <w:t xml:space="preserve"> εκ</w:t>
      </w:r>
      <w:r w:rsidR="00E9085C" w:rsidRPr="009D25BA">
        <w:rPr>
          <w:rFonts w:ascii="Arial" w:hAnsi="Arial" w:cs="Arial"/>
          <w:sz w:val="20"/>
          <w:szCs w:val="20"/>
        </w:rPr>
        <w:t>.</w:t>
      </w:r>
    </w:p>
    <w:p w14:paraId="1B1841E0" w14:textId="129AA0A9" w:rsidR="005413F2" w:rsidRPr="009D25BA" w:rsidRDefault="0052235A" w:rsidP="005413F2">
      <w:pPr>
        <w:pStyle w:val="ListParagraph"/>
        <w:numPr>
          <w:ilvl w:val="0"/>
          <w:numId w:val="7"/>
        </w:numPr>
        <w:spacing w:after="60"/>
        <w:ind w:left="450"/>
        <w:contextualSpacing w:val="0"/>
        <w:jc w:val="both"/>
        <w:rPr>
          <w:rFonts w:ascii="Arial" w:hAnsi="Arial" w:cs="Arial"/>
          <w:sz w:val="20"/>
          <w:szCs w:val="20"/>
        </w:rPr>
      </w:pPr>
      <w:r w:rsidRPr="009D25BA">
        <w:rPr>
          <w:rFonts w:ascii="Arial" w:hAnsi="Arial" w:cs="Arial"/>
          <w:sz w:val="20"/>
          <w:szCs w:val="20"/>
        </w:rPr>
        <w:t>Στροβιλοκινητήρες (</w:t>
      </w:r>
      <w:r w:rsidR="00CF31B6" w:rsidRPr="009D25BA">
        <w:rPr>
          <w:rFonts w:ascii="Arial" w:hAnsi="Arial" w:cs="Arial"/>
          <w:sz w:val="20"/>
          <w:szCs w:val="20"/>
        </w:rPr>
        <w:t>CN</w:t>
      </w:r>
      <w:r w:rsidR="00376CED" w:rsidRPr="009D25BA">
        <w:rPr>
          <w:rFonts w:ascii="Arial" w:hAnsi="Arial" w:cs="Arial"/>
          <w:sz w:val="20"/>
          <w:szCs w:val="20"/>
        </w:rPr>
        <w:t xml:space="preserve"> 84</w:t>
      </w:r>
      <w:r w:rsidRPr="009D25BA">
        <w:rPr>
          <w:rFonts w:ascii="Arial" w:hAnsi="Arial" w:cs="Arial"/>
          <w:sz w:val="20"/>
          <w:szCs w:val="20"/>
        </w:rPr>
        <w:t xml:space="preserve">): </w:t>
      </w:r>
      <w:r w:rsidR="00E9085C" w:rsidRPr="009D25BA">
        <w:rPr>
          <w:rFonts w:ascii="Arial" w:hAnsi="Arial" w:cs="Arial"/>
          <w:sz w:val="20"/>
          <w:szCs w:val="20"/>
        </w:rPr>
        <w:t>-</w:t>
      </w:r>
      <w:r w:rsidR="005413F2" w:rsidRPr="009D25BA">
        <w:rPr>
          <w:rFonts w:ascii="Arial" w:hAnsi="Arial" w:cs="Arial"/>
          <w:sz w:val="20"/>
          <w:szCs w:val="20"/>
        </w:rPr>
        <w:t xml:space="preserve"> </w:t>
      </w:r>
      <w:r w:rsidR="00465772" w:rsidRPr="009D25BA">
        <w:rPr>
          <w:rFonts w:ascii="Arial" w:hAnsi="Arial" w:cs="Arial"/>
          <w:sz w:val="20"/>
          <w:szCs w:val="20"/>
        </w:rPr>
        <w:t>4</w:t>
      </w:r>
      <w:r w:rsidR="004B3CFE" w:rsidRPr="009D25BA">
        <w:rPr>
          <w:rFonts w:ascii="Arial" w:hAnsi="Arial" w:cs="Arial"/>
          <w:sz w:val="20"/>
          <w:szCs w:val="20"/>
        </w:rPr>
        <w:t>1,6</w:t>
      </w:r>
      <w:r w:rsidR="00376CED" w:rsidRPr="009D25BA">
        <w:rPr>
          <w:rFonts w:ascii="Arial" w:hAnsi="Arial" w:cs="Arial"/>
          <w:sz w:val="20"/>
          <w:szCs w:val="20"/>
        </w:rPr>
        <w:t>%</w:t>
      </w:r>
      <w:r w:rsidR="00040564">
        <w:rPr>
          <w:rFonts w:ascii="Arial" w:hAnsi="Arial" w:cs="Arial"/>
          <w:sz w:val="20"/>
          <w:szCs w:val="20"/>
        </w:rPr>
        <w:t>,</w:t>
      </w:r>
      <w:r w:rsidR="00E9085C" w:rsidRPr="009D25BA">
        <w:rPr>
          <w:rFonts w:ascii="Arial" w:hAnsi="Arial" w:cs="Arial"/>
          <w:sz w:val="20"/>
          <w:szCs w:val="20"/>
        </w:rPr>
        <w:t xml:space="preserve"> σε €</w:t>
      </w:r>
      <w:r w:rsidR="004B3CFE" w:rsidRPr="009D25BA">
        <w:rPr>
          <w:rFonts w:ascii="Arial" w:hAnsi="Arial" w:cs="Arial"/>
          <w:sz w:val="20"/>
          <w:szCs w:val="20"/>
        </w:rPr>
        <w:t>19,7</w:t>
      </w:r>
      <w:r w:rsidR="003063D1" w:rsidRPr="009D25BA">
        <w:rPr>
          <w:rFonts w:ascii="Arial" w:hAnsi="Arial" w:cs="Arial"/>
          <w:sz w:val="20"/>
          <w:szCs w:val="20"/>
        </w:rPr>
        <w:t xml:space="preserve"> εκ.</w:t>
      </w:r>
      <w:r w:rsidR="00E9085C" w:rsidRPr="009D25BA">
        <w:rPr>
          <w:rFonts w:ascii="Arial" w:hAnsi="Arial" w:cs="Arial"/>
          <w:sz w:val="20"/>
          <w:szCs w:val="20"/>
        </w:rPr>
        <w:t xml:space="preserve"> από €</w:t>
      </w:r>
      <w:r w:rsidR="004B3CFE" w:rsidRPr="009D25BA">
        <w:rPr>
          <w:rFonts w:ascii="Arial" w:hAnsi="Arial" w:cs="Arial"/>
          <w:sz w:val="20"/>
          <w:szCs w:val="20"/>
        </w:rPr>
        <w:t>33,8</w:t>
      </w:r>
      <w:r w:rsidR="003063D1" w:rsidRPr="009D25BA">
        <w:rPr>
          <w:rFonts w:ascii="Arial" w:hAnsi="Arial" w:cs="Arial"/>
          <w:sz w:val="20"/>
          <w:szCs w:val="20"/>
        </w:rPr>
        <w:t xml:space="preserve"> εκ</w:t>
      </w:r>
      <w:r w:rsidR="00E9085C" w:rsidRPr="009D25BA">
        <w:rPr>
          <w:rFonts w:ascii="Arial" w:hAnsi="Arial" w:cs="Arial"/>
          <w:sz w:val="20"/>
          <w:szCs w:val="20"/>
        </w:rPr>
        <w:t>.</w:t>
      </w:r>
    </w:p>
    <w:p w14:paraId="5EE93012" w14:textId="51122DEA" w:rsidR="005413F2" w:rsidRPr="009D25BA" w:rsidRDefault="0052235A" w:rsidP="005413F2">
      <w:pPr>
        <w:pStyle w:val="ListParagraph"/>
        <w:numPr>
          <w:ilvl w:val="0"/>
          <w:numId w:val="7"/>
        </w:numPr>
        <w:spacing w:after="60"/>
        <w:ind w:left="450"/>
        <w:contextualSpacing w:val="0"/>
        <w:jc w:val="both"/>
        <w:rPr>
          <w:rFonts w:ascii="Arial" w:hAnsi="Arial" w:cs="Arial"/>
          <w:sz w:val="20"/>
          <w:szCs w:val="20"/>
        </w:rPr>
      </w:pPr>
      <w:r w:rsidRPr="009D25BA">
        <w:rPr>
          <w:rFonts w:ascii="Arial" w:hAnsi="Arial" w:cs="Arial"/>
          <w:sz w:val="20"/>
          <w:szCs w:val="20"/>
        </w:rPr>
        <w:t>Πλαστικά</w:t>
      </w:r>
      <w:r w:rsidR="005413F2" w:rsidRPr="009D25BA">
        <w:rPr>
          <w:rFonts w:ascii="Arial" w:hAnsi="Arial" w:cs="Arial"/>
          <w:sz w:val="20"/>
          <w:szCs w:val="20"/>
        </w:rPr>
        <w:t xml:space="preserve"> </w:t>
      </w:r>
      <w:r w:rsidRPr="009D25BA">
        <w:rPr>
          <w:rFonts w:ascii="Arial" w:hAnsi="Arial" w:cs="Arial"/>
          <w:sz w:val="20"/>
          <w:szCs w:val="20"/>
        </w:rPr>
        <w:t>(</w:t>
      </w:r>
      <w:r w:rsidR="00CF31B6" w:rsidRPr="009D25BA">
        <w:rPr>
          <w:rFonts w:ascii="Arial" w:hAnsi="Arial" w:cs="Arial"/>
          <w:sz w:val="20"/>
          <w:szCs w:val="20"/>
          <w:lang w:val="en-US"/>
        </w:rPr>
        <w:t>CN</w:t>
      </w:r>
      <w:r w:rsidR="005413F2" w:rsidRPr="009D25BA">
        <w:rPr>
          <w:rFonts w:ascii="Arial" w:hAnsi="Arial" w:cs="Arial"/>
          <w:sz w:val="20"/>
          <w:szCs w:val="20"/>
        </w:rPr>
        <w:t xml:space="preserve"> 39</w:t>
      </w:r>
      <w:r w:rsidRPr="009D25BA">
        <w:rPr>
          <w:rFonts w:ascii="Arial" w:hAnsi="Arial" w:cs="Arial"/>
          <w:sz w:val="20"/>
          <w:szCs w:val="20"/>
        </w:rPr>
        <w:t xml:space="preserve">): </w:t>
      </w:r>
      <w:r w:rsidR="00E9085C" w:rsidRPr="009D25BA">
        <w:rPr>
          <w:rFonts w:ascii="Arial" w:hAnsi="Arial" w:cs="Arial"/>
          <w:sz w:val="20"/>
          <w:szCs w:val="20"/>
        </w:rPr>
        <w:t>-</w:t>
      </w:r>
      <w:r w:rsidR="002523BB" w:rsidRPr="009D25BA">
        <w:rPr>
          <w:rFonts w:ascii="Arial" w:hAnsi="Arial" w:cs="Arial"/>
          <w:sz w:val="20"/>
          <w:szCs w:val="20"/>
        </w:rPr>
        <w:t>8,2</w:t>
      </w:r>
      <w:r w:rsidR="005413F2" w:rsidRPr="009D25BA">
        <w:rPr>
          <w:rFonts w:ascii="Arial" w:hAnsi="Arial" w:cs="Arial"/>
          <w:sz w:val="20"/>
          <w:szCs w:val="20"/>
        </w:rPr>
        <w:t>%</w:t>
      </w:r>
      <w:r w:rsidR="00040564">
        <w:rPr>
          <w:rFonts w:ascii="Arial" w:hAnsi="Arial" w:cs="Arial"/>
          <w:sz w:val="20"/>
          <w:szCs w:val="20"/>
        </w:rPr>
        <w:t>,</w:t>
      </w:r>
      <w:r w:rsidR="00E9085C" w:rsidRPr="009D25BA">
        <w:rPr>
          <w:rFonts w:ascii="Arial" w:hAnsi="Arial" w:cs="Arial"/>
          <w:sz w:val="20"/>
          <w:szCs w:val="20"/>
        </w:rPr>
        <w:t xml:space="preserve"> σε €</w:t>
      </w:r>
      <w:r w:rsidR="002523BB" w:rsidRPr="009D25BA">
        <w:rPr>
          <w:rFonts w:ascii="Arial" w:hAnsi="Arial" w:cs="Arial"/>
          <w:sz w:val="20"/>
          <w:szCs w:val="20"/>
        </w:rPr>
        <w:t>28,6</w:t>
      </w:r>
      <w:r w:rsidR="005952CB" w:rsidRPr="009D25BA">
        <w:rPr>
          <w:rFonts w:ascii="Arial" w:hAnsi="Arial" w:cs="Arial"/>
          <w:sz w:val="20"/>
          <w:szCs w:val="20"/>
        </w:rPr>
        <w:t xml:space="preserve"> εκ.</w:t>
      </w:r>
      <w:r w:rsidR="00E9085C" w:rsidRPr="009D25BA">
        <w:rPr>
          <w:rFonts w:ascii="Arial" w:hAnsi="Arial" w:cs="Arial"/>
          <w:sz w:val="20"/>
          <w:szCs w:val="20"/>
        </w:rPr>
        <w:t xml:space="preserve"> από €</w:t>
      </w:r>
      <w:r w:rsidR="002523BB" w:rsidRPr="009D25BA">
        <w:rPr>
          <w:rFonts w:ascii="Arial" w:hAnsi="Arial" w:cs="Arial"/>
          <w:sz w:val="20"/>
          <w:szCs w:val="20"/>
        </w:rPr>
        <w:t>31,1</w:t>
      </w:r>
      <w:r w:rsidR="005952CB" w:rsidRPr="009D25BA">
        <w:rPr>
          <w:rFonts w:ascii="Arial" w:hAnsi="Arial" w:cs="Arial"/>
          <w:sz w:val="20"/>
          <w:szCs w:val="20"/>
        </w:rPr>
        <w:t xml:space="preserve"> εκ</w:t>
      </w:r>
      <w:r w:rsidR="00E9085C" w:rsidRPr="009D25BA">
        <w:rPr>
          <w:rFonts w:ascii="Arial" w:hAnsi="Arial" w:cs="Arial"/>
          <w:sz w:val="20"/>
          <w:szCs w:val="20"/>
        </w:rPr>
        <w:t>.</w:t>
      </w:r>
    </w:p>
    <w:p w14:paraId="59E1F698" w14:textId="41783E87" w:rsidR="009D6C8E" w:rsidRPr="009D25BA" w:rsidRDefault="009D6C8E" w:rsidP="005413F2">
      <w:pPr>
        <w:pStyle w:val="ListParagraph"/>
        <w:numPr>
          <w:ilvl w:val="0"/>
          <w:numId w:val="7"/>
        </w:numPr>
        <w:spacing w:after="60"/>
        <w:ind w:left="450"/>
        <w:contextualSpacing w:val="0"/>
        <w:jc w:val="both"/>
        <w:rPr>
          <w:rFonts w:ascii="Arial" w:hAnsi="Arial" w:cs="Arial"/>
          <w:sz w:val="20"/>
          <w:szCs w:val="20"/>
        </w:rPr>
      </w:pPr>
      <w:r w:rsidRPr="009D25BA">
        <w:rPr>
          <w:rFonts w:ascii="Arial" w:hAnsi="Arial" w:cs="Arial"/>
          <w:sz w:val="20"/>
          <w:szCs w:val="20"/>
        </w:rPr>
        <w:t>Προϊόντα αρωματοποιίας (CN 33): -</w:t>
      </w:r>
      <w:r w:rsidR="00A37E57" w:rsidRPr="009D25BA">
        <w:rPr>
          <w:rFonts w:ascii="Arial" w:hAnsi="Arial" w:cs="Arial"/>
          <w:sz w:val="20"/>
          <w:szCs w:val="20"/>
        </w:rPr>
        <w:t>15</w:t>
      </w:r>
      <w:r w:rsidRPr="009D25BA">
        <w:rPr>
          <w:rFonts w:ascii="Arial" w:hAnsi="Arial" w:cs="Arial"/>
          <w:sz w:val="20"/>
          <w:szCs w:val="20"/>
        </w:rPr>
        <w:t>%</w:t>
      </w:r>
      <w:r w:rsidR="00040564">
        <w:rPr>
          <w:rFonts w:ascii="Arial" w:hAnsi="Arial" w:cs="Arial"/>
          <w:sz w:val="20"/>
          <w:szCs w:val="20"/>
        </w:rPr>
        <w:t>,</w:t>
      </w:r>
      <w:r w:rsidRPr="009D25BA">
        <w:rPr>
          <w:rFonts w:ascii="Arial" w:hAnsi="Arial" w:cs="Arial"/>
          <w:sz w:val="20"/>
          <w:szCs w:val="20"/>
        </w:rPr>
        <w:t xml:space="preserve"> σε €</w:t>
      </w:r>
      <w:r w:rsidR="00A37E57" w:rsidRPr="009D25BA">
        <w:rPr>
          <w:rFonts w:ascii="Arial" w:hAnsi="Arial" w:cs="Arial"/>
          <w:sz w:val="20"/>
          <w:szCs w:val="20"/>
        </w:rPr>
        <w:t>24,2</w:t>
      </w:r>
      <w:r w:rsidRPr="009D25BA">
        <w:rPr>
          <w:rFonts w:ascii="Arial" w:hAnsi="Arial" w:cs="Arial"/>
          <w:sz w:val="20"/>
          <w:szCs w:val="20"/>
        </w:rPr>
        <w:t xml:space="preserve"> εκ. από €</w:t>
      </w:r>
      <w:r w:rsidR="00A37E57" w:rsidRPr="009D25BA">
        <w:rPr>
          <w:rFonts w:ascii="Arial" w:hAnsi="Arial" w:cs="Arial"/>
          <w:sz w:val="20"/>
          <w:szCs w:val="20"/>
        </w:rPr>
        <w:t>28,5</w:t>
      </w:r>
      <w:r w:rsidRPr="009D25BA">
        <w:rPr>
          <w:rFonts w:ascii="Arial" w:hAnsi="Arial" w:cs="Arial"/>
          <w:sz w:val="20"/>
          <w:szCs w:val="20"/>
        </w:rPr>
        <w:t xml:space="preserve"> εκ</w:t>
      </w:r>
      <w:r w:rsidR="005D4F53" w:rsidRPr="009D25BA">
        <w:rPr>
          <w:rFonts w:ascii="Arial" w:hAnsi="Arial" w:cs="Arial"/>
          <w:sz w:val="20"/>
          <w:szCs w:val="20"/>
        </w:rPr>
        <w:t>.</w:t>
      </w:r>
    </w:p>
    <w:p w14:paraId="0DA1EA75" w14:textId="3D0396B0" w:rsidR="00CD027F" w:rsidRPr="009D25BA" w:rsidRDefault="00F23209" w:rsidP="005D4F53">
      <w:pPr>
        <w:pStyle w:val="ListParagraph"/>
        <w:numPr>
          <w:ilvl w:val="0"/>
          <w:numId w:val="7"/>
        </w:numPr>
        <w:spacing w:after="60"/>
        <w:ind w:left="450"/>
        <w:contextualSpacing w:val="0"/>
        <w:jc w:val="both"/>
        <w:rPr>
          <w:rFonts w:ascii="Arial" w:hAnsi="Arial" w:cs="Arial"/>
          <w:sz w:val="20"/>
          <w:szCs w:val="20"/>
        </w:rPr>
      </w:pPr>
      <w:r w:rsidRPr="009D25BA">
        <w:rPr>
          <w:rFonts w:ascii="Arial" w:hAnsi="Arial" w:cs="Arial"/>
          <w:sz w:val="20"/>
          <w:szCs w:val="20"/>
        </w:rPr>
        <w:t>Οπτικά όργανα και συσκευές μέτρησης (</w:t>
      </w:r>
      <w:r w:rsidRPr="009D25BA">
        <w:rPr>
          <w:rFonts w:ascii="Arial" w:hAnsi="Arial" w:cs="Arial"/>
          <w:sz w:val="20"/>
          <w:szCs w:val="20"/>
          <w:lang w:val="en-US"/>
        </w:rPr>
        <w:t>CN</w:t>
      </w:r>
      <w:r w:rsidRPr="009D25BA">
        <w:rPr>
          <w:rFonts w:ascii="Arial" w:hAnsi="Arial" w:cs="Arial"/>
          <w:sz w:val="20"/>
          <w:szCs w:val="20"/>
        </w:rPr>
        <w:t>90)</w:t>
      </w:r>
      <w:r w:rsidR="00CD027F" w:rsidRPr="009D25BA">
        <w:rPr>
          <w:rFonts w:ascii="Arial" w:hAnsi="Arial" w:cs="Arial"/>
          <w:sz w:val="20"/>
          <w:szCs w:val="20"/>
        </w:rPr>
        <w:t>:</w:t>
      </w:r>
      <w:r w:rsidR="009C143B" w:rsidRPr="009D25BA">
        <w:rPr>
          <w:rFonts w:ascii="Arial" w:hAnsi="Arial" w:cs="Arial"/>
          <w:sz w:val="20"/>
          <w:szCs w:val="20"/>
        </w:rPr>
        <w:t xml:space="preserve"> </w:t>
      </w:r>
      <w:r w:rsidR="006718EA" w:rsidRPr="009D25BA">
        <w:rPr>
          <w:rFonts w:ascii="Arial" w:hAnsi="Arial" w:cs="Arial"/>
          <w:sz w:val="20"/>
          <w:szCs w:val="20"/>
        </w:rPr>
        <w:t>-</w:t>
      </w:r>
      <w:r w:rsidR="00224C4A" w:rsidRPr="009D25BA">
        <w:rPr>
          <w:rFonts w:ascii="Arial" w:hAnsi="Arial" w:cs="Arial"/>
          <w:sz w:val="20"/>
          <w:szCs w:val="20"/>
        </w:rPr>
        <w:t>10,2</w:t>
      </w:r>
      <w:r w:rsidR="006718EA" w:rsidRPr="009D25BA">
        <w:rPr>
          <w:rFonts w:ascii="Arial" w:hAnsi="Arial" w:cs="Arial"/>
          <w:sz w:val="20"/>
          <w:szCs w:val="20"/>
        </w:rPr>
        <w:t xml:space="preserve"> %</w:t>
      </w:r>
      <w:r w:rsidR="00040564">
        <w:rPr>
          <w:rFonts w:ascii="Arial" w:hAnsi="Arial" w:cs="Arial"/>
          <w:sz w:val="20"/>
          <w:szCs w:val="20"/>
        </w:rPr>
        <w:t>,</w:t>
      </w:r>
      <w:r w:rsidR="00224C4A" w:rsidRPr="009D25BA">
        <w:rPr>
          <w:rFonts w:ascii="Arial" w:hAnsi="Arial" w:cs="Arial"/>
          <w:sz w:val="20"/>
          <w:szCs w:val="20"/>
        </w:rPr>
        <w:t xml:space="preserve"> </w:t>
      </w:r>
      <w:r w:rsidR="005D4F53" w:rsidRPr="009D25BA">
        <w:rPr>
          <w:rFonts w:ascii="Arial" w:hAnsi="Arial" w:cs="Arial"/>
          <w:sz w:val="20"/>
          <w:szCs w:val="20"/>
        </w:rPr>
        <w:t>σε €</w:t>
      </w:r>
      <w:r w:rsidR="00224C4A" w:rsidRPr="009D25BA">
        <w:rPr>
          <w:rFonts w:ascii="Arial" w:hAnsi="Arial" w:cs="Arial"/>
          <w:sz w:val="20"/>
          <w:szCs w:val="20"/>
        </w:rPr>
        <w:t>15,4</w:t>
      </w:r>
      <w:r w:rsidR="005D4F53" w:rsidRPr="009D25BA">
        <w:rPr>
          <w:rFonts w:ascii="Arial" w:hAnsi="Arial" w:cs="Arial"/>
          <w:sz w:val="20"/>
          <w:szCs w:val="20"/>
        </w:rPr>
        <w:t xml:space="preserve"> εκ. από €</w:t>
      </w:r>
      <w:r w:rsidR="00224C4A" w:rsidRPr="009D25BA">
        <w:rPr>
          <w:rFonts w:ascii="Arial" w:hAnsi="Arial" w:cs="Arial"/>
          <w:sz w:val="20"/>
          <w:szCs w:val="20"/>
        </w:rPr>
        <w:t>17,2</w:t>
      </w:r>
      <w:r w:rsidR="005D4F53" w:rsidRPr="009D25BA">
        <w:rPr>
          <w:rFonts w:ascii="Arial" w:hAnsi="Arial" w:cs="Arial"/>
          <w:sz w:val="20"/>
          <w:szCs w:val="20"/>
        </w:rPr>
        <w:t xml:space="preserve"> εκ.</w:t>
      </w:r>
    </w:p>
    <w:p w14:paraId="62366A8F" w14:textId="4DB8A904" w:rsidR="009D6C8E" w:rsidRPr="009D25BA" w:rsidRDefault="005D4F53" w:rsidP="009D6C8E">
      <w:pPr>
        <w:pStyle w:val="ListParagraph"/>
        <w:numPr>
          <w:ilvl w:val="0"/>
          <w:numId w:val="7"/>
        </w:numPr>
        <w:spacing w:after="240"/>
        <w:ind w:left="446"/>
        <w:contextualSpacing w:val="0"/>
        <w:jc w:val="both"/>
        <w:rPr>
          <w:rFonts w:ascii="Arial" w:hAnsi="Arial" w:cs="Arial"/>
          <w:sz w:val="20"/>
          <w:szCs w:val="20"/>
        </w:rPr>
      </w:pPr>
      <w:r w:rsidRPr="009D25BA">
        <w:rPr>
          <w:rFonts w:ascii="Arial" w:hAnsi="Arial" w:cs="Arial"/>
          <w:sz w:val="20"/>
          <w:szCs w:val="20"/>
        </w:rPr>
        <w:t>Όπλα και πυρομαχικά (</w:t>
      </w:r>
      <w:r w:rsidRPr="009D25BA">
        <w:rPr>
          <w:rFonts w:ascii="Arial" w:hAnsi="Arial" w:cs="Arial"/>
          <w:sz w:val="20"/>
          <w:szCs w:val="20"/>
          <w:lang w:val="en-US"/>
        </w:rPr>
        <w:t>CN</w:t>
      </w:r>
      <w:r w:rsidRPr="009D25BA">
        <w:rPr>
          <w:rFonts w:ascii="Arial" w:hAnsi="Arial" w:cs="Arial"/>
          <w:sz w:val="20"/>
          <w:szCs w:val="20"/>
        </w:rPr>
        <w:t xml:space="preserve">93): </w:t>
      </w:r>
      <w:r w:rsidR="006718EA" w:rsidRPr="009D25BA">
        <w:rPr>
          <w:rFonts w:ascii="Arial" w:hAnsi="Arial" w:cs="Arial"/>
          <w:sz w:val="20"/>
          <w:szCs w:val="20"/>
        </w:rPr>
        <w:t>+</w:t>
      </w:r>
      <w:r w:rsidR="002D3DF2" w:rsidRPr="009D25BA">
        <w:rPr>
          <w:rFonts w:ascii="Arial" w:hAnsi="Arial" w:cs="Arial"/>
          <w:sz w:val="20"/>
          <w:szCs w:val="20"/>
        </w:rPr>
        <w:t>16,6</w:t>
      </w:r>
      <w:r w:rsidR="006718EA" w:rsidRPr="009D25BA">
        <w:rPr>
          <w:rFonts w:ascii="Arial" w:hAnsi="Arial" w:cs="Arial"/>
          <w:sz w:val="20"/>
          <w:szCs w:val="20"/>
        </w:rPr>
        <w:t>%</w:t>
      </w:r>
      <w:r w:rsidR="00040564">
        <w:rPr>
          <w:rFonts w:ascii="Arial" w:hAnsi="Arial" w:cs="Arial"/>
          <w:sz w:val="20"/>
          <w:szCs w:val="20"/>
        </w:rPr>
        <w:t>,</w:t>
      </w:r>
      <w:r w:rsidRPr="009D25BA">
        <w:rPr>
          <w:rFonts w:ascii="Arial" w:hAnsi="Arial" w:cs="Arial"/>
          <w:sz w:val="20"/>
          <w:szCs w:val="20"/>
        </w:rPr>
        <w:t xml:space="preserve"> σε €</w:t>
      </w:r>
      <w:r w:rsidR="002D3DF2" w:rsidRPr="009D25BA">
        <w:rPr>
          <w:rFonts w:ascii="Arial" w:hAnsi="Arial" w:cs="Arial"/>
          <w:sz w:val="20"/>
          <w:szCs w:val="20"/>
        </w:rPr>
        <w:t>21</w:t>
      </w:r>
      <w:r w:rsidRPr="009D25BA">
        <w:rPr>
          <w:rFonts w:ascii="Arial" w:hAnsi="Arial" w:cs="Arial"/>
          <w:sz w:val="20"/>
          <w:szCs w:val="20"/>
        </w:rPr>
        <w:t xml:space="preserve"> εκ. από €</w:t>
      </w:r>
      <w:r w:rsidR="002D3DF2" w:rsidRPr="009D25BA">
        <w:rPr>
          <w:rFonts w:ascii="Arial" w:hAnsi="Arial" w:cs="Arial"/>
          <w:sz w:val="20"/>
          <w:szCs w:val="20"/>
        </w:rPr>
        <w:t>18</w:t>
      </w:r>
      <w:r w:rsidRPr="009D25BA">
        <w:rPr>
          <w:rFonts w:ascii="Arial" w:hAnsi="Arial" w:cs="Arial"/>
          <w:sz w:val="20"/>
          <w:szCs w:val="20"/>
        </w:rPr>
        <w:t xml:space="preserve"> εκ</w:t>
      </w:r>
    </w:p>
    <w:p w14:paraId="701ED41E" w14:textId="77777777" w:rsidR="00DC28E5" w:rsidRPr="009D25BA" w:rsidRDefault="003C6D1E" w:rsidP="001C46E9">
      <w:pPr>
        <w:spacing w:after="120"/>
        <w:ind w:left="-90"/>
        <w:jc w:val="both"/>
        <w:rPr>
          <w:rFonts w:ascii="Arial" w:hAnsi="Arial" w:cs="Arial"/>
          <w:sz w:val="20"/>
          <w:szCs w:val="20"/>
        </w:rPr>
      </w:pPr>
      <w:r w:rsidRPr="009D25BA">
        <w:rPr>
          <w:rFonts w:ascii="Arial" w:hAnsi="Arial" w:cs="Arial"/>
          <w:sz w:val="20"/>
          <w:szCs w:val="20"/>
        </w:rPr>
        <w:t>Συνεπώς, παρατηρούμε</w:t>
      </w:r>
      <w:r w:rsidR="00DC28E5" w:rsidRPr="009D25BA">
        <w:rPr>
          <w:rFonts w:ascii="Arial" w:hAnsi="Arial" w:cs="Arial"/>
          <w:sz w:val="20"/>
          <w:szCs w:val="20"/>
        </w:rPr>
        <w:t xml:space="preserve"> τα εξής:</w:t>
      </w:r>
    </w:p>
    <w:p w14:paraId="6CB45FFD" w14:textId="6F3EB679" w:rsidR="00401F5D" w:rsidRPr="009D25BA" w:rsidRDefault="005D39CD" w:rsidP="00401F5D">
      <w:pPr>
        <w:pStyle w:val="ListParagraph"/>
        <w:numPr>
          <w:ilvl w:val="0"/>
          <w:numId w:val="11"/>
        </w:numPr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Η </w:t>
      </w:r>
      <w:r w:rsidR="00141FE2" w:rsidRPr="009D25BA">
        <w:rPr>
          <w:rFonts w:ascii="Arial" w:hAnsi="Arial" w:cs="Arial"/>
          <w:sz w:val="20"/>
          <w:szCs w:val="20"/>
        </w:rPr>
        <w:t>αύξηση των εξαγωγών οφείλεται στα πετρελ</w:t>
      </w:r>
      <w:r w:rsidR="00302120" w:rsidRPr="009D25BA">
        <w:rPr>
          <w:rFonts w:ascii="Arial" w:hAnsi="Arial" w:cs="Arial"/>
          <w:sz w:val="20"/>
          <w:szCs w:val="20"/>
        </w:rPr>
        <w:t>αιο</w:t>
      </w:r>
      <w:r w:rsidR="00141FE2" w:rsidRPr="009D25BA">
        <w:rPr>
          <w:rFonts w:ascii="Arial" w:hAnsi="Arial" w:cs="Arial"/>
          <w:sz w:val="20"/>
          <w:szCs w:val="20"/>
        </w:rPr>
        <w:t xml:space="preserve">ειδή, ενώ οι εξαγωγές </w:t>
      </w:r>
      <w:r w:rsidR="009A74B3">
        <w:rPr>
          <w:rFonts w:ascii="Arial" w:hAnsi="Arial" w:cs="Arial"/>
          <w:sz w:val="20"/>
          <w:szCs w:val="20"/>
        </w:rPr>
        <w:t xml:space="preserve">μας χωρίς τα πετρελαιοειδή </w:t>
      </w:r>
      <w:r w:rsidR="00141FE2" w:rsidRPr="009D25BA">
        <w:rPr>
          <w:rFonts w:ascii="Arial" w:hAnsi="Arial" w:cs="Arial"/>
          <w:sz w:val="20"/>
          <w:szCs w:val="20"/>
        </w:rPr>
        <w:t>παρουσιάζονται μειωμένες</w:t>
      </w:r>
      <w:r w:rsidR="009A74B3">
        <w:rPr>
          <w:rFonts w:ascii="Arial" w:hAnsi="Arial" w:cs="Arial"/>
          <w:sz w:val="20"/>
          <w:szCs w:val="20"/>
        </w:rPr>
        <w:t xml:space="preserve"> </w:t>
      </w:r>
      <w:r w:rsidR="00040C6A" w:rsidRPr="009D25BA">
        <w:rPr>
          <w:rFonts w:ascii="Arial" w:hAnsi="Arial" w:cs="Arial"/>
          <w:sz w:val="20"/>
          <w:szCs w:val="20"/>
        </w:rPr>
        <w:t xml:space="preserve">κατά </w:t>
      </w:r>
      <w:r w:rsidR="005E4025" w:rsidRPr="009D25BA">
        <w:rPr>
          <w:rFonts w:ascii="Arial" w:hAnsi="Arial" w:cs="Arial"/>
          <w:sz w:val="20"/>
          <w:szCs w:val="20"/>
        </w:rPr>
        <w:t>4,2</w:t>
      </w:r>
      <w:r w:rsidR="00040C6A" w:rsidRPr="009D25BA">
        <w:rPr>
          <w:rFonts w:ascii="Arial" w:hAnsi="Arial" w:cs="Arial"/>
          <w:sz w:val="20"/>
          <w:szCs w:val="20"/>
        </w:rPr>
        <w:t>%</w:t>
      </w:r>
      <w:r w:rsidR="00141FE2" w:rsidRPr="009D25BA">
        <w:rPr>
          <w:rFonts w:ascii="Arial" w:hAnsi="Arial" w:cs="Arial"/>
          <w:sz w:val="20"/>
          <w:szCs w:val="20"/>
        </w:rPr>
        <w:t>.</w:t>
      </w:r>
      <w:r w:rsidR="00F56B80">
        <w:rPr>
          <w:rFonts w:ascii="Arial" w:hAnsi="Arial" w:cs="Arial"/>
          <w:sz w:val="20"/>
          <w:szCs w:val="20"/>
        </w:rPr>
        <w:t xml:space="preserve"> Σημειώνεται ότι η</w:t>
      </w:r>
      <w:r w:rsidR="00F56B80" w:rsidRPr="00F56B80">
        <w:rPr>
          <w:rFonts w:ascii="Arial" w:hAnsi="Arial" w:cs="Arial"/>
          <w:sz w:val="20"/>
          <w:szCs w:val="20"/>
        </w:rPr>
        <w:t xml:space="preserve"> αξία </w:t>
      </w:r>
      <w:r w:rsidR="00F56B80">
        <w:rPr>
          <w:rFonts w:ascii="Arial" w:hAnsi="Arial" w:cs="Arial"/>
          <w:sz w:val="20"/>
          <w:szCs w:val="20"/>
        </w:rPr>
        <w:t>των εξαγωγών μας χωρίς</w:t>
      </w:r>
      <w:r w:rsidR="00F56B80" w:rsidRPr="00F56B80">
        <w:rPr>
          <w:rFonts w:ascii="Arial" w:hAnsi="Arial" w:cs="Arial"/>
          <w:sz w:val="20"/>
          <w:szCs w:val="20"/>
        </w:rPr>
        <w:t xml:space="preserve"> τα πετρελαιοειδή</w:t>
      </w:r>
      <w:r w:rsidR="00F56B80">
        <w:rPr>
          <w:rFonts w:ascii="Arial" w:hAnsi="Arial" w:cs="Arial"/>
          <w:sz w:val="20"/>
          <w:szCs w:val="20"/>
        </w:rPr>
        <w:t xml:space="preserve"> κατά το </w:t>
      </w:r>
      <w:proofErr w:type="spellStart"/>
      <w:r w:rsidR="00F56B80">
        <w:rPr>
          <w:rFonts w:ascii="Arial" w:hAnsi="Arial" w:cs="Arial"/>
          <w:sz w:val="20"/>
          <w:szCs w:val="20"/>
        </w:rPr>
        <w:t>α΄τετράμηνο</w:t>
      </w:r>
      <w:proofErr w:type="spellEnd"/>
      <w:r w:rsidR="00F56B80">
        <w:rPr>
          <w:rFonts w:ascii="Arial" w:hAnsi="Arial" w:cs="Arial"/>
          <w:sz w:val="20"/>
          <w:szCs w:val="20"/>
        </w:rPr>
        <w:t xml:space="preserve"> ήταν μειωμένες </w:t>
      </w:r>
      <w:r w:rsidR="00F56B80" w:rsidRPr="00F56B80">
        <w:rPr>
          <w:rFonts w:ascii="Arial" w:hAnsi="Arial" w:cs="Arial"/>
          <w:sz w:val="20"/>
          <w:szCs w:val="20"/>
        </w:rPr>
        <w:t xml:space="preserve"> κατά 16,7%</w:t>
      </w:r>
      <w:r w:rsidR="00F56B80">
        <w:rPr>
          <w:rFonts w:ascii="Arial" w:hAnsi="Arial" w:cs="Arial"/>
          <w:sz w:val="20"/>
          <w:szCs w:val="20"/>
        </w:rPr>
        <w:t xml:space="preserve"> σε σχέση με το προηγούμενο έτος (βλ. </w:t>
      </w:r>
      <w:proofErr w:type="spellStart"/>
      <w:r w:rsidR="00F56B80">
        <w:rPr>
          <w:rFonts w:ascii="Arial" w:hAnsi="Arial" w:cs="Arial"/>
          <w:sz w:val="20"/>
          <w:szCs w:val="20"/>
        </w:rPr>
        <w:t>σχετ</w:t>
      </w:r>
      <w:proofErr w:type="spellEnd"/>
      <w:r w:rsidR="00F56B80">
        <w:rPr>
          <w:rFonts w:ascii="Arial" w:hAnsi="Arial" w:cs="Arial"/>
          <w:sz w:val="20"/>
          <w:szCs w:val="20"/>
        </w:rPr>
        <w:t>.).</w:t>
      </w:r>
      <w:r w:rsidR="00401F5D" w:rsidRPr="00401F5D">
        <w:rPr>
          <w:rFonts w:ascii="Arial" w:hAnsi="Arial" w:cs="Arial"/>
          <w:sz w:val="20"/>
          <w:szCs w:val="20"/>
        </w:rPr>
        <w:t xml:space="preserve"> </w:t>
      </w:r>
    </w:p>
    <w:p w14:paraId="3E72E49C" w14:textId="53EB27E2" w:rsidR="00DC28E5" w:rsidRPr="009D25BA" w:rsidRDefault="00401F5D" w:rsidP="001C46E9">
      <w:pPr>
        <w:pStyle w:val="ListParagraph"/>
        <w:numPr>
          <w:ilvl w:val="0"/>
          <w:numId w:val="11"/>
        </w:numPr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9D25BA">
        <w:rPr>
          <w:rFonts w:ascii="Arial" w:hAnsi="Arial" w:cs="Arial"/>
          <w:sz w:val="20"/>
          <w:szCs w:val="20"/>
        </w:rPr>
        <w:t>Θετική είναι η αύξηση 27,5% στα προϊόντα αλουμινίου, δεδομένου ότι και αυτά αντιμετωπίζουν δασμό 25-50%.</w:t>
      </w:r>
    </w:p>
    <w:p w14:paraId="3C3F08E1" w14:textId="4F3627D6" w:rsidR="00040C6A" w:rsidRPr="009D25BA" w:rsidRDefault="00302120" w:rsidP="001C46E9">
      <w:pPr>
        <w:pStyle w:val="ListParagraph"/>
        <w:numPr>
          <w:ilvl w:val="0"/>
          <w:numId w:val="11"/>
        </w:numPr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9D25BA">
        <w:rPr>
          <w:rFonts w:ascii="Arial" w:hAnsi="Arial" w:cs="Arial"/>
          <w:sz w:val="20"/>
          <w:szCs w:val="20"/>
        </w:rPr>
        <w:t xml:space="preserve">Όσον αφορά τα προϊόντα σιδήρου ή χάλυβα, </w:t>
      </w:r>
      <w:r w:rsidR="006E3961" w:rsidRPr="009D25BA">
        <w:rPr>
          <w:rFonts w:ascii="Arial" w:hAnsi="Arial" w:cs="Arial"/>
          <w:sz w:val="20"/>
          <w:szCs w:val="20"/>
        </w:rPr>
        <w:t xml:space="preserve">όπου ισχύει </w:t>
      </w:r>
      <w:r w:rsidR="00DC28E5" w:rsidRPr="009D25BA">
        <w:rPr>
          <w:rFonts w:ascii="Arial" w:hAnsi="Arial" w:cs="Arial"/>
          <w:sz w:val="20"/>
          <w:szCs w:val="20"/>
        </w:rPr>
        <w:t>εισαγωγικ</w:t>
      </w:r>
      <w:r w:rsidR="006E3961" w:rsidRPr="009D25BA">
        <w:rPr>
          <w:rFonts w:ascii="Arial" w:hAnsi="Arial" w:cs="Arial"/>
          <w:sz w:val="20"/>
          <w:szCs w:val="20"/>
        </w:rPr>
        <w:t>ός</w:t>
      </w:r>
      <w:r w:rsidR="00DC28E5" w:rsidRPr="009D25BA">
        <w:rPr>
          <w:rFonts w:ascii="Arial" w:hAnsi="Arial" w:cs="Arial"/>
          <w:sz w:val="20"/>
          <w:szCs w:val="20"/>
        </w:rPr>
        <w:t xml:space="preserve"> δασμ</w:t>
      </w:r>
      <w:r w:rsidR="006E3961" w:rsidRPr="009D25BA">
        <w:rPr>
          <w:rFonts w:ascii="Arial" w:hAnsi="Arial" w:cs="Arial"/>
          <w:sz w:val="20"/>
          <w:szCs w:val="20"/>
        </w:rPr>
        <w:t>ός</w:t>
      </w:r>
      <w:r w:rsidR="00DC28E5" w:rsidRPr="009D25BA">
        <w:rPr>
          <w:rFonts w:ascii="Arial" w:hAnsi="Arial" w:cs="Arial"/>
          <w:sz w:val="20"/>
          <w:szCs w:val="20"/>
        </w:rPr>
        <w:t xml:space="preserve"> </w:t>
      </w:r>
      <w:r w:rsidR="00E9085C" w:rsidRPr="009D25BA">
        <w:rPr>
          <w:rFonts w:ascii="Arial" w:hAnsi="Arial" w:cs="Arial"/>
          <w:sz w:val="20"/>
          <w:szCs w:val="20"/>
        </w:rPr>
        <w:t>25-</w:t>
      </w:r>
      <w:r w:rsidR="00DC28E5" w:rsidRPr="009D25BA">
        <w:rPr>
          <w:rFonts w:ascii="Arial" w:hAnsi="Arial" w:cs="Arial"/>
          <w:sz w:val="20"/>
          <w:szCs w:val="20"/>
        </w:rPr>
        <w:t xml:space="preserve">50%, ενώ </w:t>
      </w:r>
      <w:r w:rsidR="001C46E9" w:rsidRPr="009D25BA">
        <w:rPr>
          <w:rFonts w:ascii="Arial" w:hAnsi="Arial" w:cs="Arial"/>
          <w:sz w:val="20"/>
          <w:szCs w:val="20"/>
        </w:rPr>
        <w:t>στο α</w:t>
      </w:r>
      <w:r w:rsidR="00E6467A" w:rsidRPr="009D25BA">
        <w:rPr>
          <w:rFonts w:ascii="Arial" w:hAnsi="Arial" w:cs="Arial"/>
          <w:sz w:val="20"/>
          <w:szCs w:val="20"/>
        </w:rPr>
        <w:t>΄</w:t>
      </w:r>
      <w:r w:rsidR="001C46E9" w:rsidRPr="009D25BA">
        <w:rPr>
          <w:rFonts w:ascii="Arial" w:hAnsi="Arial" w:cs="Arial"/>
          <w:sz w:val="20"/>
          <w:szCs w:val="20"/>
        </w:rPr>
        <w:t xml:space="preserve"> τετράμηνο </w:t>
      </w:r>
      <w:proofErr w:type="spellStart"/>
      <w:r w:rsidR="005D39CD">
        <w:rPr>
          <w:rFonts w:ascii="Arial" w:hAnsi="Arial" w:cs="Arial"/>
          <w:sz w:val="20"/>
          <w:szCs w:val="20"/>
        </w:rPr>
        <w:t>τ.ε.</w:t>
      </w:r>
      <w:proofErr w:type="spellEnd"/>
      <w:r w:rsidR="00DC28E5" w:rsidRPr="009D25BA">
        <w:rPr>
          <w:rFonts w:ascii="Arial" w:hAnsi="Arial" w:cs="Arial"/>
          <w:sz w:val="20"/>
          <w:szCs w:val="20"/>
        </w:rPr>
        <w:t>, καταγράφ</w:t>
      </w:r>
      <w:r w:rsidR="006E3961" w:rsidRPr="009D25BA">
        <w:rPr>
          <w:rFonts w:ascii="Arial" w:hAnsi="Arial" w:cs="Arial"/>
          <w:sz w:val="20"/>
          <w:szCs w:val="20"/>
        </w:rPr>
        <w:t>ηκε</w:t>
      </w:r>
      <w:r w:rsidR="00DC28E5" w:rsidRPr="009D25BA">
        <w:rPr>
          <w:rFonts w:ascii="Arial" w:hAnsi="Arial" w:cs="Arial"/>
          <w:sz w:val="20"/>
          <w:szCs w:val="20"/>
        </w:rPr>
        <w:t xml:space="preserve"> πτώση</w:t>
      </w:r>
      <w:r w:rsidR="006E3961" w:rsidRPr="009D25BA">
        <w:rPr>
          <w:rFonts w:ascii="Arial" w:hAnsi="Arial" w:cs="Arial"/>
          <w:sz w:val="20"/>
          <w:szCs w:val="20"/>
        </w:rPr>
        <w:t xml:space="preserve"> -68,7%, στο </w:t>
      </w:r>
      <w:proofErr w:type="spellStart"/>
      <w:r w:rsidR="00040564">
        <w:rPr>
          <w:rFonts w:ascii="Arial" w:hAnsi="Arial" w:cs="Arial"/>
          <w:sz w:val="20"/>
          <w:szCs w:val="20"/>
        </w:rPr>
        <w:t>α΄</w:t>
      </w:r>
      <w:r w:rsidR="006E3961" w:rsidRPr="009D25BA">
        <w:rPr>
          <w:rFonts w:ascii="Arial" w:hAnsi="Arial" w:cs="Arial"/>
          <w:sz w:val="20"/>
          <w:szCs w:val="20"/>
        </w:rPr>
        <w:t>εξάμηνο</w:t>
      </w:r>
      <w:proofErr w:type="spellEnd"/>
      <w:r w:rsidR="006E3961" w:rsidRPr="009D25BA">
        <w:rPr>
          <w:rFonts w:ascii="Arial" w:hAnsi="Arial" w:cs="Arial"/>
          <w:sz w:val="20"/>
          <w:szCs w:val="20"/>
        </w:rPr>
        <w:t xml:space="preserve"> σημειώθηκε ανάκαμψη</w:t>
      </w:r>
      <w:r w:rsidR="00C934F0">
        <w:rPr>
          <w:rFonts w:ascii="Arial" w:hAnsi="Arial" w:cs="Arial"/>
          <w:sz w:val="20"/>
          <w:szCs w:val="20"/>
        </w:rPr>
        <w:t xml:space="preserve"> </w:t>
      </w:r>
      <w:r w:rsidR="006E3961" w:rsidRPr="009D25BA">
        <w:rPr>
          <w:rFonts w:ascii="Arial" w:hAnsi="Arial" w:cs="Arial"/>
          <w:sz w:val="20"/>
          <w:szCs w:val="20"/>
        </w:rPr>
        <w:t>με αύξηση 60,2%.</w:t>
      </w:r>
    </w:p>
    <w:p w14:paraId="0DE0AA1C" w14:textId="40A0E0CB" w:rsidR="00DC28E5" w:rsidRPr="009D25BA" w:rsidRDefault="00DE1938" w:rsidP="001C46E9">
      <w:pPr>
        <w:pStyle w:val="ListParagraph"/>
        <w:numPr>
          <w:ilvl w:val="0"/>
          <w:numId w:val="11"/>
        </w:numPr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9D25BA">
        <w:rPr>
          <w:rFonts w:ascii="Arial" w:hAnsi="Arial" w:cs="Arial"/>
          <w:sz w:val="20"/>
          <w:szCs w:val="20"/>
        </w:rPr>
        <w:t>Ομοίως, τα προϊόντα χαλκού</w:t>
      </w:r>
      <w:r w:rsidR="004A08B5" w:rsidRPr="009D25BA">
        <w:rPr>
          <w:rFonts w:ascii="Arial" w:hAnsi="Arial" w:cs="Arial"/>
          <w:sz w:val="20"/>
          <w:szCs w:val="20"/>
        </w:rPr>
        <w:t xml:space="preserve">, που </w:t>
      </w:r>
      <w:r w:rsidRPr="009D25BA">
        <w:rPr>
          <w:rFonts w:ascii="Arial" w:hAnsi="Arial" w:cs="Arial"/>
          <w:sz w:val="20"/>
          <w:szCs w:val="20"/>
        </w:rPr>
        <w:t>εί</w:t>
      </w:r>
      <w:r w:rsidR="001C46E9" w:rsidRPr="009D25BA">
        <w:rPr>
          <w:rFonts w:ascii="Arial" w:hAnsi="Arial" w:cs="Arial"/>
          <w:sz w:val="20"/>
          <w:szCs w:val="20"/>
        </w:rPr>
        <w:t>χ</w:t>
      </w:r>
      <w:r w:rsidRPr="009D25BA">
        <w:rPr>
          <w:rFonts w:ascii="Arial" w:hAnsi="Arial" w:cs="Arial"/>
          <w:sz w:val="20"/>
          <w:szCs w:val="20"/>
        </w:rPr>
        <w:t>αν μείωση</w:t>
      </w:r>
      <w:r w:rsidR="00E8191A" w:rsidRPr="009D25BA">
        <w:rPr>
          <w:rFonts w:ascii="Arial" w:hAnsi="Arial" w:cs="Arial"/>
          <w:sz w:val="20"/>
          <w:szCs w:val="20"/>
        </w:rPr>
        <w:t xml:space="preserve"> κατά το α</w:t>
      </w:r>
      <w:r w:rsidR="00040564">
        <w:rPr>
          <w:rFonts w:ascii="Arial" w:hAnsi="Arial" w:cs="Arial"/>
          <w:sz w:val="20"/>
          <w:szCs w:val="20"/>
        </w:rPr>
        <w:t>΄</w:t>
      </w:r>
      <w:r w:rsidR="00E8191A" w:rsidRPr="009D25BA">
        <w:rPr>
          <w:rFonts w:ascii="Arial" w:hAnsi="Arial" w:cs="Arial"/>
          <w:sz w:val="20"/>
          <w:szCs w:val="20"/>
        </w:rPr>
        <w:t xml:space="preserve"> τετράμηνο </w:t>
      </w:r>
      <w:proofErr w:type="spellStart"/>
      <w:r w:rsidR="00E8191A" w:rsidRPr="009D25BA">
        <w:rPr>
          <w:rFonts w:ascii="Arial" w:hAnsi="Arial" w:cs="Arial"/>
          <w:sz w:val="20"/>
          <w:szCs w:val="20"/>
        </w:rPr>
        <w:t>τ.ε.</w:t>
      </w:r>
      <w:proofErr w:type="spellEnd"/>
      <w:r w:rsidRPr="009D25BA">
        <w:rPr>
          <w:rFonts w:ascii="Arial" w:hAnsi="Arial" w:cs="Arial"/>
          <w:sz w:val="20"/>
          <w:szCs w:val="20"/>
        </w:rPr>
        <w:t>, σημείωναν αύξηση</w:t>
      </w:r>
      <w:r w:rsidR="00E8191A" w:rsidRPr="009D25BA">
        <w:rPr>
          <w:rFonts w:ascii="Arial" w:hAnsi="Arial" w:cs="Arial"/>
          <w:sz w:val="20"/>
          <w:szCs w:val="20"/>
        </w:rPr>
        <w:t xml:space="preserve"> 18,8%  στο </w:t>
      </w:r>
      <w:proofErr w:type="spellStart"/>
      <w:r w:rsidR="00040564">
        <w:rPr>
          <w:rFonts w:ascii="Arial" w:hAnsi="Arial" w:cs="Arial"/>
          <w:sz w:val="20"/>
          <w:szCs w:val="20"/>
        </w:rPr>
        <w:t>α΄</w:t>
      </w:r>
      <w:r w:rsidR="00E8191A" w:rsidRPr="009D25BA">
        <w:rPr>
          <w:rFonts w:ascii="Arial" w:hAnsi="Arial" w:cs="Arial"/>
          <w:sz w:val="20"/>
          <w:szCs w:val="20"/>
        </w:rPr>
        <w:t>εξάμηνο</w:t>
      </w:r>
      <w:proofErr w:type="spellEnd"/>
      <w:r w:rsidR="007E57A7" w:rsidRPr="009D25BA">
        <w:rPr>
          <w:rFonts w:ascii="Arial" w:hAnsi="Arial" w:cs="Arial"/>
          <w:sz w:val="20"/>
          <w:szCs w:val="20"/>
        </w:rPr>
        <w:t xml:space="preserve">, παρά το δασμό </w:t>
      </w:r>
      <w:r w:rsidR="001C46E9" w:rsidRPr="009D25BA">
        <w:rPr>
          <w:rFonts w:ascii="Arial" w:hAnsi="Arial" w:cs="Arial"/>
          <w:sz w:val="20"/>
          <w:szCs w:val="20"/>
        </w:rPr>
        <w:t>25-</w:t>
      </w:r>
      <w:r w:rsidR="007E57A7" w:rsidRPr="009D25BA">
        <w:rPr>
          <w:rFonts w:ascii="Arial" w:hAnsi="Arial" w:cs="Arial"/>
          <w:sz w:val="20"/>
          <w:szCs w:val="20"/>
        </w:rPr>
        <w:t>50%</w:t>
      </w:r>
      <w:r w:rsidRPr="009D25BA">
        <w:rPr>
          <w:rFonts w:ascii="Arial" w:hAnsi="Arial" w:cs="Arial"/>
          <w:sz w:val="20"/>
          <w:szCs w:val="20"/>
        </w:rPr>
        <w:t>.</w:t>
      </w:r>
    </w:p>
    <w:p w14:paraId="2232DA34" w14:textId="76D1E30C" w:rsidR="00302120" w:rsidRDefault="00DC28E5" w:rsidP="00835DEA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9D25BA">
        <w:rPr>
          <w:rFonts w:ascii="Arial" w:hAnsi="Arial" w:cs="Arial"/>
          <w:sz w:val="20"/>
          <w:szCs w:val="20"/>
        </w:rPr>
        <w:t>Στα θετ</w:t>
      </w:r>
      <w:r w:rsidR="007543CB" w:rsidRPr="009D25BA">
        <w:rPr>
          <w:rFonts w:ascii="Arial" w:hAnsi="Arial" w:cs="Arial"/>
          <w:sz w:val="20"/>
          <w:szCs w:val="20"/>
        </w:rPr>
        <w:t>ικ</w:t>
      </w:r>
      <w:r w:rsidRPr="009D25BA">
        <w:rPr>
          <w:rFonts w:ascii="Arial" w:hAnsi="Arial" w:cs="Arial"/>
          <w:sz w:val="20"/>
          <w:szCs w:val="20"/>
        </w:rPr>
        <w:t>ά</w:t>
      </w:r>
      <w:r w:rsidR="007543CB" w:rsidRPr="009D25BA">
        <w:rPr>
          <w:rFonts w:ascii="Arial" w:hAnsi="Arial" w:cs="Arial"/>
          <w:sz w:val="20"/>
          <w:szCs w:val="20"/>
        </w:rPr>
        <w:t xml:space="preserve"> </w:t>
      </w:r>
      <w:r w:rsidRPr="00C54830">
        <w:rPr>
          <w:rFonts w:ascii="Arial" w:hAnsi="Arial" w:cs="Arial"/>
          <w:sz w:val="20"/>
          <w:szCs w:val="20"/>
        </w:rPr>
        <w:t>συγκαταλέγ</w:t>
      </w:r>
      <w:r w:rsidR="00040564">
        <w:rPr>
          <w:rFonts w:ascii="Arial" w:hAnsi="Arial" w:cs="Arial"/>
          <w:sz w:val="20"/>
          <w:szCs w:val="20"/>
        </w:rPr>
        <w:t>ον</w:t>
      </w:r>
      <w:r w:rsidR="00835DEA" w:rsidRPr="00C54830">
        <w:rPr>
          <w:rFonts w:ascii="Arial" w:hAnsi="Arial" w:cs="Arial"/>
          <w:sz w:val="20"/>
          <w:szCs w:val="20"/>
        </w:rPr>
        <w:t>ται</w:t>
      </w:r>
      <w:r w:rsidRPr="00C54830">
        <w:rPr>
          <w:rFonts w:ascii="Arial" w:hAnsi="Arial" w:cs="Arial"/>
          <w:sz w:val="20"/>
          <w:szCs w:val="20"/>
        </w:rPr>
        <w:t xml:space="preserve"> </w:t>
      </w:r>
      <w:r w:rsidR="00040564">
        <w:rPr>
          <w:rFonts w:ascii="Arial" w:hAnsi="Arial" w:cs="Arial"/>
          <w:sz w:val="20"/>
          <w:szCs w:val="20"/>
        </w:rPr>
        <w:t xml:space="preserve">ακόμη: </w:t>
      </w:r>
      <w:r w:rsidR="001C46E9" w:rsidRPr="00C54830">
        <w:rPr>
          <w:rFonts w:ascii="Arial" w:hAnsi="Arial" w:cs="Arial"/>
          <w:sz w:val="20"/>
          <w:szCs w:val="20"/>
        </w:rPr>
        <w:t>α)</w:t>
      </w:r>
      <w:r w:rsidR="001C46E9" w:rsidRPr="009D25BA">
        <w:rPr>
          <w:rFonts w:ascii="Arial" w:hAnsi="Arial" w:cs="Arial"/>
          <w:sz w:val="20"/>
          <w:szCs w:val="20"/>
        </w:rPr>
        <w:t xml:space="preserve"> </w:t>
      </w:r>
      <w:r w:rsidRPr="009D25BA">
        <w:rPr>
          <w:rFonts w:ascii="Arial" w:hAnsi="Arial" w:cs="Arial"/>
          <w:sz w:val="20"/>
          <w:szCs w:val="20"/>
        </w:rPr>
        <w:t>η</w:t>
      </w:r>
      <w:r w:rsidR="00502CCB" w:rsidRPr="009D25BA">
        <w:rPr>
          <w:rFonts w:ascii="Arial" w:hAnsi="Arial" w:cs="Arial"/>
          <w:sz w:val="20"/>
          <w:szCs w:val="20"/>
        </w:rPr>
        <w:t xml:space="preserve"> </w:t>
      </w:r>
      <w:r w:rsidR="00E8191A" w:rsidRPr="009D25BA">
        <w:rPr>
          <w:rFonts w:ascii="Arial" w:hAnsi="Arial" w:cs="Arial"/>
          <w:sz w:val="20"/>
          <w:szCs w:val="20"/>
        </w:rPr>
        <w:t>αύξηση 4,8%</w:t>
      </w:r>
      <w:r w:rsidR="00502CCB" w:rsidRPr="009D25BA">
        <w:rPr>
          <w:rFonts w:ascii="Arial" w:hAnsi="Arial" w:cs="Arial"/>
          <w:sz w:val="20"/>
          <w:szCs w:val="20"/>
        </w:rPr>
        <w:t xml:space="preserve"> στα γαλακτοκομικά προϊόντα</w:t>
      </w:r>
      <w:r w:rsidR="005D39CD">
        <w:rPr>
          <w:rFonts w:ascii="Arial" w:hAnsi="Arial" w:cs="Arial"/>
          <w:sz w:val="20"/>
          <w:szCs w:val="20"/>
        </w:rPr>
        <w:t>, παρά την εμφάνιση αφθώδους πυρετού στην Λέσβο,</w:t>
      </w:r>
      <w:r w:rsidR="00E8191A" w:rsidRPr="009D25BA">
        <w:rPr>
          <w:rFonts w:ascii="Arial" w:hAnsi="Arial" w:cs="Arial"/>
          <w:sz w:val="20"/>
          <w:szCs w:val="20"/>
        </w:rPr>
        <w:t xml:space="preserve"> </w:t>
      </w:r>
      <w:r w:rsidR="001C46E9" w:rsidRPr="009D25BA">
        <w:rPr>
          <w:rFonts w:ascii="Arial" w:hAnsi="Arial" w:cs="Arial"/>
          <w:sz w:val="20"/>
          <w:szCs w:val="20"/>
        </w:rPr>
        <w:t xml:space="preserve">β) </w:t>
      </w:r>
      <w:r w:rsidR="00835DEA" w:rsidRPr="009D25BA">
        <w:rPr>
          <w:rFonts w:ascii="Arial" w:hAnsi="Arial" w:cs="Arial"/>
          <w:sz w:val="20"/>
          <w:szCs w:val="20"/>
        </w:rPr>
        <w:t xml:space="preserve">η </w:t>
      </w:r>
      <w:r w:rsidR="00E8191A" w:rsidRPr="009D25BA">
        <w:rPr>
          <w:rFonts w:ascii="Arial" w:hAnsi="Arial" w:cs="Arial"/>
          <w:sz w:val="20"/>
          <w:szCs w:val="20"/>
        </w:rPr>
        <w:t xml:space="preserve">διατήρηση </w:t>
      </w:r>
      <w:r w:rsidR="005D39CD">
        <w:rPr>
          <w:rFonts w:ascii="Arial" w:hAnsi="Arial" w:cs="Arial"/>
          <w:sz w:val="20"/>
          <w:szCs w:val="20"/>
        </w:rPr>
        <w:t xml:space="preserve">από την αρχή του έτους </w:t>
      </w:r>
      <w:r w:rsidR="00E8191A" w:rsidRPr="009D25BA">
        <w:rPr>
          <w:rFonts w:ascii="Arial" w:hAnsi="Arial" w:cs="Arial"/>
          <w:sz w:val="20"/>
          <w:szCs w:val="20"/>
        </w:rPr>
        <w:t>της θετικής τάσης στα</w:t>
      </w:r>
      <w:r w:rsidR="00302120" w:rsidRPr="009D25B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02120" w:rsidRPr="009D25BA">
        <w:rPr>
          <w:rFonts w:ascii="Arial" w:hAnsi="Arial" w:cs="Arial"/>
          <w:sz w:val="20"/>
          <w:szCs w:val="20"/>
        </w:rPr>
        <w:t>ιχθυηρ</w:t>
      </w:r>
      <w:r w:rsidR="00E8191A" w:rsidRPr="009D25BA">
        <w:rPr>
          <w:rFonts w:ascii="Arial" w:hAnsi="Arial" w:cs="Arial"/>
          <w:sz w:val="20"/>
          <w:szCs w:val="20"/>
        </w:rPr>
        <w:t>ά</w:t>
      </w:r>
      <w:proofErr w:type="spellEnd"/>
      <w:r w:rsidR="005D39CD">
        <w:rPr>
          <w:rFonts w:ascii="Arial" w:hAnsi="Arial" w:cs="Arial"/>
          <w:sz w:val="20"/>
          <w:szCs w:val="20"/>
        </w:rPr>
        <w:t xml:space="preserve"> </w:t>
      </w:r>
      <w:r w:rsidR="00E8191A" w:rsidRPr="009D25BA">
        <w:rPr>
          <w:rFonts w:ascii="Arial" w:hAnsi="Arial" w:cs="Arial"/>
          <w:sz w:val="20"/>
          <w:szCs w:val="20"/>
        </w:rPr>
        <w:t>με αύξηση 23,4%</w:t>
      </w:r>
      <w:r w:rsidR="005D39CD">
        <w:rPr>
          <w:rFonts w:ascii="Arial" w:hAnsi="Arial" w:cs="Arial"/>
          <w:sz w:val="20"/>
          <w:szCs w:val="20"/>
        </w:rPr>
        <w:t xml:space="preserve"> και </w:t>
      </w:r>
      <w:r w:rsidR="00C54830">
        <w:rPr>
          <w:rFonts w:ascii="Arial" w:hAnsi="Arial" w:cs="Arial"/>
          <w:sz w:val="20"/>
          <w:szCs w:val="20"/>
        </w:rPr>
        <w:t>γ) η αύξηση στα Οχήματα και μ</w:t>
      </w:r>
      <w:r w:rsidR="00605B94">
        <w:rPr>
          <w:rFonts w:ascii="Arial" w:hAnsi="Arial" w:cs="Arial"/>
          <w:sz w:val="20"/>
          <w:szCs w:val="20"/>
        </w:rPr>
        <w:t>ερών</w:t>
      </w:r>
      <w:bookmarkStart w:id="1" w:name="_GoBack"/>
      <w:bookmarkEnd w:id="1"/>
      <w:r w:rsidR="00C54830">
        <w:rPr>
          <w:rFonts w:ascii="Arial" w:hAnsi="Arial" w:cs="Arial"/>
          <w:sz w:val="20"/>
          <w:szCs w:val="20"/>
        </w:rPr>
        <w:t xml:space="preserve"> αυτών κατά </w:t>
      </w:r>
      <w:r w:rsidR="00C54830" w:rsidRPr="005D39CD">
        <w:rPr>
          <w:rFonts w:ascii="Arial" w:hAnsi="Arial" w:cs="Arial"/>
          <w:sz w:val="20"/>
          <w:szCs w:val="20"/>
        </w:rPr>
        <w:t>843,3%</w:t>
      </w:r>
      <w:r w:rsidR="005D39CD">
        <w:rPr>
          <w:rFonts w:ascii="Arial" w:hAnsi="Arial" w:cs="Arial"/>
          <w:sz w:val="20"/>
          <w:szCs w:val="20"/>
        </w:rPr>
        <w:t>.</w:t>
      </w:r>
    </w:p>
    <w:p w14:paraId="2F0CF2C0" w14:textId="77777777" w:rsidR="005D39CD" w:rsidRPr="009D25BA" w:rsidRDefault="005D39CD" w:rsidP="005D39CD">
      <w:pPr>
        <w:pStyle w:val="ListParagraph"/>
        <w:ind w:left="360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D94C01" w14:paraId="3C16C4ED" w14:textId="77777777" w:rsidTr="00D94C01">
        <w:tc>
          <w:tcPr>
            <w:tcW w:w="4675" w:type="dxa"/>
          </w:tcPr>
          <w:p w14:paraId="66C97CF1" w14:textId="77777777" w:rsidR="00D94C01" w:rsidRDefault="00D94C01" w:rsidP="00D94C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5" w:type="dxa"/>
          </w:tcPr>
          <w:p w14:paraId="7880AC34" w14:textId="4C92F642" w:rsidR="00D94C01" w:rsidRDefault="00D94C01" w:rsidP="00D94C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Ο Προϊστάμενος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κ.α.α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B75C351" w14:textId="4CA81ADC" w:rsidR="00D94C01" w:rsidRDefault="00D94C01" w:rsidP="00D94C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Ζαφειρένια Προεστάκη</w:t>
            </w:r>
          </w:p>
          <w:p w14:paraId="5ACB15F9" w14:textId="681B4E53" w:rsidR="00D94C01" w:rsidRDefault="00D94C01" w:rsidP="00D94C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Γραμ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ΟΕΥ Β΄</w:t>
            </w:r>
          </w:p>
        </w:tc>
      </w:tr>
    </w:tbl>
    <w:p w14:paraId="73D9B784" w14:textId="14FED6A2" w:rsidR="00D94C01" w:rsidRDefault="00D94C01">
      <w:pPr>
        <w:spacing w:after="20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EBE3611" w14:textId="222CE81D" w:rsidR="00163CCF" w:rsidRDefault="00163CCF" w:rsidP="00B12DEC">
      <w:pPr>
        <w:spacing w:after="60" w:line="216" w:lineRule="auto"/>
        <w:jc w:val="center"/>
        <w:rPr>
          <w:rFonts w:ascii="Arial" w:hAnsi="Arial" w:cs="Arial"/>
          <w:b/>
          <w:sz w:val="20"/>
          <w:szCs w:val="20"/>
        </w:rPr>
      </w:pPr>
      <w:r w:rsidRPr="0014057B">
        <w:rPr>
          <w:rFonts w:ascii="Arial" w:hAnsi="Arial" w:cs="Arial"/>
          <w:b/>
          <w:sz w:val="20"/>
          <w:szCs w:val="20"/>
        </w:rPr>
        <w:lastRenderedPageBreak/>
        <w:t>ΠΑΡΑΡΤΗΜΑ</w:t>
      </w:r>
    </w:p>
    <w:p w14:paraId="2FD16086" w14:textId="77777777" w:rsidR="00E150DB" w:rsidRDefault="00E150DB" w:rsidP="00B12DEC">
      <w:pPr>
        <w:spacing w:after="60" w:line="216" w:lineRule="auto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10680" w:type="dxa"/>
        <w:jc w:val="center"/>
        <w:tblLook w:val="04A0" w:firstRow="1" w:lastRow="0" w:firstColumn="1" w:lastColumn="0" w:noHBand="0" w:noVBand="1"/>
      </w:tblPr>
      <w:tblGrid>
        <w:gridCol w:w="798"/>
        <w:gridCol w:w="4852"/>
        <w:gridCol w:w="1368"/>
        <w:gridCol w:w="1368"/>
        <w:gridCol w:w="1267"/>
        <w:gridCol w:w="1027"/>
      </w:tblGrid>
      <w:tr w:rsidR="00771062" w:rsidRPr="00771062" w14:paraId="339314C6" w14:textId="77777777" w:rsidTr="00771062">
        <w:trPr>
          <w:trHeight w:val="240"/>
          <w:jc w:val="center"/>
        </w:trPr>
        <w:tc>
          <w:tcPr>
            <w:tcW w:w="10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DF815" w14:textId="442B1899" w:rsidR="00771062" w:rsidRPr="00771062" w:rsidRDefault="00907055" w:rsidP="00907055">
            <w:pPr>
              <w:tabs>
                <w:tab w:val="center" w:pos="5232"/>
                <w:tab w:val="left" w:pos="9690"/>
              </w:tabs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ab/>
            </w:r>
            <w:r w:rsidR="00771062" w:rsidRPr="0077106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 xml:space="preserve">Ελληνικές εξαγωγές στις ΗΠΑ - Α' εξάμηνο 2026-2025 (Ιανουάριος - Ιούνιος) Αξία σε €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ab/>
            </w:r>
          </w:p>
        </w:tc>
      </w:tr>
      <w:tr w:rsidR="00771062" w:rsidRPr="00771062" w14:paraId="5EF36677" w14:textId="77777777" w:rsidTr="00771062">
        <w:trPr>
          <w:trHeight w:val="240"/>
          <w:jc w:val="center"/>
        </w:trPr>
        <w:tc>
          <w:tcPr>
            <w:tcW w:w="5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0ACEC" w14:textId="77777777" w:rsidR="00771062" w:rsidRPr="00771062" w:rsidRDefault="00771062" w:rsidP="0077106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proofErr w:type="spellStart"/>
            <w:r w:rsidRPr="0077106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  <w:t>Προϊόν</w:t>
            </w:r>
            <w:proofErr w:type="spellEnd"/>
          </w:p>
        </w:tc>
        <w:tc>
          <w:tcPr>
            <w:tcW w:w="1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6AE07" w14:textId="77777777" w:rsidR="00771062" w:rsidRPr="00771062" w:rsidRDefault="00771062" w:rsidP="0077106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  <w:t>2025</w:t>
            </w:r>
          </w:p>
        </w:tc>
        <w:tc>
          <w:tcPr>
            <w:tcW w:w="1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F29A5" w14:textId="77777777" w:rsidR="00771062" w:rsidRPr="00771062" w:rsidRDefault="00771062" w:rsidP="0077106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  <w:t>2026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D7661" w14:textId="77777777" w:rsidR="00771062" w:rsidRPr="00771062" w:rsidRDefault="00771062" w:rsidP="0077106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proofErr w:type="spellStart"/>
            <w:r w:rsidRPr="0077106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  <w:t>Μετ</w:t>
            </w:r>
            <w:proofErr w:type="spellEnd"/>
            <w:r w:rsidRPr="0077106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  <w:t>αβολή</w:t>
            </w:r>
          </w:p>
        </w:tc>
      </w:tr>
      <w:tr w:rsidR="00771062" w:rsidRPr="00771062" w14:paraId="428AA08C" w14:textId="77777777" w:rsidTr="00771062">
        <w:trPr>
          <w:trHeight w:val="2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AECD68" w14:textId="77777777" w:rsidR="00771062" w:rsidRPr="00771062" w:rsidRDefault="00771062" w:rsidP="0077106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  <w:t>Κα</w:t>
            </w:r>
            <w:proofErr w:type="spellStart"/>
            <w:r w:rsidRPr="0077106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  <w:t>τηγ</w:t>
            </w:r>
            <w:proofErr w:type="spellEnd"/>
            <w:r w:rsidRPr="0077106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  <w:t>.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AD104" w14:textId="77777777" w:rsidR="00771062" w:rsidRPr="00771062" w:rsidRDefault="00771062" w:rsidP="0077106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proofErr w:type="spellStart"/>
            <w:r w:rsidRPr="0077106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  <w:t>Περιγρ</w:t>
            </w:r>
            <w:proofErr w:type="spellEnd"/>
            <w:r w:rsidRPr="0077106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  <w:t>αφή</w:t>
            </w:r>
          </w:p>
        </w:tc>
        <w:tc>
          <w:tcPr>
            <w:tcW w:w="1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1762C" w14:textId="77777777" w:rsidR="00771062" w:rsidRPr="00771062" w:rsidRDefault="00771062" w:rsidP="0077106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F4927" w14:textId="77777777" w:rsidR="00771062" w:rsidRPr="00771062" w:rsidRDefault="00771062" w:rsidP="0077106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64ED5" w14:textId="77777777" w:rsidR="00771062" w:rsidRPr="00771062" w:rsidRDefault="00771062" w:rsidP="0077106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proofErr w:type="spellStart"/>
            <w:r w:rsidRPr="0077106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  <w:t>Δι</w:t>
            </w:r>
            <w:proofErr w:type="spellEnd"/>
            <w:r w:rsidRPr="0077106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  <w:t>αφορά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B3059" w14:textId="77777777" w:rsidR="00771062" w:rsidRPr="00771062" w:rsidRDefault="00771062" w:rsidP="0077106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en-US"/>
              </w:rPr>
              <w:t xml:space="preserve"> %</w:t>
            </w:r>
          </w:p>
        </w:tc>
      </w:tr>
      <w:tr w:rsidR="00771062" w:rsidRPr="00771062" w14:paraId="335795D6" w14:textId="77777777" w:rsidTr="00771062">
        <w:trPr>
          <w:trHeight w:val="2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3DE902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0DCDF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proofErr w:type="spellStart"/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Σύνολο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C64D7A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1.158.810.461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6FB8B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1.340.072.620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CBC25" w14:textId="51990935" w:rsidR="00771062" w:rsidRPr="00771062" w:rsidRDefault="00A87B2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A87B2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181.262.159</w:t>
            </w:r>
            <w:r w:rsidR="00771062"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A9734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15,6%</w:t>
            </w:r>
          </w:p>
        </w:tc>
      </w:tr>
      <w:tr w:rsidR="00771062" w:rsidRPr="00771062" w14:paraId="6018A10F" w14:textId="77777777" w:rsidTr="00771062">
        <w:trPr>
          <w:trHeight w:val="72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BF474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27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DEB72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MINERAL FUELS, MINERAL OILS AND PRODUCTS OF THEIR DISTILLATION; BITUMINOUS SUBSTANCES; MINERAL WAXES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E3E12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224.745.093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600138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445.040.828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1BA286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220.295.735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6DF12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98,0%</w:t>
            </w:r>
          </w:p>
        </w:tc>
      </w:tr>
      <w:tr w:rsidR="00771062" w:rsidRPr="00771062" w14:paraId="3A875993" w14:textId="77777777" w:rsidTr="00771062">
        <w:trPr>
          <w:trHeight w:val="48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E7AF77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20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33B19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PREPARATIONS OF VEGETABLES, FRUIT, NUTS OR OTHER PARTS OF PLANTS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F2A3E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162.780.606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443F40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158.732.882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3B52F7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-4.047.724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EAA9F7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-2,5%</w:t>
            </w:r>
          </w:p>
        </w:tc>
      </w:tr>
      <w:tr w:rsidR="00771062" w:rsidRPr="00771062" w14:paraId="16CB3FD3" w14:textId="77777777" w:rsidTr="00771062">
        <w:trPr>
          <w:trHeight w:val="2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42528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76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257AE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ALUMINIUM AND ARTICLES THEREOF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3A9AA2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98.612.837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4B0C53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125.721.296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248CF6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27.108.459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40BE23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27,5%</w:t>
            </w:r>
          </w:p>
        </w:tc>
      </w:tr>
      <w:tr w:rsidR="00771062" w:rsidRPr="00771062" w14:paraId="1B376AEA" w14:textId="77777777" w:rsidTr="00771062">
        <w:trPr>
          <w:trHeight w:val="120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5C45D7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85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007D3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ELECTRICAL MACHINERY AND EQUIPMENT AND PARTS THEREOF; SOUND RECORDERS AND REPRODUCERS, TELEVISION IMAGE AND SOUND RECORDERS AND REPRODUCERS, AND PARTS AND ACCESSORIES OF SUCH ARTICLES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8DE68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69.094.641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28EA76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75.130.674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B790EE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6.036.033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3FA8B0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8,7%</w:t>
            </w:r>
          </w:p>
        </w:tc>
      </w:tr>
      <w:tr w:rsidR="00771062" w:rsidRPr="00771062" w14:paraId="612F22B7" w14:textId="77777777" w:rsidTr="00771062">
        <w:trPr>
          <w:trHeight w:val="2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0D59F7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73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13317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ARTICLES OF IRON OR STEEL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51FBCF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33.712.757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35F0D2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54.004.462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459BE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20.291.705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D3A35E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60,2%</w:t>
            </w:r>
          </w:p>
        </w:tc>
      </w:tr>
      <w:tr w:rsidR="00771062" w:rsidRPr="00771062" w14:paraId="302542BF" w14:textId="77777777" w:rsidTr="00771062">
        <w:trPr>
          <w:trHeight w:val="72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53B0F4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15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85EC0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ANIMAL OR VEGETABLE FATS AND OILS AND THEIR CLEAVAGE PRODUCTS; PREPARED EDIBLE FATS; ANIMAL OR VEGETABLE WAXES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7CAFC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38.550.132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D2FA4B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37.003.518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8D36F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-1.546.614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34080A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-4,0%</w:t>
            </w:r>
          </w:p>
        </w:tc>
      </w:tr>
      <w:tr w:rsidR="00771062" w:rsidRPr="00771062" w14:paraId="65BD5F06" w14:textId="77777777" w:rsidTr="00771062">
        <w:trPr>
          <w:trHeight w:val="72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7E6E6F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F5205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DAIRY PRODUCE; BIRDS' EGGS; NATURAL HONEY; EDIBLE PRODUCTS OF ANIMAL ORIGIN, NOT ELSEWHERE SPECIFIED OR INCLUDED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DA5E69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34.569.479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4BEC2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36.228.517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6DF6F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1.659.038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E67FB0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4,8%</w:t>
            </w:r>
          </w:p>
        </w:tc>
      </w:tr>
      <w:tr w:rsidR="00771062" w:rsidRPr="00771062" w14:paraId="1EB6E051" w14:textId="77777777" w:rsidTr="00771062">
        <w:trPr>
          <w:trHeight w:val="2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F34C16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39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AB8D8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PLASTICS AND ARTICLES THEREOF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1E991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31.124.964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7A5B3B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28.582.028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0AD481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-2.542.936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72C2F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-8,2%</w:t>
            </w:r>
          </w:p>
        </w:tc>
      </w:tr>
      <w:tr w:rsidR="00771062" w:rsidRPr="00771062" w14:paraId="64DB6F37" w14:textId="77777777" w:rsidTr="00771062">
        <w:trPr>
          <w:trHeight w:val="2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843B6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88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A9779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AIRCRAFT, SPACECRAFT, AND PARTS THEREOF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F1EE8D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68.134.004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958CA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25.962.668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AFEE63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-42.171.336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591DDD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-61,9%</w:t>
            </w:r>
          </w:p>
        </w:tc>
      </w:tr>
      <w:tr w:rsidR="00771062" w:rsidRPr="00771062" w14:paraId="79283468" w14:textId="77777777" w:rsidTr="00771062">
        <w:trPr>
          <w:trHeight w:val="48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67934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87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4B322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VEHICLES OTHER THAN RAILWAY OR TRAMWAY ROLLING STOCK, AND PARTS AND ACCESSORIES THEREOF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8E0C4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2.748.407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5388A2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25.926.491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D88FE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23.178.084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D3F75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843,3%</w:t>
            </w:r>
          </w:p>
        </w:tc>
      </w:tr>
      <w:tr w:rsidR="00771062" w:rsidRPr="00771062" w14:paraId="37CD5D01" w14:textId="77777777" w:rsidTr="00771062">
        <w:trPr>
          <w:trHeight w:val="48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6F6FDF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8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37BAD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EDIBLE FRUIT AND NUTS; PEEL OF CITRUS FRUIT OR MELONS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4C887F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25.949.611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1D3225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25.034.444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19B69F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-915.167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7FAAEF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-3,5%</w:t>
            </w:r>
          </w:p>
        </w:tc>
      </w:tr>
      <w:tr w:rsidR="00771062" w:rsidRPr="00771062" w14:paraId="1986606D" w14:textId="77777777" w:rsidTr="00771062">
        <w:trPr>
          <w:trHeight w:val="48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75C275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33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1ED34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ESSENTIAL OILS AND RESINOIDS; PERFUMERY, COSMETIC OR TOILET PREPARATIONS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E5B08B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28.501.448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B2975E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24.220.340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65C6F1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-4.281.108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DE490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-15,0%</w:t>
            </w:r>
          </w:p>
        </w:tc>
      </w:tr>
      <w:tr w:rsidR="00771062" w:rsidRPr="00771062" w14:paraId="22B22891" w14:textId="77777777" w:rsidTr="00771062">
        <w:trPr>
          <w:trHeight w:val="48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DEFAB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93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04432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ARMS AND AMMUNITION; PARTS AND ACCESSORIES THEREOF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54FA2C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18.067.192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0E32D0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21.066.829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044AF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2.999.637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17AF70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16,6%</w:t>
            </w:r>
          </w:p>
        </w:tc>
      </w:tr>
      <w:tr w:rsidR="00771062" w:rsidRPr="00771062" w14:paraId="36883291" w14:textId="77777777" w:rsidTr="00771062">
        <w:trPr>
          <w:trHeight w:val="48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CB0417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19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8AFC9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PREPARATIONS OF CEREALS, FLOUR, STARCH OR MILK; PASTRYCOOKS' PRODUCTS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C8C28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31.979.611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09C814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20.040.487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4D7053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-11.939.124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DAD774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-37,3%</w:t>
            </w:r>
          </w:p>
        </w:tc>
      </w:tr>
      <w:tr w:rsidR="00771062" w:rsidRPr="00771062" w14:paraId="16B47C5F" w14:textId="77777777" w:rsidTr="00771062">
        <w:trPr>
          <w:trHeight w:val="30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08ABB6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84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02016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NUCLEAR REACTORS, BOILERS, MACHINERY AND MECHANICAL APPLIANCES; PARTS THEREOF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CBC3F6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33.801.630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297149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19.732.639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EBCAD8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-14.068.991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D1ABB1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-41,6%</w:t>
            </w:r>
          </w:p>
        </w:tc>
      </w:tr>
      <w:tr w:rsidR="00771062" w:rsidRPr="00771062" w14:paraId="66B6B934" w14:textId="77777777" w:rsidTr="00771062">
        <w:trPr>
          <w:trHeight w:val="48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13FE89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8A630" w14:textId="77777777" w:rsidR="00771062" w:rsidRPr="00771062" w:rsidRDefault="00771062" w:rsidP="00771062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sz w:val="18"/>
                <w:szCs w:val="18"/>
                <w:lang w:val="en-US" w:eastAsia="en-US"/>
              </w:rPr>
              <w:t>FISH AND CRUSTACEANS, MOLLUSCS AND OTHER AQUATIC INVERTEBRATES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AC3FCD" w14:textId="77777777" w:rsidR="00771062" w:rsidRPr="00771062" w:rsidRDefault="00771062" w:rsidP="00771062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sz w:val="18"/>
                <w:szCs w:val="18"/>
                <w:lang w:val="en-US" w:eastAsia="en-US"/>
              </w:rPr>
              <w:t>15.066.868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187670" w14:textId="77777777" w:rsidR="00771062" w:rsidRPr="00771062" w:rsidRDefault="00771062" w:rsidP="00771062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sz w:val="18"/>
                <w:szCs w:val="18"/>
                <w:lang w:val="en-US" w:eastAsia="en-US"/>
              </w:rPr>
              <w:t>18.591.211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846DCC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3.524.343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74ED0B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23,4%</w:t>
            </w:r>
          </w:p>
        </w:tc>
      </w:tr>
      <w:tr w:rsidR="00771062" w:rsidRPr="00771062" w14:paraId="769D500B" w14:textId="77777777" w:rsidTr="00771062">
        <w:trPr>
          <w:trHeight w:val="2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EBE3A0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74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81B8A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COPPER AND ARTICLES THEREOF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952943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15.076.093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5CEF05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17.911.931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4A5A12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2.835.838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6E5AC6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18,8%</w:t>
            </w:r>
          </w:p>
        </w:tc>
      </w:tr>
      <w:tr w:rsidR="00771062" w:rsidRPr="00771062" w14:paraId="4BDD69B6" w14:textId="77777777" w:rsidTr="00771062">
        <w:trPr>
          <w:trHeight w:val="48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4A86A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25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DAC13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SALT; SULPHUR; EARTHS AND STONE; PLASTERING MATERIALS, LIME AND CEMENT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0F05E8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42.780.539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2672D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16.723.964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1D17A5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-26.056.575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20D6CF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-60,9%</w:t>
            </w:r>
          </w:p>
        </w:tc>
      </w:tr>
      <w:tr w:rsidR="00771062" w:rsidRPr="00771062" w14:paraId="3CA270E7" w14:textId="77777777" w:rsidTr="00771062">
        <w:trPr>
          <w:trHeight w:val="72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2D52E6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90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1E49F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OPTICAL, PHOTOGRAPHIC, CINEMATOGRAPHIC, MEASURING, CHECKING, PRECISION, MEDICAL OR SURGICAL INSTRUMENTS AND APPARATUS; PARTS AND ACCESSORIES THEREOF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3C81E7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17.209.700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50421A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15.453.174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04A859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-1.756.526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BB546B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-10,2%</w:t>
            </w:r>
          </w:p>
        </w:tc>
      </w:tr>
      <w:tr w:rsidR="00771062" w:rsidRPr="00771062" w14:paraId="5248A1E0" w14:textId="77777777" w:rsidTr="00771062">
        <w:trPr>
          <w:trHeight w:val="2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D21433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21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DD0E8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MISCELLANEOUS EDIBLE PREPARATIONS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2408BB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16.743.847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6FCD78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14.279.332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2A3EC6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-2.464.515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B70506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-14,7%</w:t>
            </w:r>
          </w:p>
        </w:tc>
      </w:tr>
      <w:tr w:rsidR="00771062" w:rsidRPr="00771062" w14:paraId="46EE7963" w14:textId="77777777" w:rsidTr="00771062">
        <w:trPr>
          <w:trHeight w:val="2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770164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22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D2C33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BEVERAGES, SPIRITS AND VINEGAR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157652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13.556.748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6900CD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13.461.914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50B095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-94.834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32490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-0,7%</w:t>
            </w:r>
          </w:p>
        </w:tc>
      </w:tr>
      <w:tr w:rsidR="00771062" w:rsidRPr="00771062" w14:paraId="4A03BB8C" w14:textId="77777777" w:rsidTr="00771062">
        <w:trPr>
          <w:trHeight w:val="48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B392F9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82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A234A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TOOLS, IMPLEMENTS, CUTLERY, SPOONS AND FORKS, OF BASE METAL; PARTS THEREOF OF BASE METAL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C896A4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12.937.462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7D35D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13.176.174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84830E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238.712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A49C0F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1,8%</w:t>
            </w:r>
          </w:p>
        </w:tc>
      </w:tr>
      <w:tr w:rsidR="00771062" w:rsidRPr="00771062" w14:paraId="772B6278" w14:textId="77777777" w:rsidTr="00771062">
        <w:trPr>
          <w:trHeight w:val="48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3ECA5F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lastRenderedPageBreak/>
              <w:t>68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65030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ARTICLES OF STONE, PLASTER, CEMENT, ASBESTOS, MICA OR SIMILAR MATERIALS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F2BB0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12.859.624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BC824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12.321.304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19F8AD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-538.320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5D864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-4,2%</w:t>
            </w:r>
          </w:p>
        </w:tc>
      </w:tr>
      <w:tr w:rsidR="00771062" w:rsidRPr="00771062" w14:paraId="2A44AD50" w14:textId="77777777" w:rsidTr="00771062">
        <w:trPr>
          <w:trHeight w:val="2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6D9665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89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F83D2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SHIPS, BOATS AND FLOATING STRUCTURES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E0F50B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3.569.910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57419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9.664.162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E3B966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6.094.252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4C617C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170,7%</w:t>
            </w:r>
          </w:p>
        </w:tc>
      </w:tr>
      <w:tr w:rsidR="00771062" w:rsidRPr="00771062" w14:paraId="614A096F" w14:textId="77777777" w:rsidTr="00771062">
        <w:trPr>
          <w:trHeight w:val="2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B992AE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30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CF508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PHARMACEUTICAL PRODUCTS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0E2E2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10.040.776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CF408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8.849.243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0AC161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-1.191.533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9846C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-11,9%</w:t>
            </w:r>
          </w:p>
        </w:tc>
      </w:tr>
      <w:tr w:rsidR="00771062" w:rsidRPr="00771062" w14:paraId="2CF6F004" w14:textId="77777777" w:rsidTr="00771062">
        <w:trPr>
          <w:trHeight w:val="2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58DE3C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24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287C1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TOBACCO AND MANUFACTURED TOBACCO SUBSTITUTES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EB694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5.962.927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F1FD7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6.873.877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1526F1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910.950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83A8FE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15,3%</w:t>
            </w:r>
          </w:p>
        </w:tc>
      </w:tr>
      <w:tr w:rsidR="00771062" w:rsidRPr="00771062" w14:paraId="3CB229F1" w14:textId="77777777" w:rsidTr="00771062">
        <w:trPr>
          <w:trHeight w:val="2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297D5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17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779B5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SUGARS AND SUGAR CONFECTIONERY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4D87E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5.400.224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E2150C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6.538.934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E1479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1.138.710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438C2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21,1%</w:t>
            </w:r>
          </w:p>
        </w:tc>
      </w:tr>
      <w:tr w:rsidR="00771062" w:rsidRPr="00771062" w14:paraId="43970231" w14:textId="77777777" w:rsidTr="00771062">
        <w:trPr>
          <w:trHeight w:val="72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FD69F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56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963F6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WADDING, FELT AND NONWOVENS; SPECIAL YARNS; TWINE, CORDAGE, ROPES AND CABLES AND ARTICLES THEREOF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DC91CF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4.188.371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289F1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5.236.479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02B0EC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1.048.108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A4DCA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25,0%</w:t>
            </w:r>
          </w:p>
        </w:tc>
      </w:tr>
      <w:tr w:rsidR="00771062" w:rsidRPr="00771062" w14:paraId="15EC89D7" w14:textId="77777777" w:rsidTr="00771062">
        <w:trPr>
          <w:trHeight w:val="96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BFA67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71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20AC5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NATURAL OR CULTURED PEARLS, PRECIOUS OR SEMI-PRECIOUS STONES, PRECIOUS METALS, METALS CLAD WITH PRECIOUS METAL, AND ARTICLES THEREOF; IMITATION JEWELLERY; COIN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64211B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6.608.843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56ADE5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4.399.958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5A2706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-2.208.885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7DC56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-33,4%</w:t>
            </w:r>
          </w:p>
        </w:tc>
      </w:tr>
      <w:tr w:rsidR="00771062" w:rsidRPr="00771062" w14:paraId="517EDA32" w14:textId="77777777" w:rsidTr="00771062">
        <w:trPr>
          <w:trHeight w:val="48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70B23B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62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252F5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ARTICLES OF APPAREL AND CLOTHING ACCESSORIES, NOT KNITTED OR CROCHETED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54C75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4.552.858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B2FAF9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4.254.320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52ED76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-298.538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C9AE4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-6,6%</w:t>
            </w:r>
          </w:p>
        </w:tc>
      </w:tr>
      <w:tr w:rsidR="00771062" w:rsidRPr="00771062" w14:paraId="04B47FA8" w14:textId="77777777" w:rsidTr="00771062">
        <w:trPr>
          <w:trHeight w:val="48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580F1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43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049AF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FURSKINS AND ARTIFICIAL FUR; MANUFACTURES THEREOF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0797E4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3.896.356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5ACD16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3.937.747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7A94DE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41.391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ADD441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1,1%</w:t>
            </w:r>
          </w:p>
        </w:tc>
      </w:tr>
      <w:tr w:rsidR="00771062" w:rsidRPr="00771062" w14:paraId="4B11D663" w14:textId="77777777" w:rsidTr="00771062">
        <w:trPr>
          <w:trHeight w:val="2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9212CC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97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7E082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WORKS OF ART, COLLECTORS' PIECES AND ANTIQUES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9CC5F6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1.415.161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6351B9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3.589.952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42FA80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2.174.791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90E79A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153,7%</w:t>
            </w:r>
          </w:p>
        </w:tc>
      </w:tr>
      <w:tr w:rsidR="00771062" w:rsidRPr="00771062" w14:paraId="261DC93F" w14:textId="77777777" w:rsidTr="00771062">
        <w:trPr>
          <w:trHeight w:val="14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A6CD5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34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DEB30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SOAP, ORGANIC SURFACE-ACTIVE AGENTS, WASHING PREPARATIONS, LUBRICATING PREPARATIONS, ARTIFICIAL WAXES, PREPARED WAXES, POLISHING OR SCOURING PREPARATIONS, CANDLES AND SIMILAR ARTICLES, MODELLING PASTES, ‘DENTAL WAXES’ AND DENTAL PREPARATIONS WITH A BASIS OF PLASTER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047909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4.980.014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A43DFE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3.520.459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AE628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-1.459.555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8C5ECD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-29,3%</w:t>
            </w:r>
          </w:p>
        </w:tc>
      </w:tr>
      <w:tr w:rsidR="00771062" w:rsidRPr="00771062" w14:paraId="6217A4AA" w14:textId="77777777" w:rsidTr="00771062">
        <w:trPr>
          <w:trHeight w:val="14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BE4981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94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6CEFA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FURNITURE; BEDDING, MATTRESSES, MATTRESS SUPPORTS, CUSHIONS AND SIMILAR STUFFED FURNISHINGS; LAMPS AND LIGHTING FITTINGS, NOT ELSEWHERE SPECIFIED OR INCLUDED; ILLUMINATED SIGNS, ILLUMINATED NAMEPLATES AND THE LIKE; PREFABRICATED BUILDINGS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0F22FC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4.204.659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BE1967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3.379.477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E167EB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-825.182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5CAAF7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-19,6%</w:t>
            </w:r>
          </w:p>
        </w:tc>
      </w:tr>
      <w:tr w:rsidR="00771062" w:rsidRPr="00771062" w14:paraId="398EAB0B" w14:textId="77777777" w:rsidTr="00771062">
        <w:trPr>
          <w:trHeight w:val="48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14ECEB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48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1C111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PAPER AND PAPERBOARD; ARTICLES OF PAPER PULP, OF PAPER OR OF PAPERBOARD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E8B73D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3.949.522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CA87FC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3.181.811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CFACE2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-767.711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2827E0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-19,4%</w:t>
            </w:r>
          </w:p>
        </w:tc>
      </w:tr>
      <w:tr w:rsidR="00771062" w:rsidRPr="00771062" w14:paraId="0083418B" w14:textId="77777777" w:rsidTr="00771062">
        <w:trPr>
          <w:trHeight w:val="72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44A9B3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49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F16AA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PRINTED BOOKS, NEWSPAPERS, PICTURES AND OTHER PRODUCTS OF THE PRINTING INDUSTRY; MANUSCRIPTS, TYPESCRIPTS AND PLANS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53B0B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5.928.064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6F32F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2.938.561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C11EB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-2.989.503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E80E8F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-50,4%</w:t>
            </w:r>
          </w:p>
        </w:tc>
      </w:tr>
      <w:tr w:rsidR="00771062" w:rsidRPr="00771062" w14:paraId="19B3446D" w14:textId="77777777" w:rsidTr="00771062">
        <w:trPr>
          <w:trHeight w:val="48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7630CF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13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B61B2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LAC; GUMS, RESINS AND OTHER VEGETABLE SAPS AND EXTRACTS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FCF91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3.030.811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6AC8B7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2.926.380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2E28F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-104.431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DA45C3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-3,4%</w:t>
            </w:r>
          </w:p>
        </w:tc>
      </w:tr>
      <w:tr w:rsidR="00771062" w:rsidRPr="00771062" w14:paraId="1466FC14" w14:textId="77777777" w:rsidTr="00771062">
        <w:trPr>
          <w:trHeight w:val="48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54C35F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54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7C8B7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MAN-MADE FILAMENTS; STRIP AND THE LIKE OF MAN-MADE TEXTILE MATERIALS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BC69B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1.979.027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3F1602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2.273.201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3BFB35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294.174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0E7BD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14,9%</w:t>
            </w:r>
          </w:p>
        </w:tc>
      </w:tr>
      <w:tr w:rsidR="00771062" w:rsidRPr="00771062" w14:paraId="3485AAE3" w14:textId="77777777" w:rsidTr="00771062">
        <w:trPr>
          <w:trHeight w:val="2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E14A81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83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41C64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MISCELLANEOUS ARTICLES OF BASE METAL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F206E3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2.677.486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F1524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2.011.606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DB0ED2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-665.880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47B29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-24,9%</w:t>
            </w:r>
          </w:p>
        </w:tc>
      </w:tr>
      <w:tr w:rsidR="00771062" w:rsidRPr="00771062" w14:paraId="3F30C6C0" w14:textId="77777777" w:rsidTr="00771062">
        <w:trPr>
          <w:trHeight w:val="2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F99BE3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7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E09A4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EDIBLE VEGETABLES AND CERTAIN ROOTS AND TUBERS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249891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1.456.397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DD12A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1.680.162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DED9B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223.765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139BD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15,4%</w:t>
            </w:r>
          </w:p>
        </w:tc>
      </w:tr>
      <w:tr w:rsidR="00771062" w:rsidRPr="00771062" w14:paraId="34F95790" w14:textId="77777777" w:rsidTr="00771062">
        <w:trPr>
          <w:trHeight w:val="2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458B57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9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F6F67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COFFEE, TEA, MATE AND SPICES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61CAB7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1.161.119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AA918B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1.617.237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E4AC7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456.118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A78080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39,3%</w:t>
            </w:r>
          </w:p>
        </w:tc>
      </w:tr>
      <w:tr w:rsidR="00771062" w:rsidRPr="00771062" w14:paraId="531F2B0E" w14:textId="77777777" w:rsidTr="00771062">
        <w:trPr>
          <w:trHeight w:val="48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A0F778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64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298DD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FOOTWEAR, GAITERS AND THE LIKE; PARTS OF SUCH ARTICLES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EF2568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3.235.963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7AFFCA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1.513.174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3CFA2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-1.722.789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15F3A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-53,2%</w:t>
            </w:r>
          </w:p>
        </w:tc>
      </w:tr>
      <w:tr w:rsidR="00771062" w:rsidRPr="00771062" w14:paraId="225AAA59" w14:textId="77777777" w:rsidTr="00771062">
        <w:trPr>
          <w:trHeight w:val="48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C3A302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61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1654A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ARTICLES OF APPAREL AND CLOTHING ACCESSORIES, KNITTED OR CROCHETED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A7682E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2.669.016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546B34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1.430.067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1701A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-1.238.949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56507C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-46,4%</w:t>
            </w:r>
          </w:p>
        </w:tc>
      </w:tr>
      <w:tr w:rsidR="00771062" w:rsidRPr="00771062" w14:paraId="6F9D2A94" w14:textId="77777777" w:rsidTr="00771062">
        <w:trPr>
          <w:trHeight w:val="72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45D135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12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78C90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OIL SEEDS AND OLEAGINOUS FRUITS; MISCELLANEOUS GRAINS, SEEDS AND FRUIT; INDUSTRIAL OR MEDICINAL PLANTS; STRAW AND FODDER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582D87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1.375.179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77D3E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1.377.824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EC8E44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2.645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1A78E9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0,2%</w:t>
            </w:r>
          </w:p>
        </w:tc>
      </w:tr>
      <w:tr w:rsidR="00771062" w:rsidRPr="00771062" w14:paraId="78C03FC0" w14:textId="77777777" w:rsidTr="00771062">
        <w:trPr>
          <w:trHeight w:val="2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7768D9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44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E4698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WOOD AND ARTICLES OF WOOD; WOOD CHARCOAL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E6EF23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2.174.111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70FB38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1.298.787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23D3B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-875.324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D3C884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-40,3%</w:t>
            </w:r>
          </w:p>
        </w:tc>
      </w:tr>
      <w:tr w:rsidR="00771062" w:rsidRPr="00771062" w14:paraId="2B4B8A9D" w14:textId="77777777" w:rsidTr="00771062">
        <w:trPr>
          <w:trHeight w:val="48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5A93C0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lastRenderedPageBreak/>
              <w:t>95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2EEE9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TOYS, GAMES AND SPORTS REQUISITES; PARTS AND ACCESSORIES THEREOF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F44966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2.525.275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095FC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1.281.943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76CCC6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-1.243.332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9A94CF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-49,2%</w:t>
            </w:r>
          </w:p>
        </w:tc>
      </w:tr>
      <w:tr w:rsidR="00771062" w:rsidRPr="00771062" w14:paraId="35C4D830" w14:textId="77777777" w:rsidTr="00771062">
        <w:trPr>
          <w:trHeight w:val="2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17278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70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1195F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GLASS AND GLASSWARE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718B1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1.479.711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B2D92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1.059.826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009D7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-419.885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7641BD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-28,4%</w:t>
            </w:r>
          </w:p>
        </w:tc>
      </w:tr>
      <w:tr w:rsidR="00771062" w:rsidRPr="00771062" w14:paraId="354399D6" w14:textId="77777777" w:rsidTr="00771062">
        <w:trPr>
          <w:trHeight w:val="2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A66BD3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96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354F2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MISCELLANEOUS MANUFACTURED ARTICLES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5E92D8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3.504.400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343486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1.005.864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FBA2C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-2.498.536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25D405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-71,3%</w:t>
            </w:r>
          </w:p>
        </w:tc>
      </w:tr>
      <w:tr w:rsidR="00771062" w:rsidRPr="00771062" w14:paraId="6B452FD8" w14:textId="77777777" w:rsidTr="00771062">
        <w:trPr>
          <w:trHeight w:val="96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16E4C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32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1455C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TANNING OR DYEING EXTRACTS; TANNINS AND THEIR DERIVATIVES; DYES, PIGMENTS AND OTHER COLOURING MATTER; PAINTS AND VARNISHES; PUTTY AND OTHER MASTICS; INKS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EE95B0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727.448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F174C7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815.411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19C917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87.963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44462F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12,1%</w:t>
            </w:r>
          </w:p>
        </w:tc>
      </w:tr>
      <w:tr w:rsidR="00771062" w:rsidRPr="00771062" w14:paraId="525A9667" w14:textId="77777777" w:rsidTr="00771062">
        <w:trPr>
          <w:trHeight w:val="2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496934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18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5D3EC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COCOA AND COCOA PREPARATIONS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AFCB04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934.640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0C40D5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815.039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1FDFD5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-119.601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DAA78D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-12,8%</w:t>
            </w:r>
          </w:p>
        </w:tc>
      </w:tr>
      <w:tr w:rsidR="00771062" w:rsidRPr="00771062" w14:paraId="64D28FCA" w14:textId="77777777" w:rsidTr="00771062">
        <w:trPr>
          <w:trHeight w:val="2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8C083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29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E4C4A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ORGANIC CHEMICALS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917F89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1.786.406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67DA4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806.304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9ED260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-980.102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F95F86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-54,9%</w:t>
            </w:r>
          </w:p>
        </w:tc>
      </w:tr>
      <w:tr w:rsidR="00771062" w:rsidRPr="00771062" w14:paraId="3123D37E" w14:textId="77777777" w:rsidTr="00771062">
        <w:trPr>
          <w:trHeight w:val="2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E32434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38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0C758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MISCELLANEOUS CHEMICAL PRODUCTS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1C368A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552.700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50F1E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614.995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01DA93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62.295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2B09CC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11,3%</w:t>
            </w:r>
          </w:p>
        </w:tc>
      </w:tr>
      <w:tr w:rsidR="00771062" w:rsidRPr="00771062" w14:paraId="753313E3" w14:textId="77777777" w:rsidTr="00771062">
        <w:trPr>
          <w:trHeight w:val="2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755054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69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79244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CERAMIC PRODUCTS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D2F5D2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989.062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D5F30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544.197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9B5D6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-444.865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1C72F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-45,0%</w:t>
            </w:r>
          </w:p>
        </w:tc>
      </w:tr>
      <w:tr w:rsidR="00771062" w:rsidRPr="00771062" w14:paraId="0905B05D" w14:textId="77777777" w:rsidTr="00771062">
        <w:trPr>
          <w:trHeight w:val="72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8EE60C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42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C3A7E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ARTICLES OF LEATHER; SADDLERY AND HARNESS; TRAVEL GOODS, HANDBAGS AND SIMILAR CONTAINERS; ARTICLES OF ANIMAL GUT (OTHER THAN SILKWORM GUT)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FCCF56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943.961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AAEEBC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539.337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569A1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-404.624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021C55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-42,9%</w:t>
            </w:r>
          </w:p>
        </w:tc>
      </w:tr>
      <w:tr w:rsidR="00771062" w:rsidRPr="00771062" w14:paraId="0936D6AB" w14:textId="77777777" w:rsidTr="00771062">
        <w:trPr>
          <w:trHeight w:val="48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4B9E33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63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0F022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OTHER MADE-UP TEXTILE ARTICLES; SETS; WORN CLOTHING AND WORN TEXTILE ARTICLES; RAGS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090783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637.028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723183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500.086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26859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-136.942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9FE8A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-21,5%</w:t>
            </w:r>
          </w:p>
        </w:tc>
      </w:tr>
      <w:tr w:rsidR="00771062" w:rsidRPr="00771062" w14:paraId="659944E9" w14:textId="77777777" w:rsidTr="00771062">
        <w:trPr>
          <w:trHeight w:val="48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D60C21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92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C15B3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MUSICAL INSTRUMENTS; PARTS AND ACCESSORIES OF SUCH ARTICLES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F920FC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895.809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733CC9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383.467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EFD1AC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-512.342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4B877A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-57,2%</w:t>
            </w:r>
          </w:p>
        </w:tc>
      </w:tr>
      <w:tr w:rsidR="00771062" w:rsidRPr="00771062" w14:paraId="0C5C8944" w14:textId="77777777" w:rsidTr="00771062">
        <w:trPr>
          <w:trHeight w:val="2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F58692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91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86668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CLOCKS AND WATCHES AND PARTS THEREOF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BD75AE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230.231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585C24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343.325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B94E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113.094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8B24A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49,1%</w:t>
            </w:r>
          </w:p>
        </w:tc>
      </w:tr>
      <w:tr w:rsidR="00771062" w:rsidRPr="00771062" w14:paraId="1D86725F" w14:textId="77777777" w:rsidTr="00771062">
        <w:trPr>
          <w:trHeight w:val="2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0ABB03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40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53C9B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RUBBER AND ARTICLES THEREOF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E2C9F9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173.836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6B09C1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329.106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22914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155.270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E9065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89,3%</w:t>
            </w:r>
          </w:p>
        </w:tc>
      </w:tr>
      <w:tr w:rsidR="00771062" w:rsidRPr="00771062" w14:paraId="58CADAEE" w14:textId="77777777" w:rsidTr="00771062">
        <w:trPr>
          <w:trHeight w:val="48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DE6DC5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16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5EE70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PREPARATIONS OF MEAT, OF FISH OR OF CRUSTACEANS, MOLLUSCS OR OTHER AQUATIC INVERTEBRATES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3930A7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369.128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0C5B25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287.583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18A89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-81.545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FC796C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-22,1%</w:t>
            </w:r>
          </w:p>
        </w:tc>
      </w:tr>
      <w:tr w:rsidR="00771062" w:rsidRPr="00771062" w14:paraId="3453E8D0" w14:textId="77777777" w:rsidTr="00771062">
        <w:trPr>
          <w:trHeight w:val="2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3DCD3A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60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71212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KNITTED OR CROCHETED FABRICS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7D1ADF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517.478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7CD127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257.074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708DA1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-260.404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F5FF66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-50,3%</w:t>
            </w:r>
          </w:p>
        </w:tc>
      </w:tr>
      <w:tr w:rsidR="00771062" w:rsidRPr="00771062" w14:paraId="3BFE9A83" w14:textId="77777777" w:rsidTr="00771062">
        <w:trPr>
          <w:trHeight w:val="2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1737AD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F9F99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MEAT AND EDIBLE MEAT OFFAL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A6975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8C5BCF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230.551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AAF7C7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0767D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</w:tr>
      <w:tr w:rsidR="00771062" w:rsidRPr="00771062" w14:paraId="4A8B1584" w14:textId="77777777" w:rsidTr="00771062">
        <w:trPr>
          <w:trHeight w:val="2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A6C3B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57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6E8B4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CARPETS AND OTHER TEXTILE FLOOR COVERINGS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A0FFD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80.806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F44B82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129.564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01719A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48.758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6FDD56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60,3%</w:t>
            </w:r>
          </w:p>
        </w:tc>
      </w:tr>
      <w:tr w:rsidR="00771062" w:rsidRPr="00771062" w14:paraId="2C554E4A" w14:textId="77777777" w:rsidTr="00771062">
        <w:trPr>
          <w:trHeight w:val="48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C54AA9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66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E09D7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UMBRELLAS, SUN UMBRELLAS, WALKING STICKS, SEAT-STICKS, WHIPS, RIDING-CROPS AND PARTS THEREOF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5C4BC9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95.894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D406DC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127.362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7D92D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31.468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F3501D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32,8%</w:t>
            </w:r>
          </w:p>
        </w:tc>
      </w:tr>
      <w:tr w:rsidR="00771062" w:rsidRPr="00771062" w14:paraId="7E72F654" w14:textId="77777777" w:rsidTr="00771062">
        <w:trPr>
          <w:trHeight w:val="48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A939FB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58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24EDC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SPECIAL WOVEN FABRICS; TUFTED TEXTILE FABRICS; LACE; TAPESTRIES; TRIMMINGS; EMBROIDERY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857B8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54.878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9E2D2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83.838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CF55DF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28.960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1E4612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52,8%</w:t>
            </w:r>
          </w:p>
        </w:tc>
      </w:tr>
      <w:tr w:rsidR="00771062" w:rsidRPr="00771062" w14:paraId="1F6CCCEC" w14:textId="77777777" w:rsidTr="00771062">
        <w:trPr>
          <w:trHeight w:val="2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0F3E5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72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969EF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IRON AND STEEL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1FC8B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7.386.739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A2511D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72.677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0E9F99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-7.314.062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0D9729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-99,0%</w:t>
            </w:r>
          </w:p>
        </w:tc>
      </w:tr>
      <w:tr w:rsidR="00771062" w:rsidRPr="00771062" w14:paraId="5B968BFA" w14:textId="77777777" w:rsidTr="00771062">
        <w:trPr>
          <w:trHeight w:val="48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FE4916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11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6922E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PRODUCTS OF THE MILLING INDUSTRY; MALT; STARCHES; INULIN; WHEAT GLUTEN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62C99A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78.785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DCD915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65.802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0E70D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-12.983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CB131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-16,5%</w:t>
            </w:r>
          </w:p>
        </w:tc>
      </w:tr>
      <w:tr w:rsidR="00771062" w:rsidRPr="00771062" w14:paraId="1543692D" w14:textId="77777777" w:rsidTr="00771062">
        <w:trPr>
          <w:trHeight w:val="48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4D43B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35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EB02E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ALBUMINOIDAL SUBSTANCES; MODIFIED STARCHES; GLUES; ENZYMES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4998E6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3.270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7B6E46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61.048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2282E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57.778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C41C0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1766,9%</w:t>
            </w:r>
          </w:p>
        </w:tc>
      </w:tr>
      <w:tr w:rsidR="00771062" w:rsidRPr="00771062" w14:paraId="3E420838" w14:textId="77777777" w:rsidTr="00771062">
        <w:trPr>
          <w:trHeight w:val="2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2691BA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65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1771F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HEADGEAR AND PARTS THEREOF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339EFA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136.623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6B7EE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55.067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AB20DE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-81.556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18C4C8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-59,7%</w:t>
            </w:r>
          </w:p>
        </w:tc>
      </w:tr>
      <w:tr w:rsidR="00771062" w:rsidRPr="00771062" w14:paraId="2A44700F" w14:textId="77777777" w:rsidTr="00771062">
        <w:trPr>
          <w:trHeight w:val="2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4224D7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52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BED13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COTTON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12C8BF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69.691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AC0EDF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54.320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C33F6E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-15.371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651E34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-22,1%</w:t>
            </w:r>
          </w:p>
        </w:tc>
      </w:tr>
      <w:tr w:rsidR="00771062" w:rsidRPr="00771062" w14:paraId="6712CB32" w14:textId="77777777" w:rsidTr="00771062">
        <w:trPr>
          <w:trHeight w:val="48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8BA7A6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23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B479F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RESIDUES AND WASTE FROM THE FOOD INDUSTRIES; PREPARED ANIMAL FODDER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E78111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1.858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F4F01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50.044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96AD6E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48.186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884D85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2593,4%</w:t>
            </w:r>
          </w:p>
        </w:tc>
      </w:tr>
      <w:tr w:rsidR="00771062" w:rsidRPr="00771062" w14:paraId="595EA189" w14:textId="77777777" w:rsidTr="00771062">
        <w:trPr>
          <w:trHeight w:val="2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0A1BF3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31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F0A80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FERTILISERS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A2A671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D82401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47.036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EA03DE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33CC1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</w:tr>
      <w:tr w:rsidR="00771062" w:rsidRPr="00771062" w14:paraId="6878F26D" w14:textId="77777777" w:rsidTr="00771062">
        <w:trPr>
          <w:trHeight w:val="48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67F46A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53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852B6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OTHER VEGETABLE TEXTILE FIBRES; PAPER YARN AND WOVEN FABRICS OF PAPER YARN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29DF8A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80.819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719FA8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46.155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06A070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-34.664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45A934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-42,9%</w:t>
            </w:r>
          </w:p>
        </w:tc>
      </w:tr>
      <w:tr w:rsidR="00771062" w:rsidRPr="00771062" w14:paraId="1FF5C699" w14:textId="77777777" w:rsidTr="00771062">
        <w:trPr>
          <w:trHeight w:val="2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F924D5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99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6A72B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Other products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47E169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122.473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9F39E3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38.886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7C6A8C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-83.587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102F5C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-68,2%</w:t>
            </w:r>
          </w:p>
        </w:tc>
      </w:tr>
      <w:tr w:rsidR="00771062" w:rsidRPr="00771062" w14:paraId="0F47AF3E" w14:textId="77777777" w:rsidTr="00771062">
        <w:trPr>
          <w:trHeight w:val="48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09DE5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46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62A85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MANUFACTURES OF STRAW, OF ESPARTO OR OF OTHER PLAITING MATERIALS; BASKETWARE AND WICKERWORK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D9D902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19.188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66C70A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35.296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EB601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16.108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C92972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83,9%</w:t>
            </w:r>
          </w:p>
        </w:tc>
      </w:tr>
      <w:tr w:rsidR="00771062" w:rsidRPr="00771062" w14:paraId="7694F5B9" w14:textId="77777777" w:rsidTr="00771062">
        <w:trPr>
          <w:trHeight w:val="48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1A932C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41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CDAEC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RAW HIDES AND SKINS (OTHER THAN FURSKINS) AND LEATHER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B764B4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48.630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9F267A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33.979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941566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-14.651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05C64B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-30,1%</w:t>
            </w:r>
          </w:p>
        </w:tc>
      </w:tr>
      <w:tr w:rsidR="00771062" w:rsidRPr="00771062" w14:paraId="4E942BE1" w14:textId="77777777" w:rsidTr="00771062">
        <w:trPr>
          <w:trHeight w:val="72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A3A92D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lastRenderedPageBreak/>
              <w:t>59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DFDA2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IMPREGNATED, COATED, COVERED OR LAMINATED TEXTILE FABRICS; TEXTILE ARTICLES OF A KIND SUITABLE FOR INDUSTRIAL USE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82B56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207.763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342E8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29.497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A8EC2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-178.266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35F19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-85,8%</w:t>
            </w:r>
          </w:p>
        </w:tc>
      </w:tr>
      <w:tr w:rsidR="00771062" w:rsidRPr="00771062" w14:paraId="36C20C42" w14:textId="77777777" w:rsidTr="00771062">
        <w:trPr>
          <w:trHeight w:val="2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6442DD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10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5CFE3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CEREALS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4E266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59.456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CE3FF6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27.745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78C991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-31.711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D96345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-53,3%</w:t>
            </w:r>
          </w:p>
        </w:tc>
      </w:tr>
      <w:tr w:rsidR="00771062" w:rsidRPr="00771062" w14:paraId="2C95CAD0" w14:textId="77777777" w:rsidTr="00771062">
        <w:trPr>
          <w:trHeight w:val="120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5D10AD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86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58861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RAILWAY OR TRAMWAY LOCOMOTIVES, ROLLING STOCK AND PARTS THEREOF; RAILWAY OR TRAMWAY TRACK FIXTURES AND FITTINGS AND PARTS THEREOF; MECHANICAL (INCLUDING ELECTROMECHANICAL) TRAFFIC SIGNALLING EQUIPMENT OF ALL KINDS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5DA850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49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0ECBF3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22.300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B2D64F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22.251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D474E7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45410,2%</w:t>
            </w:r>
          </w:p>
        </w:tc>
      </w:tr>
      <w:tr w:rsidR="00771062" w:rsidRPr="00771062" w14:paraId="3DCFC62F" w14:textId="77777777" w:rsidTr="00771062">
        <w:trPr>
          <w:trHeight w:val="48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926203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6B567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PRODUCTS OF ANIMAL ORIGIN, NOT ELSEWHERE SPECIFIED OR INCLUDED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9FF9F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25.031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02A04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20.491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989838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-4.540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48219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-18,1%</w:t>
            </w:r>
          </w:p>
        </w:tc>
      </w:tr>
      <w:tr w:rsidR="00771062" w:rsidRPr="00771062" w14:paraId="77AA79D6" w14:textId="77777777" w:rsidTr="00771062">
        <w:trPr>
          <w:trHeight w:val="2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2CF64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79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B12C3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ZINC AND ARTICLES THEREOF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DB77BE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696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8D70A4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18.253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71B64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17.557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2C708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2522,6%</w:t>
            </w:r>
          </w:p>
        </w:tc>
      </w:tr>
      <w:tr w:rsidR="00771062" w:rsidRPr="00771062" w14:paraId="59E96C4D" w14:textId="77777777" w:rsidTr="00771062">
        <w:trPr>
          <w:trHeight w:val="72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10F15D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67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868E8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PREPARED FEATHERS AND DOWN AND ARTICLES MADE OF FEATHERS OR OF DOWN; ARTIFICIAL FLOWERS; ARTICLES OF HUMAN HAIR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AD6A3E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8.869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19DD2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12.259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A05E34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3.390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4AAD5B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38,2%</w:t>
            </w:r>
          </w:p>
        </w:tc>
      </w:tr>
      <w:tr w:rsidR="00771062" w:rsidRPr="00771062" w14:paraId="2FE52B48" w14:textId="77777777" w:rsidTr="00771062">
        <w:trPr>
          <w:trHeight w:val="2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ECA38E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55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B79C5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MAN-MADE STAPLE FIBRES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B45B8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11.396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E84CD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6.371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3987F6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-5.025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1B9E4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-44,1%</w:t>
            </w:r>
          </w:p>
        </w:tc>
      </w:tr>
      <w:tr w:rsidR="00771062" w:rsidRPr="00771062" w14:paraId="5F8E6616" w14:textId="77777777" w:rsidTr="00771062">
        <w:trPr>
          <w:trHeight w:val="72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BA3FA1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28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7A821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INORGANIC CHEMICALS; ORGANIC OR INORGANIC COMPOUNDS OF PRECIOUS METALS, OF RARE-EARTH METALS, OF RADIOACTIVE ELEMENTS OR OF ISOTOPES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9CD02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951.312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EAA976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3.501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73BE5A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-947.811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5A5C2A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-99,6%</w:t>
            </w:r>
          </w:p>
        </w:tc>
      </w:tr>
      <w:tr w:rsidR="00771062" w:rsidRPr="00771062" w14:paraId="2C33D08B" w14:textId="77777777" w:rsidTr="00771062">
        <w:trPr>
          <w:trHeight w:val="48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EF47FD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51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99845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WOOL, FINE OR COARSE ANIMAL HAIR; HORSEHAIR YARN AND WOVEN FABRIC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433D25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8DA97A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3.015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ABA308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2.965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A5176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5930,0%</w:t>
            </w:r>
          </w:p>
        </w:tc>
      </w:tr>
      <w:tr w:rsidR="00771062" w:rsidRPr="00771062" w14:paraId="6C272664" w14:textId="77777777" w:rsidTr="00771062">
        <w:trPr>
          <w:trHeight w:val="72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D43292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36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4EF39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EXPLOSIVES; PYROTECHNIC PRODUCTS; MATCHES; PYROPHORIC ALLOYS; CERTAIN COMBUSTIBLE PREPARATIONS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7A0B90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2.223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A7372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1.882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CBB7FB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-341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5DCA50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-15,3%</w:t>
            </w:r>
          </w:p>
        </w:tc>
      </w:tr>
      <w:tr w:rsidR="00771062" w:rsidRPr="00771062" w14:paraId="227D8C42" w14:textId="77777777" w:rsidTr="00771062">
        <w:trPr>
          <w:trHeight w:val="2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F8C789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81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B9A53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OTHER BASE METALS; CERMETS; ARTICLES THEREOF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2C4DE7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20.070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B55209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689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19092C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-19.381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81B807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-96,6%</w:t>
            </w:r>
          </w:p>
        </w:tc>
      </w:tr>
      <w:tr w:rsidR="00771062" w:rsidRPr="00771062" w14:paraId="370A23E4" w14:textId="77777777" w:rsidTr="00771062">
        <w:trPr>
          <w:trHeight w:val="2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7A7DCB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50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8A8F8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SILK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B6EBDE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7.742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8358D9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665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F45553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-7.077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A187D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-91,4%</w:t>
            </w:r>
          </w:p>
        </w:tc>
      </w:tr>
      <w:tr w:rsidR="00771062" w:rsidRPr="00771062" w14:paraId="11D2661B" w14:textId="77777777" w:rsidTr="00771062">
        <w:trPr>
          <w:trHeight w:val="2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0FA950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75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F207A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NICKEL AND ARTICLES THEREOF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DCDED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01BC43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319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A034E7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A3E3D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</w:tr>
      <w:tr w:rsidR="00771062" w:rsidRPr="00771062" w14:paraId="49827D16" w14:textId="77777777" w:rsidTr="00771062">
        <w:trPr>
          <w:trHeight w:val="2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A3D946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45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3267F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CORK AND ARTICLES OF CORK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78CEB2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1.131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E6679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260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CDE155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-871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4A6E9E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-77,0%</w:t>
            </w:r>
          </w:p>
        </w:tc>
      </w:tr>
      <w:tr w:rsidR="00771062" w:rsidRPr="00771062" w14:paraId="73AAEC90" w14:textId="77777777" w:rsidTr="00771062">
        <w:trPr>
          <w:trHeight w:val="72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059F18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47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516FD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PULP OF WOOD OR OF OTHER FIBROUS CELLULOSIC MATERIAL; RECOVERED (WASTE AND SCRAP) PAPER OR PAPERBOARD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FB563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1E69C3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101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CC2CAA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DA52E6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</w:tr>
      <w:tr w:rsidR="00771062" w:rsidRPr="00771062" w14:paraId="11AF8508" w14:textId="77777777" w:rsidTr="00771062">
        <w:trPr>
          <w:trHeight w:val="2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23430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91A96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LIVE ANIMALS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DDBDCB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6CB4B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71DF14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87CC25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</w:tr>
      <w:tr w:rsidR="00771062" w:rsidRPr="00771062" w14:paraId="4B4AC678" w14:textId="77777777" w:rsidTr="00771062">
        <w:trPr>
          <w:trHeight w:val="48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F325D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BE4F0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LIVE TREES AND OTHER PLANTS; BULBS, ROOTS AND THE LIKE; CUT FLOWERS AND ORNAMENTAL FOLIAGE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AAC25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1.529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0AE2EF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B095FB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6B001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</w:tr>
      <w:tr w:rsidR="00771062" w:rsidRPr="00401F5D" w14:paraId="441AAF81" w14:textId="77777777" w:rsidTr="00771062">
        <w:trPr>
          <w:trHeight w:val="48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ACB49A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14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9249B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VEGETABLE PLAITING MATERIALS; VEGETABLE PRODUCTS NOT ELSEWHERE SPECIFIED OR INCLUDED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E0BAD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B2BC9F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FAF243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2CA74A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</w:tr>
      <w:tr w:rsidR="00771062" w:rsidRPr="00771062" w14:paraId="0BDD1E1A" w14:textId="77777777" w:rsidTr="00771062">
        <w:trPr>
          <w:trHeight w:val="2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CBB7BC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26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49942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ORES, SLAG AND ASH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8883BE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32F925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8CFA92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5B63D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</w:tr>
      <w:tr w:rsidR="00771062" w:rsidRPr="00771062" w14:paraId="447422FF" w14:textId="77777777" w:rsidTr="00771062">
        <w:trPr>
          <w:trHeight w:val="2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D87A0D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37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F1DD0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PHOTOGRAPHIC OR CINEMATOGRAPHIC GOODS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B78D47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6.016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B3B907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CE3263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6FC8B7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</w:tr>
      <w:tr w:rsidR="00771062" w:rsidRPr="00771062" w14:paraId="1F336563" w14:textId="77777777" w:rsidTr="00771062">
        <w:trPr>
          <w:trHeight w:val="2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F56B2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78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DBE22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LEAD AND ARTICLES THEREOF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540586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64EA75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8338E3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A20A6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</w:tr>
      <w:tr w:rsidR="00771062" w:rsidRPr="00771062" w14:paraId="3CA74FE8" w14:textId="77777777" w:rsidTr="00771062">
        <w:trPr>
          <w:trHeight w:val="24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C53BB8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80</w:t>
            </w:r>
          </w:p>
        </w:tc>
        <w:tc>
          <w:tcPr>
            <w:tcW w:w="5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0B086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TIN AND ARTICLES THEREOF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0E4BE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273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3FB40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2AC93A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767D07" w14:textId="77777777" w:rsidR="00771062" w:rsidRPr="00771062" w:rsidRDefault="00771062" w:rsidP="00771062">
            <w:pP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771062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</w:tr>
    </w:tbl>
    <w:p w14:paraId="479E2CF7" w14:textId="77777777" w:rsidR="00997305" w:rsidRDefault="00997305" w:rsidP="00596AD1">
      <w:pPr>
        <w:spacing w:after="60" w:line="216" w:lineRule="auto"/>
        <w:ind w:right="-567"/>
        <w:rPr>
          <w:rFonts w:ascii="Arial" w:hAnsi="Arial" w:cs="Arial"/>
          <w:sz w:val="18"/>
          <w:szCs w:val="18"/>
          <w:highlight w:val="yellow"/>
        </w:rPr>
      </w:pPr>
    </w:p>
    <w:p w14:paraId="2BC50806" w14:textId="56D52671" w:rsidR="00997672" w:rsidRPr="00997305" w:rsidRDefault="00101E7D" w:rsidP="00596AD1">
      <w:pPr>
        <w:spacing w:after="60" w:line="216" w:lineRule="auto"/>
        <w:ind w:right="-567"/>
        <w:rPr>
          <w:rFonts w:ascii="Arial" w:hAnsi="Arial" w:cs="Arial"/>
          <w:sz w:val="18"/>
          <w:szCs w:val="18"/>
        </w:rPr>
      </w:pPr>
      <w:r w:rsidRPr="00997305">
        <w:rPr>
          <w:rFonts w:ascii="Arial" w:hAnsi="Arial" w:cs="Arial"/>
          <w:sz w:val="18"/>
          <w:szCs w:val="18"/>
        </w:rPr>
        <w:t>Προσωρινά σ</w:t>
      </w:r>
      <w:r w:rsidR="00163CCF" w:rsidRPr="00997305">
        <w:rPr>
          <w:rFonts w:ascii="Arial" w:hAnsi="Arial" w:cs="Arial"/>
          <w:sz w:val="18"/>
          <w:szCs w:val="18"/>
        </w:rPr>
        <w:t xml:space="preserve">τοιχεία </w:t>
      </w:r>
      <w:r w:rsidR="00517181" w:rsidRPr="00997305">
        <w:rPr>
          <w:rFonts w:ascii="Arial" w:hAnsi="Arial" w:cs="Arial"/>
          <w:sz w:val="18"/>
          <w:szCs w:val="18"/>
          <w:lang w:val="en-US"/>
        </w:rPr>
        <w:t>EUROSTAT</w:t>
      </w:r>
      <w:r w:rsidR="00163CCF" w:rsidRPr="00997305">
        <w:rPr>
          <w:rFonts w:ascii="Arial" w:hAnsi="Arial" w:cs="Arial"/>
          <w:sz w:val="18"/>
          <w:szCs w:val="18"/>
        </w:rPr>
        <w:t>, επεξεργασία Γραφείο ΟΕΥ Ουάσιγκτων</w:t>
      </w:r>
      <w:r w:rsidR="00944C86" w:rsidRPr="00997305">
        <w:rPr>
          <w:rFonts w:ascii="Arial" w:hAnsi="Arial" w:cs="Arial"/>
          <w:sz w:val="18"/>
          <w:szCs w:val="18"/>
        </w:rPr>
        <w:t xml:space="preserve">, </w:t>
      </w:r>
      <w:r w:rsidR="00113BE7" w:rsidRPr="00997305">
        <w:rPr>
          <w:rFonts w:ascii="Arial" w:hAnsi="Arial" w:cs="Arial"/>
          <w:sz w:val="18"/>
          <w:szCs w:val="18"/>
        </w:rPr>
        <w:t>1</w:t>
      </w:r>
      <w:r w:rsidR="00517181">
        <w:rPr>
          <w:rFonts w:ascii="Arial" w:hAnsi="Arial" w:cs="Arial"/>
          <w:sz w:val="18"/>
          <w:szCs w:val="18"/>
        </w:rPr>
        <w:t>8</w:t>
      </w:r>
      <w:r w:rsidR="00163CCF" w:rsidRPr="00997305">
        <w:rPr>
          <w:rFonts w:ascii="Arial" w:hAnsi="Arial" w:cs="Arial"/>
          <w:sz w:val="18"/>
          <w:szCs w:val="18"/>
        </w:rPr>
        <w:t>.</w:t>
      </w:r>
      <w:r w:rsidR="00CD656C" w:rsidRPr="00997305">
        <w:rPr>
          <w:rFonts w:ascii="Arial" w:hAnsi="Arial" w:cs="Arial"/>
          <w:sz w:val="18"/>
          <w:szCs w:val="18"/>
        </w:rPr>
        <w:t>0</w:t>
      </w:r>
      <w:r w:rsidR="00517181">
        <w:rPr>
          <w:rFonts w:ascii="Arial" w:hAnsi="Arial" w:cs="Arial"/>
          <w:sz w:val="18"/>
          <w:szCs w:val="18"/>
        </w:rPr>
        <w:t>8</w:t>
      </w:r>
      <w:r w:rsidR="00163CCF" w:rsidRPr="00997305">
        <w:rPr>
          <w:rFonts w:ascii="Arial" w:hAnsi="Arial" w:cs="Arial"/>
          <w:sz w:val="18"/>
          <w:szCs w:val="18"/>
        </w:rPr>
        <w:t>.202</w:t>
      </w:r>
      <w:r w:rsidR="00CD656C" w:rsidRPr="00997305">
        <w:rPr>
          <w:rFonts w:ascii="Arial" w:hAnsi="Arial" w:cs="Arial"/>
          <w:sz w:val="18"/>
          <w:szCs w:val="18"/>
        </w:rPr>
        <w:t>6</w:t>
      </w:r>
    </w:p>
    <w:p w14:paraId="0417EA81" w14:textId="77777777" w:rsidR="00252C73" w:rsidRPr="00C74B33" w:rsidRDefault="00252C73" w:rsidP="00631176">
      <w:pPr>
        <w:spacing w:after="60" w:line="216" w:lineRule="auto"/>
        <w:ind w:right="-567"/>
        <w:jc w:val="center"/>
        <w:rPr>
          <w:rFonts w:ascii="Arial" w:hAnsi="Arial" w:cs="Arial"/>
          <w:sz w:val="22"/>
          <w:szCs w:val="22"/>
        </w:rPr>
      </w:pPr>
    </w:p>
    <w:sectPr w:rsidR="00252C73" w:rsidRPr="00C74B33" w:rsidSect="00113B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080D2C" w14:textId="77777777" w:rsidR="00701D27" w:rsidRDefault="00701D27" w:rsidP="00ED0F59">
      <w:r>
        <w:separator/>
      </w:r>
    </w:p>
  </w:endnote>
  <w:endnote w:type="continuationSeparator" w:id="0">
    <w:p w14:paraId="2D004DA1" w14:textId="77777777" w:rsidR="00701D27" w:rsidRDefault="00701D27" w:rsidP="00ED0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8EDE0B" w14:textId="77777777" w:rsidR="00701D27" w:rsidRDefault="00701D27" w:rsidP="00ED0F59">
      <w:r>
        <w:separator/>
      </w:r>
    </w:p>
  </w:footnote>
  <w:footnote w:type="continuationSeparator" w:id="0">
    <w:p w14:paraId="60103A6F" w14:textId="77777777" w:rsidR="00701D27" w:rsidRDefault="00701D27" w:rsidP="00ED0F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63550"/>
    <w:multiLevelType w:val="hybridMultilevel"/>
    <w:tmpl w:val="D236F112"/>
    <w:lvl w:ilvl="0" w:tplc="186681E0">
      <w:numFmt w:val="bullet"/>
      <w:lvlText w:val="-"/>
      <w:lvlJc w:val="left"/>
      <w:pPr>
        <w:ind w:left="76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" w15:restartNumberingAfterBreak="0">
    <w:nsid w:val="1256275A"/>
    <w:multiLevelType w:val="hybridMultilevel"/>
    <w:tmpl w:val="71203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D84D2C"/>
    <w:multiLevelType w:val="multilevel"/>
    <w:tmpl w:val="C464B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DD418D"/>
    <w:multiLevelType w:val="hybridMultilevel"/>
    <w:tmpl w:val="17022C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C005EB"/>
    <w:multiLevelType w:val="multilevel"/>
    <w:tmpl w:val="9140D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80226E"/>
    <w:multiLevelType w:val="hybridMultilevel"/>
    <w:tmpl w:val="324CF4A2"/>
    <w:lvl w:ilvl="0" w:tplc="C7B2AD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2E3B6D"/>
    <w:multiLevelType w:val="hybridMultilevel"/>
    <w:tmpl w:val="02EED3B0"/>
    <w:lvl w:ilvl="0" w:tplc="34B8F9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3E267C"/>
    <w:multiLevelType w:val="hybridMultilevel"/>
    <w:tmpl w:val="44C226A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ECE2E78"/>
    <w:multiLevelType w:val="hybridMultilevel"/>
    <w:tmpl w:val="F702ADC2"/>
    <w:lvl w:ilvl="0" w:tplc="C1D22B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226901"/>
    <w:multiLevelType w:val="hybridMultilevel"/>
    <w:tmpl w:val="66F8B220"/>
    <w:lvl w:ilvl="0" w:tplc="41DCED9E">
      <w:numFmt w:val="bullet"/>
      <w:lvlText w:val="-"/>
      <w:lvlJc w:val="left"/>
      <w:pPr>
        <w:ind w:left="27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10" w15:restartNumberingAfterBreak="0">
    <w:nsid w:val="79591623"/>
    <w:multiLevelType w:val="hybridMultilevel"/>
    <w:tmpl w:val="C0D8C25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B5D0125"/>
    <w:multiLevelType w:val="hybridMultilevel"/>
    <w:tmpl w:val="4EFC7BB2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7"/>
  </w:num>
  <w:num w:numId="8">
    <w:abstractNumId w:val="0"/>
  </w:num>
  <w:num w:numId="9">
    <w:abstractNumId w:val="11"/>
  </w:num>
  <w:num w:numId="10">
    <w:abstractNumId w:val="9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296"/>
    <w:rsid w:val="00000999"/>
    <w:rsid w:val="000024D4"/>
    <w:rsid w:val="0000499E"/>
    <w:rsid w:val="00011BEA"/>
    <w:rsid w:val="00011CD2"/>
    <w:rsid w:val="00014B2B"/>
    <w:rsid w:val="00015900"/>
    <w:rsid w:val="000165CA"/>
    <w:rsid w:val="00020A55"/>
    <w:rsid w:val="000243DD"/>
    <w:rsid w:val="00025526"/>
    <w:rsid w:val="00040564"/>
    <w:rsid w:val="00040C6A"/>
    <w:rsid w:val="000534AC"/>
    <w:rsid w:val="000573E4"/>
    <w:rsid w:val="00057C17"/>
    <w:rsid w:val="000736EA"/>
    <w:rsid w:val="00077307"/>
    <w:rsid w:val="0007753B"/>
    <w:rsid w:val="000817CA"/>
    <w:rsid w:val="00085D89"/>
    <w:rsid w:val="00086884"/>
    <w:rsid w:val="00093797"/>
    <w:rsid w:val="000A03A8"/>
    <w:rsid w:val="000A4B7F"/>
    <w:rsid w:val="000A6FB7"/>
    <w:rsid w:val="000A7555"/>
    <w:rsid w:val="000C51E5"/>
    <w:rsid w:val="000C7E54"/>
    <w:rsid w:val="000D3E96"/>
    <w:rsid w:val="000D6674"/>
    <w:rsid w:val="000E142D"/>
    <w:rsid w:val="000E37E4"/>
    <w:rsid w:val="000E4372"/>
    <w:rsid w:val="000E76F2"/>
    <w:rsid w:val="000F2FDD"/>
    <w:rsid w:val="000F615D"/>
    <w:rsid w:val="00101E7D"/>
    <w:rsid w:val="00101F93"/>
    <w:rsid w:val="00104483"/>
    <w:rsid w:val="00113BE7"/>
    <w:rsid w:val="00120B26"/>
    <w:rsid w:val="00122810"/>
    <w:rsid w:val="00125986"/>
    <w:rsid w:val="00134414"/>
    <w:rsid w:val="00137237"/>
    <w:rsid w:val="0014057B"/>
    <w:rsid w:val="00140C5F"/>
    <w:rsid w:val="00141FE2"/>
    <w:rsid w:val="00146D8E"/>
    <w:rsid w:val="001525EE"/>
    <w:rsid w:val="001530B3"/>
    <w:rsid w:val="00154181"/>
    <w:rsid w:val="00160B57"/>
    <w:rsid w:val="0016203D"/>
    <w:rsid w:val="00163CCF"/>
    <w:rsid w:val="00173A74"/>
    <w:rsid w:val="00174094"/>
    <w:rsid w:val="00175C97"/>
    <w:rsid w:val="00186189"/>
    <w:rsid w:val="00187FDF"/>
    <w:rsid w:val="00190CA6"/>
    <w:rsid w:val="00193471"/>
    <w:rsid w:val="00193F20"/>
    <w:rsid w:val="001A22CE"/>
    <w:rsid w:val="001A346B"/>
    <w:rsid w:val="001B0552"/>
    <w:rsid w:val="001B1E23"/>
    <w:rsid w:val="001B37F2"/>
    <w:rsid w:val="001B6E2F"/>
    <w:rsid w:val="001B75DC"/>
    <w:rsid w:val="001C46E9"/>
    <w:rsid w:val="001C7C2F"/>
    <w:rsid w:val="001D16E6"/>
    <w:rsid w:val="001D41A8"/>
    <w:rsid w:val="001E499F"/>
    <w:rsid w:val="001E5B93"/>
    <w:rsid w:val="001E750D"/>
    <w:rsid w:val="001F028C"/>
    <w:rsid w:val="001F3212"/>
    <w:rsid w:val="001F5379"/>
    <w:rsid w:val="001F5DD6"/>
    <w:rsid w:val="0020191B"/>
    <w:rsid w:val="002076DF"/>
    <w:rsid w:val="002110EB"/>
    <w:rsid w:val="002145CB"/>
    <w:rsid w:val="00215CE6"/>
    <w:rsid w:val="0022399D"/>
    <w:rsid w:val="00224C4A"/>
    <w:rsid w:val="0022790A"/>
    <w:rsid w:val="0023260B"/>
    <w:rsid w:val="00233F96"/>
    <w:rsid w:val="00236858"/>
    <w:rsid w:val="00236D0A"/>
    <w:rsid w:val="00240856"/>
    <w:rsid w:val="002419BA"/>
    <w:rsid w:val="002428D9"/>
    <w:rsid w:val="00242F64"/>
    <w:rsid w:val="00245AF3"/>
    <w:rsid w:val="00245DAB"/>
    <w:rsid w:val="002462E8"/>
    <w:rsid w:val="00250183"/>
    <w:rsid w:val="00250B24"/>
    <w:rsid w:val="002523BB"/>
    <w:rsid w:val="00252C73"/>
    <w:rsid w:val="002531E9"/>
    <w:rsid w:val="00257327"/>
    <w:rsid w:val="00262CCB"/>
    <w:rsid w:val="00264973"/>
    <w:rsid w:val="0026568F"/>
    <w:rsid w:val="002668B7"/>
    <w:rsid w:val="002678FC"/>
    <w:rsid w:val="00267FD2"/>
    <w:rsid w:val="00275F17"/>
    <w:rsid w:val="00276AF6"/>
    <w:rsid w:val="00276C39"/>
    <w:rsid w:val="0028230E"/>
    <w:rsid w:val="00285F0E"/>
    <w:rsid w:val="002935CD"/>
    <w:rsid w:val="00294DC7"/>
    <w:rsid w:val="002A3F58"/>
    <w:rsid w:val="002A45EA"/>
    <w:rsid w:val="002B53DC"/>
    <w:rsid w:val="002B7CB3"/>
    <w:rsid w:val="002C5897"/>
    <w:rsid w:val="002D0F64"/>
    <w:rsid w:val="002D3DF2"/>
    <w:rsid w:val="002D430C"/>
    <w:rsid w:val="002E1797"/>
    <w:rsid w:val="002E2F0D"/>
    <w:rsid w:val="002E6F3D"/>
    <w:rsid w:val="002F3CA0"/>
    <w:rsid w:val="002F549D"/>
    <w:rsid w:val="002F54CD"/>
    <w:rsid w:val="002F78C3"/>
    <w:rsid w:val="003012DA"/>
    <w:rsid w:val="00302120"/>
    <w:rsid w:val="003030BD"/>
    <w:rsid w:val="00304B38"/>
    <w:rsid w:val="003056B3"/>
    <w:rsid w:val="003063D1"/>
    <w:rsid w:val="00315BD7"/>
    <w:rsid w:val="0031656C"/>
    <w:rsid w:val="00325C0C"/>
    <w:rsid w:val="00334A56"/>
    <w:rsid w:val="0034571D"/>
    <w:rsid w:val="00355B10"/>
    <w:rsid w:val="00355D7D"/>
    <w:rsid w:val="00355EF6"/>
    <w:rsid w:val="0035794B"/>
    <w:rsid w:val="00361318"/>
    <w:rsid w:val="003624C6"/>
    <w:rsid w:val="00364F14"/>
    <w:rsid w:val="0037558B"/>
    <w:rsid w:val="003755AF"/>
    <w:rsid w:val="003758B7"/>
    <w:rsid w:val="00376939"/>
    <w:rsid w:val="00376CED"/>
    <w:rsid w:val="00381916"/>
    <w:rsid w:val="003859B6"/>
    <w:rsid w:val="00385DE3"/>
    <w:rsid w:val="00386FD1"/>
    <w:rsid w:val="00394F1F"/>
    <w:rsid w:val="00395FE2"/>
    <w:rsid w:val="003A0736"/>
    <w:rsid w:val="003A38F9"/>
    <w:rsid w:val="003A7F99"/>
    <w:rsid w:val="003B1C98"/>
    <w:rsid w:val="003B3D58"/>
    <w:rsid w:val="003B6467"/>
    <w:rsid w:val="003C07A6"/>
    <w:rsid w:val="003C670C"/>
    <w:rsid w:val="003C6D1E"/>
    <w:rsid w:val="003C70D2"/>
    <w:rsid w:val="003D18E4"/>
    <w:rsid w:val="003D205F"/>
    <w:rsid w:val="003D65CA"/>
    <w:rsid w:val="003D738A"/>
    <w:rsid w:val="003F2EB7"/>
    <w:rsid w:val="003F3914"/>
    <w:rsid w:val="003F605F"/>
    <w:rsid w:val="00401F5D"/>
    <w:rsid w:val="0040240C"/>
    <w:rsid w:val="00415802"/>
    <w:rsid w:val="00420725"/>
    <w:rsid w:val="00421473"/>
    <w:rsid w:val="004215A9"/>
    <w:rsid w:val="00430843"/>
    <w:rsid w:val="00436A52"/>
    <w:rsid w:val="00437D7C"/>
    <w:rsid w:val="0044071A"/>
    <w:rsid w:val="004429D6"/>
    <w:rsid w:val="00443DA4"/>
    <w:rsid w:val="004449A3"/>
    <w:rsid w:val="004452F9"/>
    <w:rsid w:val="004464F1"/>
    <w:rsid w:val="00446D6C"/>
    <w:rsid w:val="0046101E"/>
    <w:rsid w:val="004616A0"/>
    <w:rsid w:val="00465772"/>
    <w:rsid w:val="00466BE2"/>
    <w:rsid w:val="004722B6"/>
    <w:rsid w:val="00482FB9"/>
    <w:rsid w:val="00483F46"/>
    <w:rsid w:val="004861E1"/>
    <w:rsid w:val="00494977"/>
    <w:rsid w:val="00495211"/>
    <w:rsid w:val="00496396"/>
    <w:rsid w:val="004A08B5"/>
    <w:rsid w:val="004A0A9B"/>
    <w:rsid w:val="004A41CC"/>
    <w:rsid w:val="004B3CFE"/>
    <w:rsid w:val="004B611D"/>
    <w:rsid w:val="004B6771"/>
    <w:rsid w:val="004B7D00"/>
    <w:rsid w:val="004C7B75"/>
    <w:rsid w:val="004D18B3"/>
    <w:rsid w:val="004D35D3"/>
    <w:rsid w:val="004D5982"/>
    <w:rsid w:val="004E3181"/>
    <w:rsid w:val="004E416E"/>
    <w:rsid w:val="00501183"/>
    <w:rsid w:val="00502CCB"/>
    <w:rsid w:val="00504E64"/>
    <w:rsid w:val="005066E5"/>
    <w:rsid w:val="00510381"/>
    <w:rsid w:val="005153D2"/>
    <w:rsid w:val="005159FC"/>
    <w:rsid w:val="00517181"/>
    <w:rsid w:val="0051778C"/>
    <w:rsid w:val="00517DE1"/>
    <w:rsid w:val="0052235A"/>
    <w:rsid w:val="00523013"/>
    <w:rsid w:val="0053129D"/>
    <w:rsid w:val="0053276C"/>
    <w:rsid w:val="005413F2"/>
    <w:rsid w:val="00542234"/>
    <w:rsid w:val="00547885"/>
    <w:rsid w:val="00550597"/>
    <w:rsid w:val="00552E54"/>
    <w:rsid w:val="00555C4C"/>
    <w:rsid w:val="005568EB"/>
    <w:rsid w:val="005571B3"/>
    <w:rsid w:val="005614DF"/>
    <w:rsid w:val="00562B09"/>
    <w:rsid w:val="00570ADF"/>
    <w:rsid w:val="0057313E"/>
    <w:rsid w:val="005733D4"/>
    <w:rsid w:val="00574E11"/>
    <w:rsid w:val="005759F1"/>
    <w:rsid w:val="00580711"/>
    <w:rsid w:val="00580E28"/>
    <w:rsid w:val="00581695"/>
    <w:rsid w:val="00583C65"/>
    <w:rsid w:val="00584C3F"/>
    <w:rsid w:val="00587B68"/>
    <w:rsid w:val="00587D86"/>
    <w:rsid w:val="005952CB"/>
    <w:rsid w:val="00595CDE"/>
    <w:rsid w:val="00596AA7"/>
    <w:rsid w:val="00596AD1"/>
    <w:rsid w:val="005A0593"/>
    <w:rsid w:val="005A20D4"/>
    <w:rsid w:val="005B057D"/>
    <w:rsid w:val="005B1925"/>
    <w:rsid w:val="005B2215"/>
    <w:rsid w:val="005B257B"/>
    <w:rsid w:val="005B406E"/>
    <w:rsid w:val="005C0B73"/>
    <w:rsid w:val="005C268F"/>
    <w:rsid w:val="005C6BFC"/>
    <w:rsid w:val="005C7F89"/>
    <w:rsid w:val="005D3886"/>
    <w:rsid w:val="005D39CD"/>
    <w:rsid w:val="005D4F53"/>
    <w:rsid w:val="005D6F25"/>
    <w:rsid w:val="005E3FD7"/>
    <w:rsid w:val="005E4025"/>
    <w:rsid w:val="005E74C0"/>
    <w:rsid w:val="005E7BEB"/>
    <w:rsid w:val="005F0966"/>
    <w:rsid w:val="005F1235"/>
    <w:rsid w:val="005F36D0"/>
    <w:rsid w:val="005F48E1"/>
    <w:rsid w:val="00601F3B"/>
    <w:rsid w:val="006025E0"/>
    <w:rsid w:val="00605B94"/>
    <w:rsid w:val="0060765C"/>
    <w:rsid w:val="00613C0F"/>
    <w:rsid w:val="00616FDF"/>
    <w:rsid w:val="0062514A"/>
    <w:rsid w:val="00625AAA"/>
    <w:rsid w:val="00627A45"/>
    <w:rsid w:val="00631176"/>
    <w:rsid w:val="00632545"/>
    <w:rsid w:val="00640230"/>
    <w:rsid w:val="0064128E"/>
    <w:rsid w:val="00644758"/>
    <w:rsid w:val="006471A2"/>
    <w:rsid w:val="0065076B"/>
    <w:rsid w:val="00650BB6"/>
    <w:rsid w:val="0065137D"/>
    <w:rsid w:val="00655991"/>
    <w:rsid w:val="00663A50"/>
    <w:rsid w:val="006718EA"/>
    <w:rsid w:val="0067460E"/>
    <w:rsid w:val="0067639E"/>
    <w:rsid w:val="00677E81"/>
    <w:rsid w:val="00681B17"/>
    <w:rsid w:val="006827FB"/>
    <w:rsid w:val="006833AB"/>
    <w:rsid w:val="00683C78"/>
    <w:rsid w:val="00685BDB"/>
    <w:rsid w:val="00687630"/>
    <w:rsid w:val="00693627"/>
    <w:rsid w:val="006956E9"/>
    <w:rsid w:val="006B0672"/>
    <w:rsid w:val="006B0F8A"/>
    <w:rsid w:val="006B1466"/>
    <w:rsid w:val="006B15F2"/>
    <w:rsid w:val="006B4BA3"/>
    <w:rsid w:val="006B6470"/>
    <w:rsid w:val="006B73F4"/>
    <w:rsid w:val="006B7A35"/>
    <w:rsid w:val="006C3964"/>
    <w:rsid w:val="006C4739"/>
    <w:rsid w:val="006C4750"/>
    <w:rsid w:val="006C64FC"/>
    <w:rsid w:val="006D0904"/>
    <w:rsid w:val="006D0DBD"/>
    <w:rsid w:val="006D2D7B"/>
    <w:rsid w:val="006D6F58"/>
    <w:rsid w:val="006E3961"/>
    <w:rsid w:val="006E79E2"/>
    <w:rsid w:val="006F10C6"/>
    <w:rsid w:val="006F2DAE"/>
    <w:rsid w:val="006F6305"/>
    <w:rsid w:val="006F6745"/>
    <w:rsid w:val="00701A7C"/>
    <w:rsid w:val="00701D27"/>
    <w:rsid w:val="00702610"/>
    <w:rsid w:val="00702EEA"/>
    <w:rsid w:val="00703E84"/>
    <w:rsid w:val="0070655B"/>
    <w:rsid w:val="00707D15"/>
    <w:rsid w:val="00723456"/>
    <w:rsid w:val="00727847"/>
    <w:rsid w:val="00730F6C"/>
    <w:rsid w:val="00731211"/>
    <w:rsid w:val="0073328E"/>
    <w:rsid w:val="00733698"/>
    <w:rsid w:val="0073633A"/>
    <w:rsid w:val="0073641C"/>
    <w:rsid w:val="007543CB"/>
    <w:rsid w:val="007633B4"/>
    <w:rsid w:val="007666B2"/>
    <w:rsid w:val="00771062"/>
    <w:rsid w:val="0077257E"/>
    <w:rsid w:val="00773D03"/>
    <w:rsid w:val="007753F1"/>
    <w:rsid w:val="00775B5C"/>
    <w:rsid w:val="007766D7"/>
    <w:rsid w:val="00782183"/>
    <w:rsid w:val="00784CFD"/>
    <w:rsid w:val="00784E88"/>
    <w:rsid w:val="0078614F"/>
    <w:rsid w:val="0078711A"/>
    <w:rsid w:val="00791262"/>
    <w:rsid w:val="00793B1C"/>
    <w:rsid w:val="00797522"/>
    <w:rsid w:val="007A220A"/>
    <w:rsid w:val="007B4E33"/>
    <w:rsid w:val="007C01DA"/>
    <w:rsid w:val="007C06B1"/>
    <w:rsid w:val="007C25A5"/>
    <w:rsid w:val="007D0233"/>
    <w:rsid w:val="007D06B9"/>
    <w:rsid w:val="007D1E00"/>
    <w:rsid w:val="007D2338"/>
    <w:rsid w:val="007D4914"/>
    <w:rsid w:val="007D4B77"/>
    <w:rsid w:val="007E5675"/>
    <w:rsid w:val="007E57A7"/>
    <w:rsid w:val="007E61A2"/>
    <w:rsid w:val="007F05C9"/>
    <w:rsid w:val="007F5416"/>
    <w:rsid w:val="00802876"/>
    <w:rsid w:val="00812F6E"/>
    <w:rsid w:val="00814462"/>
    <w:rsid w:val="00821C22"/>
    <w:rsid w:val="00825101"/>
    <w:rsid w:val="008278C4"/>
    <w:rsid w:val="00835DEA"/>
    <w:rsid w:val="00836E81"/>
    <w:rsid w:val="008428A5"/>
    <w:rsid w:val="00843725"/>
    <w:rsid w:val="00843C80"/>
    <w:rsid w:val="00851994"/>
    <w:rsid w:val="00861469"/>
    <w:rsid w:val="00863AB0"/>
    <w:rsid w:val="008645E2"/>
    <w:rsid w:val="00866B1A"/>
    <w:rsid w:val="00872252"/>
    <w:rsid w:val="00880986"/>
    <w:rsid w:val="00884013"/>
    <w:rsid w:val="00886F00"/>
    <w:rsid w:val="00890129"/>
    <w:rsid w:val="008939D9"/>
    <w:rsid w:val="00894A01"/>
    <w:rsid w:val="008A007E"/>
    <w:rsid w:val="008A129C"/>
    <w:rsid w:val="008B059A"/>
    <w:rsid w:val="008B3955"/>
    <w:rsid w:val="008B432A"/>
    <w:rsid w:val="008B4613"/>
    <w:rsid w:val="008C1DDF"/>
    <w:rsid w:val="008C21B9"/>
    <w:rsid w:val="008C3294"/>
    <w:rsid w:val="008C472E"/>
    <w:rsid w:val="008C69CE"/>
    <w:rsid w:val="008D2CA8"/>
    <w:rsid w:val="008D5B84"/>
    <w:rsid w:val="008D75FE"/>
    <w:rsid w:val="008E2BFB"/>
    <w:rsid w:val="008E3A99"/>
    <w:rsid w:val="008F130E"/>
    <w:rsid w:val="008F53D8"/>
    <w:rsid w:val="00900BED"/>
    <w:rsid w:val="00900C75"/>
    <w:rsid w:val="00904156"/>
    <w:rsid w:val="00907055"/>
    <w:rsid w:val="00912D70"/>
    <w:rsid w:val="00914F19"/>
    <w:rsid w:val="00915789"/>
    <w:rsid w:val="00917F8B"/>
    <w:rsid w:val="00921059"/>
    <w:rsid w:val="009227DB"/>
    <w:rsid w:val="00923F39"/>
    <w:rsid w:val="00924EBE"/>
    <w:rsid w:val="00926F89"/>
    <w:rsid w:val="00931D11"/>
    <w:rsid w:val="00940989"/>
    <w:rsid w:val="00944297"/>
    <w:rsid w:val="00944C86"/>
    <w:rsid w:val="009457FB"/>
    <w:rsid w:val="00947EAD"/>
    <w:rsid w:val="00956153"/>
    <w:rsid w:val="00956D9F"/>
    <w:rsid w:val="00957778"/>
    <w:rsid w:val="00957D82"/>
    <w:rsid w:val="00982DA0"/>
    <w:rsid w:val="00997305"/>
    <w:rsid w:val="00997672"/>
    <w:rsid w:val="009A3FA9"/>
    <w:rsid w:val="009A4450"/>
    <w:rsid w:val="009A74B3"/>
    <w:rsid w:val="009B314C"/>
    <w:rsid w:val="009B3E02"/>
    <w:rsid w:val="009B474A"/>
    <w:rsid w:val="009B6EF0"/>
    <w:rsid w:val="009C143B"/>
    <w:rsid w:val="009C635A"/>
    <w:rsid w:val="009C75BF"/>
    <w:rsid w:val="009D124A"/>
    <w:rsid w:val="009D25BA"/>
    <w:rsid w:val="009D29D2"/>
    <w:rsid w:val="009D4866"/>
    <w:rsid w:val="009D4DE8"/>
    <w:rsid w:val="009D6C8E"/>
    <w:rsid w:val="009E4169"/>
    <w:rsid w:val="009F089D"/>
    <w:rsid w:val="009F09CF"/>
    <w:rsid w:val="009F2293"/>
    <w:rsid w:val="009F39E0"/>
    <w:rsid w:val="009F59BA"/>
    <w:rsid w:val="009F7F06"/>
    <w:rsid w:val="00A009FC"/>
    <w:rsid w:val="00A02946"/>
    <w:rsid w:val="00A0353B"/>
    <w:rsid w:val="00A04002"/>
    <w:rsid w:val="00A0749B"/>
    <w:rsid w:val="00A10E6E"/>
    <w:rsid w:val="00A13C97"/>
    <w:rsid w:val="00A16090"/>
    <w:rsid w:val="00A21F05"/>
    <w:rsid w:val="00A26183"/>
    <w:rsid w:val="00A27159"/>
    <w:rsid w:val="00A308FB"/>
    <w:rsid w:val="00A30CF1"/>
    <w:rsid w:val="00A37E57"/>
    <w:rsid w:val="00A42C78"/>
    <w:rsid w:val="00A43007"/>
    <w:rsid w:val="00A46749"/>
    <w:rsid w:val="00A46827"/>
    <w:rsid w:val="00A50BF8"/>
    <w:rsid w:val="00A51C63"/>
    <w:rsid w:val="00A65DC5"/>
    <w:rsid w:val="00A702F4"/>
    <w:rsid w:val="00A71558"/>
    <w:rsid w:val="00A8294D"/>
    <w:rsid w:val="00A873FD"/>
    <w:rsid w:val="00A87B22"/>
    <w:rsid w:val="00A92861"/>
    <w:rsid w:val="00A941B6"/>
    <w:rsid w:val="00A9459E"/>
    <w:rsid w:val="00A961AE"/>
    <w:rsid w:val="00AA2E00"/>
    <w:rsid w:val="00AA504E"/>
    <w:rsid w:val="00AA5CF9"/>
    <w:rsid w:val="00AA7BFF"/>
    <w:rsid w:val="00AC25BB"/>
    <w:rsid w:val="00AC56D5"/>
    <w:rsid w:val="00AD18BD"/>
    <w:rsid w:val="00AD3AA6"/>
    <w:rsid w:val="00AE0237"/>
    <w:rsid w:val="00AE4893"/>
    <w:rsid w:val="00AE626C"/>
    <w:rsid w:val="00AF0144"/>
    <w:rsid w:val="00AF0268"/>
    <w:rsid w:val="00AF09F9"/>
    <w:rsid w:val="00AF3CC4"/>
    <w:rsid w:val="00AF3FFB"/>
    <w:rsid w:val="00AF5AA0"/>
    <w:rsid w:val="00AF6D8A"/>
    <w:rsid w:val="00B032C4"/>
    <w:rsid w:val="00B043EA"/>
    <w:rsid w:val="00B117CC"/>
    <w:rsid w:val="00B119ED"/>
    <w:rsid w:val="00B11AF4"/>
    <w:rsid w:val="00B11E9E"/>
    <w:rsid w:val="00B12DEC"/>
    <w:rsid w:val="00B160CA"/>
    <w:rsid w:val="00B1765D"/>
    <w:rsid w:val="00B20290"/>
    <w:rsid w:val="00B216DD"/>
    <w:rsid w:val="00B23721"/>
    <w:rsid w:val="00B23CBA"/>
    <w:rsid w:val="00B26208"/>
    <w:rsid w:val="00B2667E"/>
    <w:rsid w:val="00B30A4D"/>
    <w:rsid w:val="00B30DC8"/>
    <w:rsid w:val="00B31FF4"/>
    <w:rsid w:val="00B358EA"/>
    <w:rsid w:val="00B41C91"/>
    <w:rsid w:val="00B456A1"/>
    <w:rsid w:val="00B45C2F"/>
    <w:rsid w:val="00B47F04"/>
    <w:rsid w:val="00B5542D"/>
    <w:rsid w:val="00B5552B"/>
    <w:rsid w:val="00B64EDE"/>
    <w:rsid w:val="00B660A6"/>
    <w:rsid w:val="00B70A34"/>
    <w:rsid w:val="00B71812"/>
    <w:rsid w:val="00B7590C"/>
    <w:rsid w:val="00B768EC"/>
    <w:rsid w:val="00B770F7"/>
    <w:rsid w:val="00B82795"/>
    <w:rsid w:val="00B83480"/>
    <w:rsid w:val="00B87469"/>
    <w:rsid w:val="00B9221C"/>
    <w:rsid w:val="00B92A35"/>
    <w:rsid w:val="00B930B2"/>
    <w:rsid w:val="00B94096"/>
    <w:rsid w:val="00B9628F"/>
    <w:rsid w:val="00BA08AD"/>
    <w:rsid w:val="00BA2011"/>
    <w:rsid w:val="00BA3547"/>
    <w:rsid w:val="00BA3B6F"/>
    <w:rsid w:val="00BA7E97"/>
    <w:rsid w:val="00BB0D2C"/>
    <w:rsid w:val="00BB6758"/>
    <w:rsid w:val="00BB709F"/>
    <w:rsid w:val="00BB720F"/>
    <w:rsid w:val="00BB7834"/>
    <w:rsid w:val="00BC60B3"/>
    <w:rsid w:val="00BC6BEF"/>
    <w:rsid w:val="00BC75BC"/>
    <w:rsid w:val="00BD2209"/>
    <w:rsid w:val="00BD2D5F"/>
    <w:rsid w:val="00BD5D7C"/>
    <w:rsid w:val="00BE4550"/>
    <w:rsid w:val="00BF1B51"/>
    <w:rsid w:val="00BF29CB"/>
    <w:rsid w:val="00BF38C1"/>
    <w:rsid w:val="00C01EBB"/>
    <w:rsid w:val="00C02425"/>
    <w:rsid w:val="00C0294C"/>
    <w:rsid w:val="00C0348A"/>
    <w:rsid w:val="00C03628"/>
    <w:rsid w:val="00C054E4"/>
    <w:rsid w:val="00C071D8"/>
    <w:rsid w:val="00C11DED"/>
    <w:rsid w:val="00C14E2D"/>
    <w:rsid w:val="00C25168"/>
    <w:rsid w:val="00C3025A"/>
    <w:rsid w:val="00C30777"/>
    <w:rsid w:val="00C31523"/>
    <w:rsid w:val="00C35630"/>
    <w:rsid w:val="00C370FF"/>
    <w:rsid w:val="00C40869"/>
    <w:rsid w:val="00C43798"/>
    <w:rsid w:val="00C47F69"/>
    <w:rsid w:val="00C52A8F"/>
    <w:rsid w:val="00C544B1"/>
    <w:rsid w:val="00C54830"/>
    <w:rsid w:val="00C55927"/>
    <w:rsid w:val="00C561DA"/>
    <w:rsid w:val="00C60934"/>
    <w:rsid w:val="00C62D28"/>
    <w:rsid w:val="00C63AE7"/>
    <w:rsid w:val="00C6440F"/>
    <w:rsid w:val="00C646AF"/>
    <w:rsid w:val="00C7467D"/>
    <w:rsid w:val="00C74B33"/>
    <w:rsid w:val="00C83C8E"/>
    <w:rsid w:val="00C84F6A"/>
    <w:rsid w:val="00C90D5F"/>
    <w:rsid w:val="00C91D29"/>
    <w:rsid w:val="00C934F0"/>
    <w:rsid w:val="00C938ED"/>
    <w:rsid w:val="00C97818"/>
    <w:rsid w:val="00CA4FF6"/>
    <w:rsid w:val="00CA5271"/>
    <w:rsid w:val="00CA61C0"/>
    <w:rsid w:val="00CA7196"/>
    <w:rsid w:val="00CB1466"/>
    <w:rsid w:val="00CB22B9"/>
    <w:rsid w:val="00CB4D19"/>
    <w:rsid w:val="00CB580D"/>
    <w:rsid w:val="00CB5AFC"/>
    <w:rsid w:val="00CB624E"/>
    <w:rsid w:val="00CC1466"/>
    <w:rsid w:val="00CC1627"/>
    <w:rsid w:val="00CD01E4"/>
    <w:rsid w:val="00CD027F"/>
    <w:rsid w:val="00CD656C"/>
    <w:rsid w:val="00CD65DE"/>
    <w:rsid w:val="00CE5F57"/>
    <w:rsid w:val="00CF31B6"/>
    <w:rsid w:val="00CF6605"/>
    <w:rsid w:val="00D014B0"/>
    <w:rsid w:val="00D01EAC"/>
    <w:rsid w:val="00D0311F"/>
    <w:rsid w:val="00D06CB8"/>
    <w:rsid w:val="00D07148"/>
    <w:rsid w:val="00D116D8"/>
    <w:rsid w:val="00D11AFB"/>
    <w:rsid w:val="00D2008B"/>
    <w:rsid w:val="00D208EE"/>
    <w:rsid w:val="00D24EBD"/>
    <w:rsid w:val="00D26678"/>
    <w:rsid w:val="00D31BB5"/>
    <w:rsid w:val="00D3410C"/>
    <w:rsid w:val="00D34D5B"/>
    <w:rsid w:val="00D36C55"/>
    <w:rsid w:val="00D41265"/>
    <w:rsid w:val="00D4508F"/>
    <w:rsid w:val="00D45414"/>
    <w:rsid w:val="00D47142"/>
    <w:rsid w:val="00D5287C"/>
    <w:rsid w:val="00D532CB"/>
    <w:rsid w:val="00D53E75"/>
    <w:rsid w:val="00D544A8"/>
    <w:rsid w:val="00D562D7"/>
    <w:rsid w:val="00D63D17"/>
    <w:rsid w:val="00D6726E"/>
    <w:rsid w:val="00D71E02"/>
    <w:rsid w:val="00D74296"/>
    <w:rsid w:val="00D7706B"/>
    <w:rsid w:val="00D83646"/>
    <w:rsid w:val="00D8456C"/>
    <w:rsid w:val="00D84992"/>
    <w:rsid w:val="00D865BC"/>
    <w:rsid w:val="00D9019B"/>
    <w:rsid w:val="00D9233B"/>
    <w:rsid w:val="00D926BA"/>
    <w:rsid w:val="00D94192"/>
    <w:rsid w:val="00D945AD"/>
    <w:rsid w:val="00D946C2"/>
    <w:rsid w:val="00D94C01"/>
    <w:rsid w:val="00D95FCD"/>
    <w:rsid w:val="00DA3FA8"/>
    <w:rsid w:val="00DA4B4A"/>
    <w:rsid w:val="00DB35E4"/>
    <w:rsid w:val="00DB390E"/>
    <w:rsid w:val="00DB4619"/>
    <w:rsid w:val="00DB65FB"/>
    <w:rsid w:val="00DB77B8"/>
    <w:rsid w:val="00DC28E5"/>
    <w:rsid w:val="00DC3C96"/>
    <w:rsid w:val="00DC66AC"/>
    <w:rsid w:val="00DD1DA5"/>
    <w:rsid w:val="00DD3292"/>
    <w:rsid w:val="00DD34E4"/>
    <w:rsid w:val="00DD51D3"/>
    <w:rsid w:val="00DD5E9A"/>
    <w:rsid w:val="00DE1938"/>
    <w:rsid w:val="00DE5B8C"/>
    <w:rsid w:val="00DE7052"/>
    <w:rsid w:val="00DE7E34"/>
    <w:rsid w:val="00DF092A"/>
    <w:rsid w:val="00DF1703"/>
    <w:rsid w:val="00DF7875"/>
    <w:rsid w:val="00E005BD"/>
    <w:rsid w:val="00E04E5F"/>
    <w:rsid w:val="00E05BF9"/>
    <w:rsid w:val="00E063B4"/>
    <w:rsid w:val="00E0641C"/>
    <w:rsid w:val="00E150DB"/>
    <w:rsid w:val="00E213EB"/>
    <w:rsid w:val="00E22D4C"/>
    <w:rsid w:val="00E23E89"/>
    <w:rsid w:val="00E443EA"/>
    <w:rsid w:val="00E45F22"/>
    <w:rsid w:val="00E535AF"/>
    <w:rsid w:val="00E53F1A"/>
    <w:rsid w:val="00E609D1"/>
    <w:rsid w:val="00E609D6"/>
    <w:rsid w:val="00E6140F"/>
    <w:rsid w:val="00E6467A"/>
    <w:rsid w:val="00E73D2B"/>
    <w:rsid w:val="00E80673"/>
    <w:rsid w:val="00E8191A"/>
    <w:rsid w:val="00E81AC7"/>
    <w:rsid w:val="00E83F50"/>
    <w:rsid w:val="00E8508D"/>
    <w:rsid w:val="00E85634"/>
    <w:rsid w:val="00E87482"/>
    <w:rsid w:val="00E9085C"/>
    <w:rsid w:val="00E92ACC"/>
    <w:rsid w:val="00E95D73"/>
    <w:rsid w:val="00EA12BE"/>
    <w:rsid w:val="00EA18A9"/>
    <w:rsid w:val="00EA29C4"/>
    <w:rsid w:val="00EA744B"/>
    <w:rsid w:val="00EB1888"/>
    <w:rsid w:val="00EB2468"/>
    <w:rsid w:val="00EC003F"/>
    <w:rsid w:val="00EC2660"/>
    <w:rsid w:val="00EC5F4A"/>
    <w:rsid w:val="00ED0F59"/>
    <w:rsid w:val="00ED6420"/>
    <w:rsid w:val="00ED6520"/>
    <w:rsid w:val="00EE0365"/>
    <w:rsid w:val="00EE330F"/>
    <w:rsid w:val="00EE46A9"/>
    <w:rsid w:val="00EE7C48"/>
    <w:rsid w:val="00EE7CC1"/>
    <w:rsid w:val="00EE7F0B"/>
    <w:rsid w:val="00EF3582"/>
    <w:rsid w:val="00EF5927"/>
    <w:rsid w:val="00EF7428"/>
    <w:rsid w:val="00F016CA"/>
    <w:rsid w:val="00F04C18"/>
    <w:rsid w:val="00F173BE"/>
    <w:rsid w:val="00F23209"/>
    <w:rsid w:val="00F27972"/>
    <w:rsid w:val="00F40218"/>
    <w:rsid w:val="00F41F9E"/>
    <w:rsid w:val="00F42A21"/>
    <w:rsid w:val="00F46E7A"/>
    <w:rsid w:val="00F53A58"/>
    <w:rsid w:val="00F56A7D"/>
    <w:rsid w:val="00F56B80"/>
    <w:rsid w:val="00F57FDC"/>
    <w:rsid w:val="00F60972"/>
    <w:rsid w:val="00F61707"/>
    <w:rsid w:val="00F63D10"/>
    <w:rsid w:val="00F6532E"/>
    <w:rsid w:val="00F66EF5"/>
    <w:rsid w:val="00F705C3"/>
    <w:rsid w:val="00F8257E"/>
    <w:rsid w:val="00F82ABC"/>
    <w:rsid w:val="00F8354B"/>
    <w:rsid w:val="00F90578"/>
    <w:rsid w:val="00F930B9"/>
    <w:rsid w:val="00F935B2"/>
    <w:rsid w:val="00FA333E"/>
    <w:rsid w:val="00FA3D10"/>
    <w:rsid w:val="00FA468E"/>
    <w:rsid w:val="00FA74A0"/>
    <w:rsid w:val="00FB095B"/>
    <w:rsid w:val="00FB3A0B"/>
    <w:rsid w:val="00FB4A0A"/>
    <w:rsid w:val="00FB4FBA"/>
    <w:rsid w:val="00FB5155"/>
    <w:rsid w:val="00FC0AE7"/>
    <w:rsid w:val="00FC30D2"/>
    <w:rsid w:val="00FC3317"/>
    <w:rsid w:val="00FC5A1B"/>
    <w:rsid w:val="00FC5EBE"/>
    <w:rsid w:val="00FD51C6"/>
    <w:rsid w:val="00FD6EB3"/>
    <w:rsid w:val="00FD6F91"/>
    <w:rsid w:val="00FE1DDF"/>
    <w:rsid w:val="00FF0FB0"/>
    <w:rsid w:val="00FF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F3896E1"/>
  <w15:chartTrackingRefBased/>
  <w15:docId w15:val="{74B382D6-24CD-4B58-9F54-01ADAE4C1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4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0A4D"/>
    <w:pPr>
      <w:shd w:val="clear" w:color="auto" w:fill="DBE5F1" w:themeFill="accent1" w:themeFillTint="33"/>
      <w:jc w:val="both"/>
      <w:outlineLvl w:val="0"/>
    </w:pPr>
    <w:rPr>
      <w:rFonts w:ascii="Century Gothic" w:hAnsi="Century Gothic"/>
      <w:b/>
      <w:sz w:val="28"/>
    </w:rPr>
  </w:style>
  <w:style w:type="paragraph" w:styleId="Heading2">
    <w:name w:val="heading 2"/>
    <w:basedOn w:val="Normal"/>
    <w:link w:val="Heading2Char"/>
    <w:uiPriority w:val="9"/>
    <w:qFormat/>
    <w:rsid w:val="00B30A4D"/>
    <w:pPr>
      <w:jc w:val="both"/>
      <w:outlineLvl w:val="1"/>
    </w:pPr>
    <w:rPr>
      <w:rFonts w:ascii="Century Gothic" w:hAnsi="Century Gothic"/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30A4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0A4D"/>
    <w:rPr>
      <w:rFonts w:ascii="Century Gothic" w:hAnsi="Century Gothic"/>
      <w:b/>
      <w:sz w:val="28"/>
      <w:shd w:val="clear" w:color="auto" w:fill="DBE5F1" w:themeFill="accent1" w:themeFillTint="33"/>
    </w:rPr>
  </w:style>
  <w:style w:type="character" w:customStyle="1" w:styleId="Heading2Char">
    <w:name w:val="Heading 2 Char"/>
    <w:basedOn w:val="DefaultParagraphFont"/>
    <w:link w:val="Heading2"/>
    <w:uiPriority w:val="9"/>
    <w:rsid w:val="00B30A4D"/>
    <w:rPr>
      <w:rFonts w:ascii="Century Gothic" w:hAnsi="Century Gothic"/>
      <w:b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B30A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B30A4D"/>
    <w:rPr>
      <w:vertAlign w:val="superscript"/>
    </w:rPr>
  </w:style>
  <w:style w:type="character" w:styleId="Strong">
    <w:name w:val="Strong"/>
    <w:basedOn w:val="DefaultParagraphFont"/>
    <w:uiPriority w:val="22"/>
    <w:qFormat/>
    <w:rsid w:val="00B30A4D"/>
    <w:rPr>
      <w:b/>
      <w:bCs/>
    </w:rPr>
  </w:style>
  <w:style w:type="paragraph" w:styleId="ListParagraph">
    <w:name w:val="List Paragraph"/>
    <w:basedOn w:val="Normal"/>
    <w:uiPriority w:val="34"/>
    <w:qFormat/>
    <w:rsid w:val="00B30A4D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B30A4D"/>
    <w:pPr>
      <w:outlineLvl w:val="9"/>
    </w:pPr>
  </w:style>
  <w:style w:type="character" w:styleId="Hyperlink">
    <w:name w:val="Hyperlink"/>
    <w:uiPriority w:val="99"/>
    <w:unhideWhenUsed/>
    <w:qFormat/>
    <w:rsid w:val="00C3077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0777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D0F5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D0F59"/>
    <w:rPr>
      <w:rFonts w:ascii="Times New Roman" w:eastAsia="Times New Roman" w:hAnsi="Times New Roman" w:cs="Times New Roman"/>
      <w:sz w:val="20"/>
      <w:szCs w:val="20"/>
      <w:lang w:val="el-GR" w:eastAsia="el-GR"/>
    </w:rPr>
  </w:style>
  <w:style w:type="character" w:styleId="EndnoteReference">
    <w:name w:val="endnote reference"/>
    <w:basedOn w:val="DefaultParagraphFont"/>
    <w:uiPriority w:val="99"/>
    <w:semiHidden/>
    <w:unhideWhenUsed/>
    <w:rsid w:val="00ED0F59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B23721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239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399D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Footer">
    <w:name w:val="footer"/>
    <w:basedOn w:val="Normal"/>
    <w:link w:val="FooterChar"/>
    <w:uiPriority w:val="99"/>
    <w:unhideWhenUsed/>
    <w:qFormat/>
    <w:rsid w:val="002239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399D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customStyle="1" w:styleId="hwtze">
    <w:name w:val="hwtze"/>
    <w:basedOn w:val="DefaultParagraphFont"/>
    <w:rsid w:val="00B30DC8"/>
  </w:style>
  <w:style w:type="character" w:customStyle="1" w:styleId="rynqvb">
    <w:name w:val="rynqvb"/>
    <w:basedOn w:val="DefaultParagraphFont"/>
    <w:rsid w:val="00B30DC8"/>
  </w:style>
  <w:style w:type="paragraph" w:styleId="NormalWeb">
    <w:name w:val="Normal (Web)"/>
    <w:basedOn w:val="Normal"/>
    <w:uiPriority w:val="99"/>
    <w:unhideWhenUsed/>
    <w:rsid w:val="005E74C0"/>
    <w:pPr>
      <w:spacing w:before="100" w:beforeAutospacing="1" w:after="100" w:afterAutospacing="1"/>
    </w:pPr>
    <w:rPr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F53D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F53D8"/>
    <w:rPr>
      <w:rFonts w:ascii="Times New Roman" w:eastAsia="Times New Roman" w:hAnsi="Times New Roman" w:cs="Times New Roman"/>
      <w:sz w:val="20"/>
      <w:szCs w:val="20"/>
      <w:lang w:val="el-GR" w:eastAsia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2D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DEC"/>
    <w:rPr>
      <w:rFonts w:ascii="Segoe UI" w:eastAsia="Times New Roman" w:hAnsi="Segoe UI" w:cs="Segoe UI"/>
      <w:sz w:val="18"/>
      <w:szCs w:val="18"/>
      <w:lang w:val="el-GR" w:eastAsia="el-GR"/>
    </w:rPr>
  </w:style>
  <w:style w:type="character" w:customStyle="1" w:styleId="object">
    <w:name w:val="object"/>
    <w:basedOn w:val="DefaultParagraphFont"/>
    <w:qFormat/>
    <w:rsid w:val="00D8456C"/>
  </w:style>
  <w:style w:type="character" w:customStyle="1" w:styleId="news-designed-for-consumer-media">
    <w:name w:val="news-designed-for-consumer-media"/>
    <w:basedOn w:val="DefaultParagraphFont"/>
    <w:rsid w:val="00D8456C"/>
  </w:style>
  <w:style w:type="character" w:styleId="Emphasis">
    <w:name w:val="Emphasis"/>
    <w:basedOn w:val="DefaultParagraphFont"/>
    <w:uiPriority w:val="20"/>
    <w:qFormat/>
    <w:rsid w:val="00D8456C"/>
    <w:rPr>
      <w:i/>
      <w:iCs/>
    </w:rPr>
  </w:style>
  <w:style w:type="paragraph" w:customStyle="1" w:styleId="body-graf">
    <w:name w:val="body-graf"/>
    <w:basedOn w:val="Normal"/>
    <w:rsid w:val="00B160CA"/>
    <w:pPr>
      <w:spacing w:before="100" w:beforeAutospacing="1" w:after="100" w:afterAutospacing="1"/>
    </w:pPr>
    <w:rPr>
      <w:lang w:val="en-US" w:eastAsia="en-US"/>
    </w:rPr>
  </w:style>
  <w:style w:type="paragraph" w:customStyle="1" w:styleId="endmark">
    <w:name w:val="endmark"/>
    <w:basedOn w:val="Normal"/>
    <w:rsid w:val="00B160CA"/>
    <w:pPr>
      <w:spacing w:before="100" w:beforeAutospacing="1" w:after="100" w:afterAutospacing="1"/>
    </w:pPr>
    <w:rPr>
      <w:lang w:val="en-US" w:eastAsia="en-US"/>
    </w:rPr>
  </w:style>
  <w:style w:type="paragraph" w:customStyle="1" w:styleId="story-textparagraph">
    <w:name w:val="story-text__paragraph"/>
    <w:basedOn w:val="Normal"/>
    <w:rsid w:val="00B160CA"/>
    <w:pPr>
      <w:spacing w:before="100" w:beforeAutospacing="1" w:after="100" w:afterAutospacing="1"/>
    </w:pPr>
    <w:rPr>
      <w:lang w:val="en-US" w:eastAsia="en-US"/>
    </w:rPr>
  </w:style>
  <w:style w:type="character" w:customStyle="1" w:styleId="quoteinbody-quotenamecontainer">
    <w:name w:val="quoteinbody-quotenamecontainer"/>
    <w:basedOn w:val="DefaultParagraphFont"/>
    <w:rsid w:val="00B160CA"/>
  </w:style>
  <w:style w:type="paragraph" w:customStyle="1" w:styleId="wpds-c-hefnvf">
    <w:name w:val="wpds-c-hefnvf"/>
    <w:basedOn w:val="Normal"/>
    <w:rsid w:val="000A6FB7"/>
    <w:pPr>
      <w:spacing w:before="100" w:beforeAutospacing="1" w:after="100" w:afterAutospacing="1"/>
    </w:pPr>
    <w:rPr>
      <w:lang w:val="en-US"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D5E9A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D5E9A"/>
    <w:rPr>
      <w:rFonts w:ascii="Consolas" w:eastAsia="Times New Roman" w:hAnsi="Consolas" w:cs="Times New Roman"/>
      <w:sz w:val="20"/>
      <w:szCs w:val="20"/>
      <w:lang w:val="el-GR" w:eastAsia="el-GR"/>
    </w:rPr>
  </w:style>
  <w:style w:type="character" w:customStyle="1" w:styleId="t286pc">
    <w:name w:val="t286pc"/>
    <w:basedOn w:val="DefaultParagraphFont"/>
    <w:rsid w:val="00D2008B"/>
  </w:style>
  <w:style w:type="character" w:customStyle="1" w:styleId="vkekvd">
    <w:name w:val="vkekvd"/>
    <w:basedOn w:val="DefaultParagraphFont"/>
    <w:rsid w:val="00D2008B"/>
  </w:style>
  <w:style w:type="table" w:styleId="TableGrid">
    <w:name w:val="Table Grid"/>
    <w:basedOn w:val="TableNormal"/>
    <w:uiPriority w:val="39"/>
    <w:rsid w:val="00C74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1569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9653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16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5825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195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741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2729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40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08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48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46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48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5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83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63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5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4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8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03A06-7D26-475C-B697-86CEAAB5A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1367</TotalTime>
  <Pages>6</Pages>
  <Words>2289</Words>
  <Characters>13049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Intern3</dc:creator>
  <cp:keywords/>
  <dc:description/>
  <cp:lastModifiedBy>Iliana Tzafolias</cp:lastModifiedBy>
  <cp:revision>281</cp:revision>
  <cp:lastPrinted>2026-08-19T18:47:00Z</cp:lastPrinted>
  <dcterms:created xsi:type="dcterms:W3CDTF">2025-11-11T14:36:00Z</dcterms:created>
  <dcterms:modified xsi:type="dcterms:W3CDTF">2026-08-19T20:03:00Z</dcterms:modified>
</cp:coreProperties>
</file>